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65" w:rsidRPr="00AA5B65" w:rsidRDefault="0006058D" w:rsidP="0006058D">
      <w:pPr>
        <w:widowControl/>
        <w:jc w:val="center"/>
        <w:rPr>
          <w:rFonts w:ascii="Times New Roman" w:hAnsi="Times New Roman"/>
          <w:b/>
          <w:sz w:val="28"/>
        </w:rPr>
      </w:pPr>
      <w:r w:rsidRPr="00AA5B65">
        <w:rPr>
          <w:rFonts w:ascii="Times New Roman" w:hAnsi="Times New Roman"/>
          <w:b/>
          <w:sz w:val="28"/>
        </w:rPr>
        <w:t>International Conference on Aging and Public Policy</w:t>
      </w:r>
    </w:p>
    <w:p w:rsidR="00AA5B65" w:rsidRPr="00AA5B65" w:rsidRDefault="0006058D" w:rsidP="00AA5B65">
      <w:pPr>
        <w:widowControl/>
        <w:jc w:val="center"/>
        <w:rPr>
          <w:rFonts w:ascii="Times New Roman" w:hAnsi="Times New Roman"/>
          <w:b/>
          <w:sz w:val="28"/>
        </w:rPr>
      </w:pPr>
      <w:r w:rsidRPr="00AA5B65">
        <w:rPr>
          <w:rFonts w:ascii="Times New Roman" w:hAnsi="Times New Roman"/>
          <w:b/>
          <w:sz w:val="28"/>
        </w:rPr>
        <w:t xml:space="preserve"> – Health Care,U</w:t>
      </w:r>
      <w:r w:rsidR="00AA5B65" w:rsidRPr="00AA5B65">
        <w:rPr>
          <w:rFonts w:ascii="Times New Roman" w:hAnsi="Times New Roman"/>
          <w:b/>
          <w:sz w:val="28"/>
        </w:rPr>
        <w:t>rbanization and the Environment</w:t>
      </w:r>
    </w:p>
    <w:p w:rsidR="0006058D" w:rsidRPr="00AA5B65" w:rsidRDefault="0006058D" w:rsidP="0006058D">
      <w:pPr>
        <w:widowControl/>
        <w:jc w:val="center"/>
        <w:rPr>
          <w:rFonts w:ascii="Times New Roman" w:hAnsi="Times New Roman"/>
          <w:b/>
          <w:sz w:val="28"/>
        </w:rPr>
      </w:pPr>
      <w:r w:rsidRPr="00AA5B65">
        <w:rPr>
          <w:rFonts w:ascii="Times New Roman" w:hAnsi="Times New Roman"/>
          <w:b/>
          <w:sz w:val="28"/>
        </w:rPr>
        <w:t>October 8-11, 2014, Hangzhou, China</w:t>
      </w:r>
    </w:p>
    <w:p w:rsidR="0006058D" w:rsidRDefault="0006058D" w:rsidP="0006058D"/>
    <w:p w:rsidR="00AA5B65" w:rsidRPr="00AA5B65" w:rsidRDefault="00AA5B65" w:rsidP="00AA5B65">
      <w:pPr>
        <w:jc w:val="left"/>
        <w:rPr>
          <w:rFonts w:ascii="Times New Roman" w:hAnsi="Times New Roman"/>
          <w:b/>
          <w:sz w:val="28"/>
        </w:rPr>
      </w:pPr>
      <w:r w:rsidRPr="00AA5B65">
        <w:rPr>
          <w:rFonts w:ascii="Times New Roman" w:hAnsi="Times New Roman"/>
          <w:b/>
          <w:sz w:val="28"/>
        </w:rPr>
        <w:t>Conference agenda</w:t>
      </w:r>
    </w:p>
    <w:p w:rsidR="00AA5B65" w:rsidRPr="00AA5B65" w:rsidRDefault="00AA5B65" w:rsidP="00AA5B65">
      <w:pPr>
        <w:widowControl/>
        <w:spacing w:line="345" w:lineRule="atLeast"/>
        <w:jc w:val="left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AA5B65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October </w:t>
      </w:r>
      <w:r w:rsidRPr="00AA5B65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8</w:t>
      </w:r>
      <w:r w:rsidRPr="00AA5B65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, 2014</w:t>
      </w:r>
      <w:r w:rsidRPr="00AA5B6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Registration</w:t>
      </w:r>
    </w:p>
    <w:p w:rsidR="00AA5B65" w:rsidRPr="00AA5B65" w:rsidRDefault="0006058D" w:rsidP="0006058D">
      <w:pPr>
        <w:widowControl/>
        <w:spacing w:line="345" w:lineRule="atLeast"/>
        <w:jc w:val="left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bookmarkStart w:id="0" w:name="OLE_LINK1"/>
      <w:bookmarkStart w:id="1" w:name="OLE_LINK2"/>
      <w:r w:rsidRPr="00AA5B65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October 9, 2014</w:t>
      </w:r>
      <w:r w:rsidR="00AA5B65" w:rsidRPr="00AA5B6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Opening ceremony and sessions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90"/>
        <w:gridCol w:w="136"/>
        <w:gridCol w:w="3402"/>
        <w:gridCol w:w="850"/>
        <w:gridCol w:w="142"/>
        <w:gridCol w:w="2602"/>
      </w:tblGrid>
      <w:tr w:rsidR="0006058D" w:rsidRPr="00B57DA1" w:rsidTr="00AA5B65">
        <w:trPr>
          <w:trHeight w:val="445"/>
        </w:trPr>
        <w:tc>
          <w:tcPr>
            <w:tcW w:w="1526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</w:t>
            </w:r>
          </w:p>
        </w:tc>
        <w:tc>
          <w:tcPr>
            <w:tcW w:w="3402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  <w:tc>
          <w:tcPr>
            <w:tcW w:w="3594" w:type="dxa"/>
            <w:gridSpan w:val="3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Speaker</w:t>
            </w:r>
          </w:p>
        </w:tc>
      </w:tr>
      <w:tr w:rsidR="0006058D" w:rsidRPr="00B57DA1" w:rsidTr="007C6CC6">
        <w:trPr>
          <w:trHeight w:val="504"/>
        </w:trPr>
        <w:tc>
          <w:tcPr>
            <w:tcW w:w="8522" w:type="dxa"/>
            <w:gridSpan w:val="6"/>
            <w:shd w:val="clear" w:color="auto" w:fill="A6F8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7C6CC6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 0</w:t>
            </w:r>
            <w:r w:rsidR="007043A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7043A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09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081AF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  <w:p w:rsidR="0006058D" w:rsidRPr="00D462C4" w:rsidRDefault="0006058D" w:rsidP="00D462C4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D462C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Yangming Hall, 4</w:t>
            </w:r>
            <w:r w:rsidR="00D462C4" w:rsidRPr="00D462C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 w:rsidR="00D462C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Yuanzheng Hotel</w:t>
            </w:r>
          </w:p>
        </w:tc>
      </w:tr>
      <w:tr w:rsidR="0006058D" w:rsidRPr="00B57DA1" w:rsidTr="00DD0198">
        <w:trPr>
          <w:trHeight w:val="1063"/>
        </w:trPr>
        <w:tc>
          <w:tcPr>
            <w:tcW w:w="1390" w:type="dxa"/>
            <w:shd w:val="clear" w:color="auto" w:fill="FF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9F659A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="007043A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7043A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0-09:</w:t>
            </w:r>
            <w:r w:rsidR="009F659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32" w:type="dxa"/>
            <w:gridSpan w:val="5"/>
            <w:shd w:val="clear" w:color="auto" w:fill="FF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Default="0006058D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Opening Ceremony</w:t>
            </w:r>
          </w:p>
          <w:p w:rsidR="004D7AD9" w:rsidRPr="008D0B5A" w:rsidRDefault="004D7AD9" w:rsidP="00023BF3">
            <w:pPr>
              <w:widowControl/>
              <w:spacing w:line="345" w:lineRule="atLeas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Chair: Hong MI</w:t>
            </w:r>
            <w:r w:rsidR="008D0B5A" w:rsidRPr="008D0B5A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(Zhejiang University)</w:t>
            </w:r>
          </w:p>
          <w:p w:rsidR="004D7AD9" w:rsidRDefault="00406B01" w:rsidP="0099200A">
            <w:pPr>
              <w:widowControl/>
              <w:spacing w:line="345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Speakers:      </w:t>
            </w:r>
            <w:r w:rsidR="004D7AD9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Yonghua SONG</w:t>
            </w:r>
            <w:r w:rsidR="00023BF3" w:rsidRPr="008D0B5A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(Zhejiang University)</w:t>
            </w:r>
          </w:p>
          <w:p w:rsidR="00406B01" w:rsidRDefault="004D7AD9" w:rsidP="00AA5B65">
            <w:pPr>
              <w:widowControl/>
              <w:spacing w:line="345" w:lineRule="atLeast"/>
              <w:ind w:firstLineChars="800" w:firstLine="1928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4D7AD9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Elizabeth K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NUP</w:t>
            </w:r>
            <w:r w:rsidR="00023BF3" w:rsidRPr="008D0B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(Ford Foundation)</w:t>
            </w:r>
          </w:p>
          <w:p w:rsidR="004D7AD9" w:rsidRDefault="004D7AD9" w:rsidP="00AA5B65">
            <w:pPr>
              <w:widowControl/>
              <w:spacing w:line="345" w:lineRule="atLeast"/>
              <w:ind w:firstLineChars="800" w:firstLine="1928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Jilan CHEN</w:t>
            </w:r>
            <w:r w:rsidR="00023BF3" w:rsidRPr="008D0B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(GSA)</w:t>
            </w:r>
          </w:p>
          <w:p w:rsidR="0099200A" w:rsidRDefault="0099200A" w:rsidP="00AA5B65">
            <w:pPr>
              <w:widowControl/>
              <w:spacing w:line="345" w:lineRule="atLeast"/>
              <w:ind w:firstLineChars="800" w:firstLine="1928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9200A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Xiaoyue JIANG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(ISA)</w:t>
            </w:r>
          </w:p>
          <w:p w:rsidR="000211DA" w:rsidRPr="00DD0198" w:rsidRDefault="000211DA" w:rsidP="00DD0198">
            <w:pPr>
              <w:widowControl/>
              <w:spacing w:line="270" w:lineRule="atLeast"/>
              <w:ind w:firstLineChars="800" w:firstLine="192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John PIGGOTT</w:t>
            </w:r>
            <w:r w:rsidRPr="000211DA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</w:t>
            </w:r>
            <w:r w:rsidRPr="000211DA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CEPAR_UNSW</w:t>
            </w:r>
            <w:r w:rsidRPr="000211DA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06058D" w:rsidRPr="00B57DA1" w:rsidTr="00DD0198">
        <w:trPr>
          <w:trHeight w:val="674"/>
        </w:trPr>
        <w:tc>
          <w:tcPr>
            <w:tcW w:w="139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9F659A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09:</w:t>
            </w:r>
            <w:r w:rsidR="009F659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0-09:</w:t>
            </w:r>
            <w:r w:rsidR="009F659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32" w:type="dxa"/>
            <w:gridSpan w:val="5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AD9" w:rsidRDefault="0006058D" w:rsidP="008D0B5A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Speakers and Attendees Group Photo</w:t>
            </w:r>
          </w:p>
          <w:p w:rsidR="008D0B5A" w:rsidRPr="008D0B5A" w:rsidRDefault="008D0B5A" w:rsidP="008D0B5A">
            <w:pPr>
              <w:widowControl/>
              <w:spacing w:line="34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8D0B5A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(in front of the hotel, 1</w:t>
            </w:r>
            <w:r w:rsidRPr="008D0B5A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  <w:vertAlign w:val="superscript"/>
              </w:rPr>
              <w:t>st</w:t>
            </w:r>
            <w:r w:rsidRPr="008D0B5A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floor)</w:t>
            </w:r>
          </w:p>
        </w:tc>
      </w:tr>
      <w:tr w:rsidR="00AA5B65" w:rsidRPr="00B57DA1" w:rsidTr="00DD0198">
        <w:trPr>
          <w:trHeight w:val="674"/>
        </w:trPr>
        <w:tc>
          <w:tcPr>
            <w:tcW w:w="139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B65" w:rsidRPr="001747C1" w:rsidRDefault="00AA5B65" w:rsidP="009F659A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09:</w:t>
            </w:r>
            <w:r w:rsidR="009F659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0-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32" w:type="dxa"/>
            <w:gridSpan w:val="5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B65" w:rsidRPr="001747C1" w:rsidRDefault="00AA5B65" w:rsidP="008D0B5A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Tea Break</w:t>
            </w:r>
          </w:p>
        </w:tc>
      </w:tr>
      <w:tr w:rsidR="0006058D" w:rsidRPr="00B57DA1" w:rsidTr="007C6CC6">
        <w:trPr>
          <w:trHeight w:val="591"/>
        </w:trPr>
        <w:tc>
          <w:tcPr>
            <w:tcW w:w="852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Default="0006058D" w:rsidP="00AA5B65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Keynote Speech </w:t>
            </w: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Session,  </w:t>
            </w:r>
            <w:r w:rsidR="00AA5B65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hair: </w:t>
            </w:r>
            <w:r w:rsidR="007C6CC6" w:rsidRPr="00AA5B65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Hong MI</w:t>
            </w:r>
          </w:p>
          <w:p w:rsidR="0006058D" w:rsidRPr="001747C1" w:rsidRDefault="0006058D" w:rsidP="00AA5B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 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  <w:p w:rsidR="0006058D" w:rsidRPr="001747C1" w:rsidRDefault="0006058D" w:rsidP="00AA5B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D462C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Yangming Hall, 4</w:t>
            </w:r>
            <w:r w:rsidR="00D462C4" w:rsidRPr="00D462C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 w:rsidR="00D462C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Yuanzheng Hotel</w:t>
            </w:r>
          </w:p>
        </w:tc>
      </w:tr>
      <w:tr w:rsidR="0006058D" w:rsidRPr="00B57DA1" w:rsidTr="00311C6B">
        <w:trPr>
          <w:trHeight w:val="1018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FD4F74" w:rsidP="00FD4F7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  <w:r w:rsidR="0006058D"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="0006058D"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0-10: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="0006058D"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3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870ADD" w:rsidRDefault="0006058D" w:rsidP="007C6CC6">
            <w:pPr>
              <w:widowControl/>
              <w:spacing w:line="345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Keynote: </w:t>
            </w:r>
            <w:r w:rsidR="00870ADD" w:rsidRPr="00870ADD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A Tale of Two Chinas:</w:t>
            </w:r>
            <w:r w:rsidR="00870ADD" w:rsidRPr="00870ADD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br/>
              <w:t>Family Change and State Policies in Rural China</w:t>
            </w:r>
          </w:p>
        </w:tc>
        <w:tc>
          <w:tcPr>
            <w:tcW w:w="2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Default="00311C6B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11C6B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Merril</w:t>
            </w:r>
            <w:r w:rsidR="0006058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SILVERSTEIN</w:t>
            </w:r>
          </w:p>
          <w:p w:rsidR="0006058D" w:rsidRPr="006D4A32" w:rsidRDefault="0006058D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D4A32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Syracuse University</w:t>
            </w:r>
          </w:p>
        </w:tc>
      </w:tr>
      <w:tr w:rsidR="0006058D" w:rsidRPr="00B57DA1" w:rsidTr="00311C6B">
        <w:trPr>
          <w:trHeight w:val="1018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FD4F7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3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7C6CC6">
            <w:pPr>
              <w:widowControl/>
              <w:spacing w:line="345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Keynote: </w:t>
            </w:r>
            <w:r w:rsidR="00E72A81" w:rsidRPr="00E72A81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Urbanization and climate change: drivers, impacts, and open questions</w:t>
            </w:r>
          </w:p>
        </w:tc>
        <w:tc>
          <w:tcPr>
            <w:tcW w:w="2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Default="0006058D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Brian </w:t>
            </w:r>
            <w:r w:rsidRPr="00125E74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O'N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EILL</w:t>
            </w:r>
          </w:p>
          <w:p w:rsidR="0006058D" w:rsidRPr="00E53523" w:rsidRDefault="0006058D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E53523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University Cooperation for Atmospheric Research</w:t>
            </w:r>
          </w:p>
        </w:tc>
      </w:tr>
      <w:tr w:rsidR="0006058D" w:rsidRPr="00B57DA1" w:rsidTr="00311C6B">
        <w:trPr>
          <w:trHeight w:val="1018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FD4F74" w:rsidP="00FD4F74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="0006058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0-11: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="0006058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3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7C6CC6">
            <w:pPr>
              <w:widowControl/>
              <w:spacing w:line="345" w:lineRule="atLeas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Keynote: </w:t>
            </w:r>
            <w:r w:rsidR="00177912" w:rsidRPr="00177912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Urbanization and Environment: Social Science Research from a Global Perspective</w:t>
            </w:r>
          </w:p>
        </w:tc>
        <w:tc>
          <w:tcPr>
            <w:tcW w:w="2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Default="0006058D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Lori HUNTER</w:t>
            </w:r>
          </w:p>
          <w:p w:rsidR="0006058D" w:rsidRPr="00125E74" w:rsidRDefault="0006058D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125E74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University of Colorado at Boulder</w:t>
            </w:r>
          </w:p>
        </w:tc>
      </w:tr>
      <w:tr w:rsidR="0006058D" w:rsidRPr="00B57DA1" w:rsidTr="00311C6B">
        <w:trPr>
          <w:trHeight w:val="1018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FD4F74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3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7C6CC6">
            <w:pPr>
              <w:widowControl/>
              <w:spacing w:line="345" w:lineRule="atLeas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Keynote:</w:t>
            </w:r>
            <w:r w:rsidR="00687A88" w:rsidRPr="00687A88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Australia’s health and aged care system; New developments in aged care policy</w:t>
            </w:r>
          </w:p>
        </w:tc>
        <w:tc>
          <w:tcPr>
            <w:tcW w:w="2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Default="0006058D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John PIGGOTT</w:t>
            </w:r>
          </w:p>
          <w:p w:rsidR="0006058D" w:rsidRPr="006D4A32" w:rsidRDefault="0006058D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6D4A32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U</w:t>
            </w:r>
            <w:r w:rsidRPr="006D4A32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niversity of </w:t>
            </w:r>
            <w:r w:rsidRPr="006D4A32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N</w:t>
            </w:r>
            <w:r w:rsidRPr="006D4A32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ew </w:t>
            </w:r>
            <w:r w:rsidRPr="006D4A32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S</w:t>
            </w:r>
            <w:r w:rsidRPr="006D4A32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outh </w:t>
            </w:r>
            <w:r w:rsidRPr="006D4A32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W</w:t>
            </w:r>
            <w:r w:rsidRPr="006D4A32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ales</w:t>
            </w:r>
          </w:p>
        </w:tc>
      </w:tr>
      <w:tr w:rsidR="00AA5B65" w:rsidRPr="00B57DA1" w:rsidTr="00311C6B">
        <w:trPr>
          <w:trHeight w:val="821"/>
        </w:trPr>
        <w:tc>
          <w:tcPr>
            <w:tcW w:w="1390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B65" w:rsidRPr="001747C1" w:rsidRDefault="00AA5B65" w:rsidP="00FD4F7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0-13:00</w:t>
            </w:r>
          </w:p>
        </w:tc>
        <w:tc>
          <w:tcPr>
            <w:tcW w:w="7132" w:type="dxa"/>
            <w:gridSpan w:val="5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B65" w:rsidRDefault="00AA5B65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Lunch</w:t>
            </w:r>
          </w:p>
          <w:p w:rsidR="00AA5B65" w:rsidRPr="00A77AAD" w:rsidRDefault="00AA5B65" w:rsidP="00A77AAD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Venue:</w:t>
            </w:r>
            <w:r w:rsidRPr="008D0B5A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Oufang Hall, 2</w:t>
            </w:r>
            <w:r w:rsidRPr="008D0B5A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  <w:vertAlign w:val="superscript"/>
              </w:rPr>
              <w:t>nd</w:t>
            </w:r>
            <w:r w:rsidRPr="008D0B5A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floor</w:t>
            </w:r>
          </w:p>
        </w:tc>
      </w:tr>
      <w:bookmarkEnd w:id="0"/>
      <w:bookmarkEnd w:id="1"/>
      <w:tr w:rsidR="0006058D" w:rsidRPr="00B57DA1" w:rsidTr="00311C6B">
        <w:trPr>
          <w:trHeight w:val="504"/>
        </w:trPr>
        <w:tc>
          <w:tcPr>
            <w:tcW w:w="1390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</w:t>
            </w:r>
          </w:p>
        </w:tc>
        <w:tc>
          <w:tcPr>
            <w:tcW w:w="4530" w:type="dxa"/>
            <w:gridSpan w:val="4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  <w:tc>
          <w:tcPr>
            <w:tcW w:w="2602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Speaker</w:t>
            </w:r>
          </w:p>
        </w:tc>
      </w:tr>
      <w:tr w:rsidR="0006058D" w:rsidRPr="00B57DA1" w:rsidTr="007C6CC6">
        <w:trPr>
          <w:trHeight w:val="504"/>
        </w:trPr>
        <w:tc>
          <w:tcPr>
            <w:tcW w:w="8522" w:type="dxa"/>
            <w:gridSpan w:val="6"/>
            <w:shd w:val="clear" w:color="auto" w:fill="A6F8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1747C1" w:rsidRDefault="0006058D" w:rsidP="007C6CC6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  <w:p w:rsidR="0006058D" w:rsidRPr="001747C1" w:rsidRDefault="0006058D" w:rsidP="007C6CC6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E964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Yangming Hall, 4</w:t>
            </w:r>
            <w:r w:rsidR="00E9647D" w:rsidRPr="00D462C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 w:rsidR="00E964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</w:t>
            </w:r>
            <w:r w:rsidR="00AA5B65" w:rsidRPr="00AA5B65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="00AA5B6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Room 1408, 14</w:t>
            </w:r>
            <w:r w:rsidR="00AA5B65" w:rsidRPr="00B1531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 w:rsidR="00AA5B6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</w:t>
            </w:r>
            <w:r w:rsidR="00E964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, Yuanzheng Hotel</w:t>
            </w:r>
          </w:p>
        </w:tc>
      </w:tr>
      <w:tr w:rsidR="0006058D" w:rsidRPr="00B57DA1" w:rsidTr="007C6CC6">
        <w:trPr>
          <w:trHeight w:val="831"/>
        </w:trPr>
        <w:tc>
          <w:tcPr>
            <w:tcW w:w="852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E9647D" w:rsidRDefault="00177EEC" w:rsidP="00E9647D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Special </w:t>
            </w: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Session</w:t>
            </w:r>
            <w:r w:rsidRPr="00321BEC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on Business and Aging</w:t>
            </w:r>
          </w:p>
          <w:p w:rsidR="00251186" w:rsidRDefault="00CD3A28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–</w:t>
            </w:r>
            <w:r w:rsidR="002511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15: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="002511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  <w:p w:rsidR="00E24740" w:rsidRPr="00AA5B65" w:rsidRDefault="00E24740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24740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Chair:</w:t>
            </w:r>
            <w:r w:rsidRPr="00AA5B65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Mer</w:t>
            </w:r>
            <w:r w:rsidR="00311C6B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r</w:t>
            </w:r>
            <w:r w:rsidRPr="00AA5B65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il SILVERSTEIN</w:t>
            </w:r>
          </w:p>
          <w:p w:rsidR="0006058D" w:rsidRPr="008D0B5A" w:rsidRDefault="0006058D" w:rsidP="008D0B5A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Venue: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  <w:r w:rsidR="002511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Yangming Hall, 4</w:t>
            </w:r>
            <w:r w:rsidR="00251186" w:rsidRPr="00D462C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 w:rsidR="0025118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Yuanzheng Hotel</w:t>
            </w:r>
          </w:p>
        </w:tc>
      </w:tr>
      <w:tr w:rsidR="00177EEC" w:rsidRPr="00B57DA1" w:rsidTr="00311C6B">
        <w:trPr>
          <w:trHeight w:val="1228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FD4F7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AB2215" w:rsidRDefault="00177EEC" w:rsidP="00177912">
            <w:pPr>
              <w:widowControl/>
              <w:spacing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B221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Consumption Challenges in Old Age</w:t>
            </w:r>
          </w:p>
        </w:tc>
        <w:tc>
          <w:tcPr>
            <w:tcW w:w="27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Default="00177EEC" w:rsidP="00177912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4BEE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Lynn S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UDBURY</w:t>
            </w:r>
            <w:r w:rsidRPr="00404BEE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-R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ILEY</w:t>
            </w:r>
          </w:p>
          <w:p w:rsidR="00177EEC" w:rsidRPr="00AB2215" w:rsidRDefault="00177EEC" w:rsidP="00177912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57DA1">
              <w:rPr>
                <w:rFonts w:ascii="Times New Roman" w:hAnsi="Times New Roman"/>
                <w:sz w:val="24"/>
                <w:szCs w:val="24"/>
              </w:rPr>
              <w:t>University of Liverpool</w:t>
            </w:r>
          </w:p>
        </w:tc>
      </w:tr>
      <w:tr w:rsidR="00177EEC" w:rsidRPr="00B57DA1" w:rsidTr="00311C6B">
        <w:trPr>
          <w:trHeight w:val="1746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FD4F7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0-14: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F42929" w:rsidRDefault="00177EEC" w:rsidP="00177912">
            <w:pPr>
              <w:widowControl/>
              <w:spacing w:before="93" w:after="93"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he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ilver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arket 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henomenon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 M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arketing 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esponsesto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emographic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hange</w:t>
            </w:r>
          </w:p>
        </w:tc>
        <w:tc>
          <w:tcPr>
            <w:tcW w:w="27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Default="00177EEC" w:rsidP="00177912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B221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Florian K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OHLBACHER</w:t>
            </w:r>
          </w:p>
          <w:p w:rsidR="00177EEC" w:rsidRPr="001747C1" w:rsidRDefault="00177EEC" w:rsidP="00177912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B221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Xi`an Jiaotong-Liverpool University</w:t>
            </w:r>
          </w:p>
        </w:tc>
      </w:tr>
      <w:tr w:rsidR="00177EEC" w:rsidRPr="00B57DA1" w:rsidTr="00311C6B">
        <w:trPr>
          <w:trHeight w:val="1028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FD4F7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177912">
            <w:pPr>
              <w:widowControl/>
              <w:spacing w:line="345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he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ruth about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ging</w:t>
            </w:r>
          </w:p>
        </w:tc>
        <w:tc>
          <w:tcPr>
            <w:tcW w:w="27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Default="00177EEC" w:rsidP="00177912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B221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Dave M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Pr="00AB221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AUGHAN</w:t>
            </w:r>
          </w:p>
          <w:p w:rsidR="00177EEC" w:rsidRPr="00AB2215" w:rsidRDefault="00513C4A" w:rsidP="00177912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13C4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McCann Worldgroup Hong Kong</w:t>
            </w:r>
          </w:p>
        </w:tc>
      </w:tr>
      <w:tr w:rsidR="00177EEC" w:rsidRPr="00B57DA1" w:rsidTr="00311C6B">
        <w:trPr>
          <w:trHeight w:val="1028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FD4F74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0-1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F42929" w:rsidRDefault="00177EEC" w:rsidP="00177912">
            <w:pPr>
              <w:widowControl/>
              <w:spacing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usinessin a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apidly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ging 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ociety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 P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olicy Issues and</w:t>
            </w:r>
            <w:r w:rsidRPr="00F4292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ptions</w:t>
            </w:r>
          </w:p>
        </w:tc>
        <w:tc>
          <w:tcPr>
            <w:tcW w:w="27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Default="00177EEC" w:rsidP="00177912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B221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Shuzhuo L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</w:p>
          <w:p w:rsidR="00177EEC" w:rsidRPr="00AB2215" w:rsidRDefault="00177EEC" w:rsidP="00177912">
            <w:pPr>
              <w:widowControl/>
              <w:spacing w:line="270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AB2215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Xi`an Jiaotong University</w:t>
            </w:r>
          </w:p>
        </w:tc>
      </w:tr>
      <w:tr w:rsidR="00177EEC" w:rsidRPr="00B57DA1" w:rsidTr="00311C6B">
        <w:trPr>
          <w:trHeight w:val="544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Default="00177EEC" w:rsidP="00FD4F74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0-15: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32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AB2215" w:rsidRDefault="00177EEC" w:rsidP="00177912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Q&amp;A</w:t>
            </w:r>
          </w:p>
        </w:tc>
      </w:tr>
      <w:tr w:rsidR="00177EEC" w:rsidRPr="00B57DA1" w:rsidTr="00311C6B">
        <w:trPr>
          <w:trHeight w:val="504"/>
        </w:trPr>
        <w:tc>
          <w:tcPr>
            <w:tcW w:w="1390" w:type="dxa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FD4F7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32" w:type="dxa"/>
            <w:gridSpan w:val="5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Tea Break</w:t>
            </w:r>
          </w:p>
        </w:tc>
      </w:tr>
      <w:tr w:rsidR="00177EEC" w:rsidRPr="00B57DA1" w:rsidTr="007C6CC6">
        <w:trPr>
          <w:trHeight w:val="504"/>
        </w:trPr>
        <w:tc>
          <w:tcPr>
            <w:tcW w:w="852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C6B" w:rsidRDefault="00177EEC" w:rsidP="00513C4A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Session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 GSA in China</w:t>
            </w:r>
          </w:p>
          <w:p w:rsidR="00FD4F74" w:rsidRDefault="00FD4F74" w:rsidP="00FD4F74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16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–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17:50</w:t>
            </w:r>
          </w:p>
          <w:p w:rsidR="00177EEC" w:rsidRPr="00311C6B" w:rsidRDefault="00311C6B" w:rsidP="00513C4A">
            <w:pPr>
              <w:widowControl/>
              <w:spacing w:line="34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="00177EEC"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hair: </w:t>
            </w:r>
            <w:r w:rsidR="00C0280B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Ka LIN</w:t>
            </w:r>
          </w:p>
          <w:p w:rsidR="00B32270" w:rsidRPr="00870B55" w:rsidRDefault="00B32270" w:rsidP="00513C4A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Venue: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Yangming Hall, 4</w:t>
            </w:r>
            <w:r w:rsidRPr="00D462C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Yuanzheng Hotel</w:t>
            </w:r>
          </w:p>
        </w:tc>
      </w:tr>
      <w:tr w:rsidR="00177EEC" w:rsidRPr="00B57DA1" w:rsidTr="00311C6B">
        <w:trPr>
          <w:trHeight w:val="1123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CF24FB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B57DA1" w:rsidRDefault="00177EEC" w:rsidP="00177912">
            <w:pPr>
              <w:rPr>
                <w:rFonts w:ascii="Times New Roman" w:hAnsi="Times New Roman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Will China's Reforms be Able to Solve Its Aging Problem? </w:t>
            </w:r>
          </w:p>
        </w:tc>
        <w:tc>
          <w:tcPr>
            <w:tcW w:w="27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C" w:rsidRPr="001747C1" w:rsidRDefault="00177EEC" w:rsidP="00177912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177EEC" w:rsidRDefault="00177EEC" w:rsidP="00177912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C78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Patricia O'N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EILL</w:t>
            </w:r>
          </w:p>
          <w:p w:rsidR="00177EEC" w:rsidRPr="001747C1" w:rsidRDefault="00177EEC" w:rsidP="00177912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University</w:t>
            </w:r>
            <w:r w:rsidRPr="00537C7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of Oxford</w:t>
            </w:r>
          </w:p>
        </w:tc>
      </w:tr>
      <w:tr w:rsidR="00177EEC" w:rsidRPr="00B57DA1" w:rsidTr="00311C6B">
        <w:trPr>
          <w:trHeight w:val="1382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CF24FB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6D4A32" w:rsidRDefault="00177EEC" w:rsidP="00177912">
            <w:pPr>
              <w:tabs>
                <w:tab w:val="left" w:pos="142"/>
                <w:tab w:val="left" w:pos="567"/>
              </w:tabs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404BEE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 </w:t>
            </w:r>
            <w:r w:rsidRPr="00B57DA1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Is Community Way finding a Missing Link in Aging and Public Policy?</w:t>
            </w:r>
          </w:p>
        </w:tc>
        <w:tc>
          <w:tcPr>
            <w:tcW w:w="27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C" w:rsidRPr="001747C1" w:rsidRDefault="00177EEC" w:rsidP="00177912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177EEC" w:rsidRDefault="00177EEC" w:rsidP="00177912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C78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Rebecca H. H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UNTER</w:t>
            </w:r>
          </w:p>
          <w:p w:rsidR="00177EEC" w:rsidRPr="001747C1" w:rsidRDefault="00177EEC" w:rsidP="00177912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37C7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UNC Center for Health Promotion and Disease Prevention</w:t>
            </w:r>
          </w:p>
        </w:tc>
      </w:tr>
      <w:tr w:rsidR="00177EEC" w:rsidRPr="00B57DA1" w:rsidTr="00311C6B">
        <w:trPr>
          <w:trHeight w:val="1018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CF24FB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B57DA1" w:rsidRDefault="00177EEC" w:rsidP="00177912">
            <w:pPr>
              <w:tabs>
                <w:tab w:val="left" w:pos="142"/>
                <w:tab w:val="left" w:pos="56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747C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B57DA1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Building a Long-Term Care System: What can China Learn from International Experiences?</w:t>
            </w:r>
          </w:p>
        </w:tc>
        <w:tc>
          <w:tcPr>
            <w:tcW w:w="27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Default="00177EEC" w:rsidP="00177912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7C78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Zhanlian F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ENG</w:t>
            </w:r>
          </w:p>
          <w:p w:rsidR="00177EEC" w:rsidRPr="001747C1" w:rsidRDefault="00177EEC" w:rsidP="00177912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447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RTI International</w:t>
            </w:r>
          </w:p>
        </w:tc>
      </w:tr>
      <w:tr w:rsidR="00C26CDC" w:rsidRPr="00B57DA1" w:rsidTr="00A04FCA">
        <w:trPr>
          <w:trHeight w:val="623"/>
        </w:trPr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1747C1" w:rsidRDefault="00C26CDC" w:rsidP="00FD4F74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0-17: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32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CF24FB" w:rsidRDefault="00C26CDC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Q&amp;A</w:t>
            </w:r>
          </w:p>
        </w:tc>
      </w:tr>
      <w:tr w:rsidR="00177EEC" w:rsidRPr="00B57DA1" w:rsidTr="007C6CC6">
        <w:trPr>
          <w:trHeight w:val="1018"/>
        </w:trPr>
        <w:tc>
          <w:tcPr>
            <w:tcW w:w="852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27" w:rsidRDefault="00177EEC" w:rsidP="00E24740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Session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1469A4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Disaster Recovery and Social Responses</w:t>
            </w:r>
          </w:p>
          <w:p w:rsidR="00177EEC" w:rsidRDefault="005E1527" w:rsidP="00E24740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="00177EEC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hair:</w:t>
            </w:r>
            <w:r w:rsidR="00E24740" w:rsidRPr="005F4224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Lori HUNTER</w:t>
            </w:r>
          </w:p>
          <w:p w:rsidR="00B32270" w:rsidRPr="00311C6B" w:rsidRDefault="00B32270" w:rsidP="00311C6B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Venue: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Room 1408, 14</w:t>
            </w:r>
            <w:r w:rsidRPr="00B1531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Yuanzheng Hotel</w:t>
            </w:r>
          </w:p>
        </w:tc>
      </w:tr>
      <w:tr w:rsidR="00177EEC" w:rsidRPr="00B57DA1" w:rsidTr="00311C6B">
        <w:trPr>
          <w:trHeight w:val="1018"/>
        </w:trPr>
        <w:tc>
          <w:tcPr>
            <w:tcW w:w="152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Default="00177EEC" w:rsidP="00CF24FB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 w:rsidR="00FD4F7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469A4" w:rsidRDefault="00177EEC" w:rsidP="007C6CC6">
            <w:pPr>
              <w:widowControl/>
              <w:spacing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469A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Social Capital and Welfare Resources: Post-Disaster Recovery after The Chi-Chi Earthquake in Taiwan.</w:t>
            </w:r>
          </w:p>
        </w:tc>
        <w:tc>
          <w:tcPr>
            <w:tcW w:w="27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B57DA1" w:rsidRDefault="00177EEC" w:rsidP="007C6CC6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Hsiu-Jen YEH</w:t>
            </w:r>
          </w:p>
          <w:p w:rsidR="00177EEC" w:rsidRPr="001469A4" w:rsidRDefault="00177EEC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National Chung Cheng University</w:t>
            </w:r>
          </w:p>
        </w:tc>
      </w:tr>
      <w:tr w:rsidR="00177EEC" w:rsidRPr="00B57DA1" w:rsidTr="00311C6B">
        <w:trPr>
          <w:trHeight w:val="1018"/>
        </w:trPr>
        <w:tc>
          <w:tcPr>
            <w:tcW w:w="152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CF24FB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0-16: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469A4" w:rsidRDefault="00177EEC" w:rsidP="007C6CC6">
            <w:pPr>
              <w:widowControl/>
              <w:spacing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763C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Natural Disaster Risk Mitigation: What Can China Do?</w:t>
            </w:r>
          </w:p>
        </w:tc>
        <w:tc>
          <w:tcPr>
            <w:tcW w:w="27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B57DA1" w:rsidRDefault="00177EEC" w:rsidP="007C6CC6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Ning JIA</w:t>
            </w:r>
          </w:p>
          <w:p w:rsidR="00177EEC" w:rsidRPr="00D763CF" w:rsidRDefault="00177EEC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Zhejiang University</w:t>
            </w:r>
          </w:p>
        </w:tc>
      </w:tr>
      <w:tr w:rsidR="00177EEC" w:rsidRPr="00B57DA1" w:rsidTr="00311C6B">
        <w:trPr>
          <w:trHeight w:val="1018"/>
        </w:trPr>
        <w:tc>
          <w:tcPr>
            <w:tcW w:w="152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CF24FB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469A4" w:rsidRDefault="00177EEC" w:rsidP="007C6CC6">
            <w:pPr>
              <w:widowControl/>
              <w:spacing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763C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Interrelation among Population Distribution, Environment and Health: a GIS-based Study on Two Counties in Southeast China</w:t>
            </w:r>
          </w:p>
        </w:tc>
        <w:tc>
          <w:tcPr>
            <w:tcW w:w="27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Default="00177EEC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Xian CHEN</w:t>
            </w:r>
          </w:p>
          <w:p w:rsidR="00177EEC" w:rsidRPr="001747C1" w:rsidRDefault="00177EEC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Zhejiang University</w:t>
            </w:r>
          </w:p>
        </w:tc>
      </w:tr>
      <w:tr w:rsidR="00177EEC" w:rsidRPr="00B57DA1" w:rsidTr="00311C6B">
        <w:trPr>
          <w:trHeight w:val="1018"/>
        </w:trPr>
        <w:tc>
          <w:tcPr>
            <w:tcW w:w="152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CF24FB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469A4" w:rsidRDefault="00177EEC" w:rsidP="007C6CC6">
            <w:pPr>
              <w:widowControl/>
              <w:spacing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C4DE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Research of disaster-caused loss and demographic characteristics--based on investigation in Shaanxi</w:t>
            </w:r>
          </w:p>
        </w:tc>
        <w:tc>
          <w:tcPr>
            <w:tcW w:w="27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B57DA1" w:rsidRDefault="00177EEC" w:rsidP="007C6CC6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Xinhao LIN</w:t>
            </w:r>
          </w:p>
          <w:p w:rsidR="00177EEC" w:rsidRPr="001747C1" w:rsidRDefault="00177EEC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Zhejiang University</w:t>
            </w:r>
          </w:p>
        </w:tc>
      </w:tr>
      <w:tr w:rsidR="00177EEC" w:rsidRPr="00B57DA1" w:rsidTr="00311C6B">
        <w:trPr>
          <w:trHeight w:val="605"/>
        </w:trPr>
        <w:tc>
          <w:tcPr>
            <w:tcW w:w="152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CF24FB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0-17: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9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Q&amp;A</w:t>
            </w:r>
          </w:p>
        </w:tc>
      </w:tr>
      <w:tr w:rsidR="00177EEC" w:rsidRPr="00B57DA1" w:rsidTr="007C6CC6">
        <w:trPr>
          <w:trHeight w:val="922"/>
        </w:trPr>
        <w:tc>
          <w:tcPr>
            <w:tcW w:w="1526" w:type="dxa"/>
            <w:gridSpan w:val="2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Pr="001747C1" w:rsidRDefault="00177EEC" w:rsidP="00CF24FB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CF24F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  <w:r w:rsidRPr="001747C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6996" w:type="dxa"/>
            <w:gridSpan w:val="4"/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C" w:rsidRDefault="00177EEC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A2812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Reception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Dinner</w:t>
            </w:r>
          </w:p>
          <w:p w:rsidR="00177EEC" w:rsidRPr="001747C1" w:rsidRDefault="00177EEC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Venue:</w:t>
            </w:r>
            <w:r w:rsidR="00A77AAD" w:rsidRPr="00E2474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Oufang Hall, 2</w:t>
            </w:r>
            <w:r w:rsidR="00A77AAD" w:rsidRPr="00E2474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  <w:vertAlign w:val="superscript"/>
              </w:rPr>
              <w:t>nd</w:t>
            </w:r>
            <w:r w:rsidR="00A77AAD" w:rsidRPr="00E2474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floor</w:t>
            </w:r>
          </w:p>
        </w:tc>
      </w:tr>
    </w:tbl>
    <w:p w:rsidR="0006058D" w:rsidRDefault="0006058D" w:rsidP="0006058D"/>
    <w:tbl>
      <w:tblPr>
        <w:tblW w:w="8620" w:type="dxa"/>
        <w:tblInd w:w="-34" w:type="dxa"/>
        <w:tblCellMar>
          <w:left w:w="0" w:type="dxa"/>
          <w:right w:w="0" w:type="dxa"/>
        </w:tblCellMar>
        <w:tblLook w:val="00A0"/>
      </w:tblPr>
      <w:tblGrid>
        <w:gridCol w:w="1536"/>
        <w:gridCol w:w="4702"/>
        <w:gridCol w:w="2316"/>
        <w:gridCol w:w="66"/>
      </w:tblGrid>
      <w:tr w:rsidR="006E7B21" w:rsidRPr="00B57DA1" w:rsidTr="00311C6B">
        <w:trPr>
          <w:trHeight w:val="1653"/>
        </w:trPr>
        <w:tc>
          <w:tcPr>
            <w:tcW w:w="8554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21" w:rsidRPr="00311C6B" w:rsidRDefault="006E7B21" w:rsidP="00B3227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 w:rsidRPr="00311C6B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30"/>
              </w:rPr>
              <w:t>Workshop</w:t>
            </w:r>
          </w:p>
          <w:p w:rsidR="006E7B21" w:rsidRPr="00836B13" w:rsidRDefault="006E7B21" w:rsidP="00B32270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19:3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, October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2014</w:t>
            </w:r>
          </w:p>
          <w:p w:rsidR="006E7B21" w:rsidRDefault="006E7B21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Venue: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  <w:r w:rsidR="003700B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Yangming Hall, </w:t>
            </w:r>
            <w:r w:rsidR="00B1531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="00B1531A" w:rsidRPr="00B1531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 w:rsidR="00B1531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Yuanzheng Hotel</w:t>
            </w:r>
          </w:p>
          <w:p w:rsidR="006E7B21" w:rsidRPr="00836B13" w:rsidRDefault="00E24740" w:rsidP="00311C6B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11C6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Chair: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Hong 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B21" w:rsidRPr="00836B13" w:rsidRDefault="006E7B21" w:rsidP="00B32270">
            <w:pPr>
              <w:widowControl/>
              <w:spacing w:beforeAutospacing="1" w:afterAutospacing="1" w:line="345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36B1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6E7B21" w:rsidRPr="00B57DA1" w:rsidTr="00081AF2">
        <w:trPr>
          <w:trHeight w:val="518"/>
        </w:trPr>
        <w:tc>
          <w:tcPr>
            <w:tcW w:w="153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21" w:rsidRPr="00836B13" w:rsidRDefault="006E7B21" w:rsidP="00B3227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21" w:rsidRPr="00836B13" w:rsidRDefault="006E7B21" w:rsidP="00B3227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21" w:rsidRPr="00836B13" w:rsidRDefault="006E7B21" w:rsidP="00B3227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Speaker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B21" w:rsidRPr="00836B13" w:rsidRDefault="006E7B21" w:rsidP="00B32270">
            <w:pPr>
              <w:widowControl/>
              <w:spacing w:beforeAutospacing="1" w:afterAutospacing="1" w:line="345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36B1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6E7B21" w:rsidRPr="00B57DA1" w:rsidTr="00081AF2">
        <w:trPr>
          <w:trHeight w:val="936"/>
        </w:trPr>
        <w:tc>
          <w:tcPr>
            <w:tcW w:w="1536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21" w:rsidRPr="00836B13" w:rsidRDefault="006E7B21" w:rsidP="00B3227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19:30-20:00</w:t>
            </w:r>
          </w:p>
        </w:tc>
        <w:tc>
          <w:tcPr>
            <w:tcW w:w="4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21" w:rsidRPr="00836B13" w:rsidRDefault="006E7B21" w:rsidP="00B3227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Academic Writing and Publishing in</w:t>
            </w:r>
            <w:r w:rsidR="005F4224" w:rsidRPr="00854294"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 xml:space="preserve"> a Social Science Journal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21" w:rsidRPr="00836B13" w:rsidRDefault="006E7B21" w:rsidP="00B32270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7"/>
                <w:szCs w:val="27"/>
              </w:rPr>
              <w:t>Mer</w:t>
            </w:r>
            <w:r w:rsidR="00311C6B">
              <w:rPr>
                <w:rFonts w:ascii="Times New Roman" w:hAnsi="Times New Roman" w:hint="eastAsia"/>
                <w:b/>
                <w:bCs/>
                <w:color w:val="000000"/>
                <w:kern w:val="0"/>
                <w:sz w:val="27"/>
                <w:szCs w:val="27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7"/>
                <w:szCs w:val="27"/>
              </w:rPr>
              <w:t>il SILVERSTEIN</w:t>
            </w:r>
          </w:p>
          <w:p w:rsidR="006E7B21" w:rsidRPr="00125E74" w:rsidRDefault="006E7B21" w:rsidP="00B32270">
            <w:pPr>
              <w:widowControl/>
              <w:spacing w:line="27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25E74">
              <w:rPr>
                <w:rFonts w:ascii="Times New Roman" w:hAnsi="Times New Roman"/>
                <w:kern w:val="0"/>
                <w:sz w:val="27"/>
                <w:szCs w:val="27"/>
              </w:rPr>
              <w:t xml:space="preserve">Syracuse University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B21" w:rsidRPr="00836B13" w:rsidRDefault="006E7B21" w:rsidP="00B32270">
            <w:pPr>
              <w:widowControl/>
              <w:spacing w:beforeAutospacing="1" w:afterAutospacing="1" w:line="345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36B1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6E7B21" w:rsidRPr="00B57DA1" w:rsidTr="00081AF2">
        <w:trPr>
          <w:trHeight w:val="299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B21" w:rsidRPr="00836B13" w:rsidRDefault="006E7B21" w:rsidP="00B322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7B21" w:rsidRPr="00836B13" w:rsidRDefault="006E7B21" w:rsidP="00B322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6E7B21" w:rsidRPr="00836B13" w:rsidRDefault="006E7B21" w:rsidP="00B322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B21" w:rsidRPr="00836B13" w:rsidRDefault="006E7B21" w:rsidP="00B32270">
            <w:pPr>
              <w:widowControl/>
              <w:spacing w:beforeAutospacing="1" w:afterAutospacing="1" w:line="345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36B1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6E7B21" w:rsidRPr="00B57DA1" w:rsidTr="00081AF2">
        <w:trPr>
          <w:trHeight w:val="772"/>
        </w:trPr>
        <w:tc>
          <w:tcPr>
            <w:tcW w:w="153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21" w:rsidRPr="00293FA4" w:rsidRDefault="006E7B21" w:rsidP="00B32270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 w:rsidRPr="00293FA4"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20:00-20:30</w:t>
            </w:r>
          </w:p>
        </w:tc>
        <w:tc>
          <w:tcPr>
            <w:tcW w:w="470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21" w:rsidRPr="00293FA4" w:rsidRDefault="006E7B21" w:rsidP="00B32270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</w:pPr>
            <w:r w:rsidRPr="00293FA4"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Q&amp;A session</w:t>
            </w:r>
          </w:p>
        </w:tc>
        <w:tc>
          <w:tcPr>
            <w:tcW w:w="23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B21" w:rsidRPr="00A84B87" w:rsidRDefault="006E7B21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84B87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B21" w:rsidRPr="00836B13" w:rsidRDefault="006E7B21" w:rsidP="00B32270">
            <w:pPr>
              <w:widowControl/>
              <w:spacing w:beforeAutospacing="1" w:afterAutospacing="1" w:line="345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36B1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06058D" w:rsidRPr="00177EEC" w:rsidRDefault="00177EEC" w:rsidP="0006058D">
      <w:pPr>
        <w:widowControl/>
        <w:jc w:val="left"/>
        <w:rPr>
          <w:rFonts w:ascii="Times New Roman" w:hAnsi="Times New Roman"/>
          <w:b/>
          <w:sz w:val="28"/>
        </w:rPr>
      </w:pPr>
      <w:r w:rsidRPr="00177EEC">
        <w:rPr>
          <w:rFonts w:ascii="Times New Roman" w:hAnsi="Times New Roman"/>
          <w:b/>
          <w:sz w:val="28"/>
        </w:rPr>
        <w:lastRenderedPageBreak/>
        <w:t>October 10,2014</w:t>
      </w:r>
    </w:p>
    <w:tbl>
      <w:tblPr>
        <w:tblW w:w="8472" w:type="dxa"/>
        <w:tblCellMar>
          <w:left w:w="0" w:type="dxa"/>
          <w:right w:w="0" w:type="dxa"/>
        </w:tblCellMar>
        <w:tblLook w:val="00A0"/>
      </w:tblPr>
      <w:tblGrid>
        <w:gridCol w:w="1526"/>
        <w:gridCol w:w="4678"/>
        <w:gridCol w:w="141"/>
        <w:gridCol w:w="142"/>
        <w:gridCol w:w="1985"/>
      </w:tblGrid>
      <w:tr w:rsidR="0006058D" w:rsidRPr="00B57DA1" w:rsidTr="00311C6B">
        <w:trPr>
          <w:trHeight w:val="504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836B13" w:rsidRDefault="0006058D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836B13" w:rsidRDefault="0006058D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836B13" w:rsidRDefault="0006058D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Speaker</w:t>
            </w:r>
          </w:p>
        </w:tc>
      </w:tr>
      <w:tr w:rsidR="0006058D" w:rsidRPr="00B57DA1" w:rsidTr="00451438">
        <w:trPr>
          <w:trHeight w:val="504"/>
        </w:trPr>
        <w:tc>
          <w:tcPr>
            <w:tcW w:w="8472" w:type="dxa"/>
            <w:gridSpan w:val="5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6F8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Default="0006058D" w:rsidP="00E24740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 09:00 - 1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  <w:p w:rsidR="00311C6B" w:rsidRPr="00836B13" w:rsidRDefault="00311C6B" w:rsidP="00E24740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Cunzhong Hall, 4</w:t>
            </w:r>
            <w:r w:rsidRPr="007D24E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</w:t>
            </w:r>
            <w:r w:rsidRPr="00311C6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Room 1408, 14</w:t>
            </w:r>
            <w:r w:rsidRPr="00B1531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Yuanzheng Hotel</w:t>
            </w:r>
          </w:p>
        </w:tc>
      </w:tr>
      <w:tr w:rsidR="0006058D" w:rsidRPr="00B57DA1" w:rsidTr="00451438">
        <w:trPr>
          <w:trHeight w:val="504"/>
        </w:trPr>
        <w:tc>
          <w:tcPr>
            <w:tcW w:w="8472" w:type="dxa"/>
            <w:gridSpan w:val="5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CF2B22" w:rsidRDefault="0006058D" w:rsidP="00CF2B22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Session </w:t>
            </w:r>
            <w:r w:rsidR="00177EEC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B57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CF2B22" w:rsidRPr="00B57DA1">
              <w:rPr>
                <w:rFonts w:ascii="Times New Roman" w:hAnsi="Times New Roman"/>
                <w:b/>
                <w:bCs/>
                <w:sz w:val="24"/>
                <w:szCs w:val="24"/>
              </w:rPr>
              <w:t>Health</w:t>
            </w:r>
            <w:r w:rsidR="00CF2B22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, </w:t>
            </w:r>
            <w:r w:rsidR="00CF2B22" w:rsidRPr="00B57DA1">
              <w:rPr>
                <w:rFonts w:ascii="Times New Roman" w:hAnsi="Times New Roman"/>
                <w:b/>
                <w:bCs/>
                <w:sz w:val="24"/>
                <w:szCs w:val="24"/>
              </w:rPr>
              <w:t>Elderly Support</w:t>
            </w:r>
            <w:r w:rsidR="00CF2B22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and Insurance System</w:t>
            </w:r>
          </w:p>
          <w:p w:rsidR="0006058D" w:rsidRPr="00E24740" w:rsidRDefault="00E24740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="0006058D"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hair:</w:t>
            </w:r>
            <w:r w:rsidRPr="00E24740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Lynn SUDBURY-RILEY</w:t>
            </w:r>
          </w:p>
          <w:p w:rsidR="0006058D" w:rsidRPr="00836B13" w:rsidRDefault="0006058D" w:rsidP="007C6CC6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E2474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Cunzhong Hall, 4</w:t>
            </w:r>
            <w:r w:rsidR="00E24740" w:rsidRPr="007D24E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 w:rsidR="00E2474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Yuanzheng Hotel</w:t>
            </w:r>
          </w:p>
        </w:tc>
      </w:tr>
      <w:tr w:rsidR="00CF2B22" w:rsidRPr="00B57DA1" w:rsidTr="00451438">
        <w:trPr>
          <w:trHeight w:val="988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B22" w:rsidRPr="00836B13" w:rsidRDefault="00CF2B22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09:00-09: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B22" w:rsidRPr="00CF2B22" w:rsidRDefault="00CF2B22" w:rsidP="00B32270">
            <w:pPr>
              <w:widowControl/>
              <w:spacing w:before="93" w:after="93" w:line="345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0959">
              <w:rPr>
                <w:rFonts w:ascii="Times New Roman" w:hAnsi="Times New Roman"/>
                <w:kern w:val="0"/>
                <w:sz w:val="24"/>
                <w:szCs w:val="24"/>
              </w:rPr>
              <w:t>Aging, Fiscal Expenditure and Economic Growth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--</w:t>
            </w:r>
            <w:r w:rsidRPr="00E90959">
              <w:rPr>
                <w:rFonts w:ascii="Times New Roman" w:hAnsi="Times New Roman"/>
                <w:kern w:val="0"/>
                <w:sz w:val="24"/>
                <w:szCs w:val="24"/>
              </w:rPr>
              <w:t>Based on penal data from western areas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B22" w:rsidRDefault="00CF2B22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Hua LIU</w:t>
            </w:r>
          </w:p>
          <w:p w:rsidR="00CF2B22" w:rsidRPr="00975ED0" w:rsidRDefault="00CF2B22" w:rsidP="00B32270">
            <w:pPr>
              <w:widowControl/>
              <w:spacing w:line="270" w:lineRule="atLeas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Xi’an Jiaotong University</w:t>
            </w:r>
          </w:p>
        </w:tc>
      </w:tr>
      <w:tr w:rsidR="00CF2B22" w:rsidRPr="00B57DA1" w:rsidTr="00451438">
        <w:trPr>
          <w:trHeight w:val="1018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B22" w:rsidRPr="00836B13" w:rsidRDefault="00CF2B22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09: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09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B22" w:rsidRPr="003A2812" w:rsidRDefault="00CF2B22" w:rsidP="00B32270">
            <w:pPr>
              <w:widowControl/>
              <w:spacing w:before="93" w:after="93" w:line="345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2812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Long term care and Health insurance development-data based innovative research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B22" w:rsidRDefault="00CF2B22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Guolong WANG</w:t>
            </w:r>
          </w:p>
          <w:p w:rsidR="00CF2B22" w:rsidRPr="00836B13" w:rsidRDefault="00CF2B22" w:rsidP="00B32270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Zhejiang University</w:t>
            </w:r>
          </w:p>
        </w:tc>
      </w:tr>
      <w:tr w:rsidR="00CF2B22" w:rsidRPr="00D245EC" w:rsidTr="00451438">
        <w:trPr>
          <w:trHeight w:val="1228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B22" w:rsidRPr="00D245EC" w:rsidRDefault="00CF2B22" w:rsidP="007C6CC6">
            <w:pPr>
              <w:widowControl/>
              <w:spacing w:line="34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kern w:val="0"/>
                <w:sz w:val="24"/>
                <w:szCs w:val="24"/>
              </w:rPr>
              <w:t>09:40-10:00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B22" w:rsidRPr="00E90959" w:rsidRDefault="00CF2B22" w:rsidP="00B32270">
            <w:pPr>
              <w:widowControl/>
              <w:spacing w:line="345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90959">
              <w:rPr>
                <w:rFonts w:ascii="Times New Roman" w:hAnsi="Times New Roman"/>
                <w:kern w:val="0"/>
                <w:sz w:val="24"/>
                <w:szCs w:val="24"/>
              </w:rPr>
              <w:t>Investigation and Reflection on the Demand for the Public Facilities of Home-based Care Services for the Aging in Urban Community - A Case Study on Licheng District and Fengze District in Quanzhou City.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B22" w:rsidRPr="00E90959" w:rsidRDefault="00CF2B22" w:rsidP="00B32270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E90959">
              <w:rPr>
                <w:rStyle w:val="a6"/>
                <w:rFonts w:ascii="Times New Roman" w:hAnsi="Times New Roman"/>
                <w:sz w:val="24"/>
                <w:szCs w:val="24"/>
              </w:rPr>
              <w:t>Chengji ZHANG</w:t>
            </w:r>
          </w:p>
          <w:p w:rsidR="00CF2B22" w:rsidRPr="00E90959" w:rsidRDefault="00CF2B22" w:rsidP="00B32270">
            <w:pPr>
              <w:widowControl/>
              <w:spacing w:line="27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90959">
              <w:rPr>
                <w:rFonts w:ascii="Times New Roman" w:hAnsi="Times New Roman"/>
                <w:kern w:val="0"/>
                <w:sz w:val="24"/>
                <w:szCs w:val="24"/>
              </w:rPr>
              <w:t xml:space="preserve"> The Office of Working Commission Aging in Quanzhou City</w:t>
            </w:r>
          </w:p>
        </w:tc>
      </w:tr>
      <w:tr w:rsidR="00CF2B22" w:rsidRPr="00AB341A" w:rsidTr="00451438">
        <w:trPr>
          <w:trHeight w:val="1228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B22" w:rsidRPr="00AB341A" w:rsidRDefault="00CF2B22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341A">
              <w:rPr>
                <w:rFonts w:ascii="Times New Roman" w:hAnsi="Times New Roman"/>
                <w:kern w:val="0"/>
                <w:sz w:val="24"/>
                <w:szCs w:val="24"/>
              </w:rPr>
              <w:t>10:00-10:20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B22" w:rsidRPr="00441355" w:rsidRDefault="00CF2B22" w:rsidP="00B32270">
            <w:pPr>
              <w:widowControl/>
              <w:spacing w:before="93" w:after="93"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4135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 Study of the Impact of New Rural Social Endowment Insurance System on Rural Residents' Consumption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B22" w:rsidRDefault="00CF2B22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Haihong W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EN</w:t>
            </w:r>
          </w:p>
          <w:p w:rsidR="00CF2B22" w:rsidRPr="003A2812" w:rsidRDefault="00CF2B22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3A2812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Xi'an Jiaotong University</w:t>
            </w:r>
          </w:p>
        </w:tc>
      </w:tr>
      <w:tr w:rsidR="0006058D" w:rsidRPr="00B57DA1" w:rsidTr="00451438">
        <w:trPr>
          <w:trHeight w:val="504"/>
        </w:trPr>
        <w:tc>
          <w:tcPr>
            <w:tcW w:w="8472" w:type="dxa"/>
            <w:gridSpan w:val="5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975" w:rsidRDefault="0006058D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Session </w:t>
            </w:r>
            <w:r w:rsidR="00177EEC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 w:rsidRPr="00B57DA1">
              <w:rPr>
                <w:rFonts w:ascii="Times New Roman" w:hAnsi="Times New Roman"/>
                <w:b/>
                <w:sz w:val="24"/>
                <w:szCs w:val="24"/>
              </w:rPr>
              <w:t>Urbanization, Environment, and Climate Change</w:t>
            </w:r>
          </w:p>
          <w:p w:rsidR="0006058D" w:rsidRPr="00E24740" w:rsidRDefault="00E24740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="0006058D"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hair: </w:t>
            </w:r>
            <w:r w:rsidRPr="00E24740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Brian O'NEILL</w:t>
            </w:r>
          </w:p>
          <w:p w:rsidR="0006058D" w:rsidRPr="007D24E0" w:rsidRDefault="0006058D" w:rsidP="007D24E0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7D24E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Room 1408, 14</w:t>
            </w:r>
            <w:r w:rsidR="007D24E0" w:rsidRPr="00B1531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 w:rsidR="007D24E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Yuanzheng Hotel</w:t>
            </w:r>
          </w:p>
        </w:tc>
      </w:tr>
      <w:tr w:rsidR="0006058D" w:rsidRPr="00B57DA1" w:rsidTr="00081AF2">
        <w:trPr>
          <w:trHeight w:val="1385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836B13" w:rsidRDefault="0006058D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09:00-09: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Pr="00836B13" w:rsidRDefault="0006058D" w:rsidP="007C6CC6">
            <w:pPr>
              <w:widowControl/>
              <w:spacing w:line="345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62F2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How Urbanization Contributes to Climate Change - the Level, Form, and Pattern?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8D" w:rsidRDefault="0006058D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Leiwen JIANG</w:t>
            </w:r>
          </w:p>
          <w:p w:rsidR="0006058D" w:rsidRPr="00836B13" w:rsidRDefault="0006058D" w:rsidP="007C6CC6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62F2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National Center for Atmospheric Research</w:t>
            </w:r>
          </w:p>
        </w:tc>
      </w:tr>
      <w:tr w:rsidR="00B1531A" w:rsidRPr="00B57DA1" w:rsidTr="00081AF2">
        <w:trPr>
          <w:trHeight w:val="1121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836B13" w:rsidRDefault="00B1531A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09: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09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421C0D" w:rsidRDefault="00B1531A" w:rsidP="00B32270">
            <w:pPr>
              <w:rPr>
                <w:rFonts w:ascii="Times New Roman" w:hAnsi="Times New Roman"/>
                <w:sz w:val="24"/>
                <w:szCs w:val="24"/>
              </w:rPr>
            </w:pPr>
            <w:r w:rsidRPr="00421C0D">
              <w:rPr>
                <w:rFonts w:ascii="Times New Roman" w:hAnsi="Times New Roman"/>
                <w:sz w:val="24"/>
                <w:szCs w:val="24"/>
              </w:rPr>
              <w:t>Longitudinal Study of Citizens’ Environmental Behavior Change in Xi'an, China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31A" w:rsidRPr="00081AF2" w:rsidRDefault="00B1531A" w:rsidP="00081AF2">
            <w:pPr>
              <w:widowControl/>
              <w:spacing w:line="27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C0D">
              <w:rPr>
                <w:rFonts w:ascii="宋体" w:cs="宋体"/>
                <w:kern w:val="0"/>
                <w:sz w:val="24"/>
                <w:szCs w:val="24"/>
              </w:rPr>
              <w:t> </w:t>
            </w:r>
            <w:r w:rsidRPr="00421C0D">
              <w:rPr>
                <w:rFonts w:ascii="Times New Roman" w:hAnsi="Times New Roman"/>
                <w:b/>
                <w:sz w:val="24"/>
                <w:szCs w:val="24"/>
              </w:rPr>
              <w:t>Feng WANG</w:t>
            </w:r>
          </w:p>
          <w:p w:rsidR="00B1531A" w:rsidRPr="00421C0D" w:rsidRDefault="00B1531A" w:rsidP="00B32270">
            <w:pPr>
              <w:widowControl/>
              <w:spacing w:line="34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21C0D">
              <w:rPr>
                <w:rFonts w:ascii="Times New Roman" w:hAnsi="Times New Roman"/>
                <w:sz w:val="24"/>
                <w:szCs w:val="24"/>
              </w:rPr>
              <w:t xml:space="preserve"> Northwest University</w:t>
            </w:r>
          </w:p>
        </w:tc>
      </w:tr>
      <w:tr w:rsidR="00B1531A" w:rsidRPr="00B57DA1" w:rsidTr="00081AF2">
        <w:trPr>
          <w:trHeight w:val="1109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836B13" w:rsidRDefault="00B1531A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09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0-10: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C0D" w:rsidRPr="00421C0D" w:rsidRDefault="003700B0" w:rsidP="00B32270">
            <w:pPr>
              <w:widowControl/>
              <w:spacing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700B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Co-residence and Household Electricity Consumption in China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B57DA1" w:rsidRDefault="00B1531A" w:rsidP="00B32270">
            <w:pPr>
              <w:tabs>
                <w:tab w:val="left" w:pos="142"/>
                <w:tab w:val="left" w:pos="567"/>
              </w:tabs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Zhengwei R</w:t>
            </w:r>
            <w:r>
              <w:rPr>
                <w:rStyle w:val="a6"/>
                <w:rFonts w:ascii="Times New Roman" w:hAnsi="Times New Roman" w:hint="eastAsia"/>
                <w:sz w:val="24"/>
                <w:szCs w:val="24"/>
              </w:rPr>
              <w:t>EN</w:t>
            </w:r>
          </w:p>
          <w:p w:rsidR="00B1531A" w:rsidRPr="00870B55" w:rsidRDefault="00B1531A" w:rsidP="00B32270">
            <w:pPr>
              <w:tabs>
                <w:tab w:val="left" w:pos="142"/>
                <w:tab w:val="left" w:pos="567"/>
              </w:tabs>
              <w:jc w:val="center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  <w:r w:rsidRPr="00870B55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Zhejiang University</w:t>
            </w:r>
          </w:p>
          <w:p w:rsidR="00B1531A" w:rsidRPr="00836B13" w:rsidRDefault="00B1531A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51438" w:rsidRPr="00B57DA1" w:rsidTr="00081AF2">
        <w:trPr>
          <w:trHeight w:val="1114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438" w:rsidRDefault="00451438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10:00-10:20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438" w:rsidRPr="00E24740" w:rsidRDefault="00081AF2" w:rsidP="00B32270">
            <w:pPr>
              <w:widowControl/>
              <w:spacing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Spac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ial</w:t>
            </w:r>
            <w:r w:rsidR="00451438" w:rsidRPr="00E2474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Distribution of Carbon Emissions in China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1438" w:rsidRPr="00B57DA1" w:rsidRDefault="00451438" w:rsidP="00B1531A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Tiantian Z</w:t>
            </w:r>
            <w:r>
              <w:rPr>
                <w:rStyle w:val="a6"/>
                <w:rFonts w:ascii="Times New Roman" w:hAnsi="Times New Roman" w:hint="eastAsia"/>
                <w:sz w:val="24"/>
                <w:szCs w:val="24"/>
              </w:rPr>
              <w:t>HANG</w:t>
            </w:r>
          </w:p>
          <w:p w:rsidR="00451438" w:rsidRPr="00870B55" w:rsidRDefault="00451438" w:rsidP="00B1531A">
            <w:pPr>
              <w:tabs>
                <w:tab w:val="left" w:pos="142"/>
                <w:tab w:val="left" w:pos="567"/>
              </w:tabs>
              <w:jc w:val="center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  <w:r w:rsidRPr="00870B55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Zhejiang University</w:t>
            </w:r>
          </w:p>
          <w:p w:rsidR="00451438" w:rsidRPr="00836B13" w:rsidRDefault="00451438" w:rsidP="00B1531A">
            <w:pPr>
              <w:widowControl/>
              <w:spacing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1531A" w:rsidRPr="00B57DA1" w:rsidTr="00451438">
        <w:trPr>
          <w:trHeight w:val="504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836B13" w:rsidRDefault="00B1531A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10:20-10:40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836B13" w:rsidRDefault="00B1531A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Tea Break</w:t>
            </w:r>
          </w:p>
        </w:tc>
      </w:tr>
      <w:tr w:rsidR="00B1531A" w:rsidRPr="00B57DA1" w:rsidTr="00451438">
        <w:trPr>
          <w:trHeight w:val="504"/>
        </w:trPr>
        <w:tc>
          <w:tcPr>
            <w:tcW w:w="8472" w:type="dxa"/>
            <w:gridSpan w:val="5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EC7" w:rsidRDefault="00B1531A" w:rsidP="007C6C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Session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 w:rsidRPr="00B57DA1">
              <w:rPr>
                <w:rFonts w:ascii="Times New Roman" w:hAnsi="Times New Roman"/>
                <w:b/>
                <w:sz w:val="24"/>
                <w:szCs w:val="24"/>
              </w:rPr>
              <w:t>Long-term Care Systems in a Cross-national Perspective</w:t>
            </w:r>
          </w:p>
          <w:p w:rsidR="007D24E0" w:rsidRPr="00B57DA1" w:rsidRDefault="007D24E0" w:rsidP="007C6C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GoBack"/>
            <w:bookmarkEnd w:id="2"/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Cunzhong Hall, 4</w:t>
            </w:r>
            <w:r w:rsidRPr="007D24E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Yuanzheng Hotel</w:t>
            </w:r>
          </w:p>
          <w:p w:rsidR="00B1531A" w:rsidRPr="007D24E0" w:rsidRDefault="00A93D2F" w:rsidP="007D24E0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="00B1531A"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hair: </w:t>
            </w:r>
            <w:r w:rsidRPr="00A93D2F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Rebecca H. HUNTER</w:t>
            </w:r>
          </w:p>
        </w:tc>
      </w:tr>
      <w:tr w:rsidR="00B1531A" w:rsidRPr="00B57DA1" w:rsidTr="00451438">
        <w:trPr>
          <w:trHeight w:val="1560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836B13" w:rsidRDefault="00B1531A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10:40-11:00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AE76D1" w:rsidRDefault="00B1531A" w:rsidP="007C6CC6">
            <w:pPr>
              <w:widowControl/>
              <w:spacing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E76D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Roles of Government, Market, and Non-Profit Organizations: Comparing Community-Based Long-Term Care Systems in China and the U.S.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B57DA1" w:rsidRDefault="00B1531A" w:rsidP="007C6CC6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Baozhen LUO</w:t>
            </w:r>
          </w:p>
          <w:p w:rsidR="00B1531A" w:rsidRPr="00AE76D1" w:rsidRDefault="00B1531A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Western Washington University</w:t>
            </w:r>
          </w:p>
        </w:tc>
      </w:tr>
      <w:tr w:rsidR="00B1531A" w:rsidRPr="00B57DA1" w:rsidTr="00451438">
        <w:trPr>
          <w:trHeight w:val="1434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836B13" w:rsidRDefault="00B1531A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AE76D1" w:rsidRDefault="00B1531A" w:rsidP="007C6CC6">
            <w:pPr>
              <w:widowControl/>
              <w:spacing w:line="345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E76D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Establishment and Empirical Study of Fund-Raising Pattern of Long-Term Care Integrating with Health care in China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B57DA1" w:rsidRDefault="0068473A" w:rsidP="007C6CC6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hint="eastAsia"/>
                <w:sz w:val="24"/>
                <w:szCs w:val="24"/>
              </w:rPr>
              <w:t>Hong MI</w:t>
            </w:r>
          </w:p>
          <w:p w:rsidR="00B1531A" w:rsidRPr="0068473A" w:rsidRDefault="0068473A" w:rsidP="0068473A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Zhejiang University</w:t>
            </w:r>
          </w:p>
        </w:tc>
      </w:tr>
      <w:tr w:rsidR="00B1531A" w:rsidRPr="00B57DA1" w:rsidTr="00451438">
        <w:trPr>
          <w:trHeight w:val="1434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836B13" w:rsidRDefault="00B1531A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11:20-11:40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836B13" w:rsidRDefault="00B1531A" w:rsidP="007C6CC6">
            <w:pPr>
              <w:widowControl/>
              <w:spacing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E76D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Long-term Care Services Expenditure Projection in South Korea from 2015 to 2050.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B57DA1" w:rsidRDefault="00B1531A" w:rsidP="007C6CC6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Nayoung K</w:t>
            </w:r>
            <w:r>
              <w:rPr>
                <w:rStyle w:val="a6"/>
                <w:rFonts w:ascii="Times New Roman" w:hAnsi="Times New Roman" w:hint="eastAsia"/>
                <w:sz w:val="24"/>
                <w:szCs w:val="24"/>
              </w:rPr>
              <w:t>IM</w:t>
            </w:r>
          </w:p>
          <w:p w:rsidR="00B1531A" w:rsidRPr="00F41BAE" w:rsidRDefault="00B1531A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F41BAE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Korea University</w:t>
            </w:r>
          </w:p>
        </w:tc>
      </w:tr>
      <w:tr w:rsidR="00B1531A" w:rsidRPr="00B57DA1" w:rsidTr="00451438">
        <w:trPr>
          <w:trHeight w:val="1434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836B13" w:rsidRDefault="00B1531A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11:40-12:00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31A" w:rsidRPr="00836B13" w:rsidRDefault="00B1531A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B341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Informal Care in China: Evidence from CHARLS Data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531A" w:rsidRDefault="00B1531A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Bei LU</w:t>
            </w:r>
          </w:p>
          <w:p w:rsidR="00B1531A" w:rsidRPr="00421022" w:rsidRDefault="00B1531A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4A32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U</w:t>
            </w:r>
            <w:r w:rsidRPr="006D4A32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niversity of </w:t>
            </w:r>
            <w:r w:rsidRPr="006D4A32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N</w:t>
            </w:r>
            <w:r w:rsidRPr="006D4A32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ew </w:t>
            </w:r>
            <w:r w:rsidRPr="006D4A32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S</w:t>
            </w:r>
            <w:r w:rsidRPr="006D4A32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outh </w:t>
            </w:r>
            <w:r w:rsidRPr="006D4A32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W</w:t>
            </w:r>
            <w:r w:rsidRPr="006D4A32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ales</w:t>
            </w:r>
          </w:p>
        </w:tc>
      </w:tr>
      <w:tr w:rsidR="00B1531A" w:rsidRPr="00B57DA1" w:rsidTr="00451438">
        <w:trPr>
          <w:trHeight w:val="504"/>
        </w:trPr>
        <w:tc>
          <w:tcPr>
            <w:tcW w:w="8472" w:type="dxa"/>
            <w:gridSpan w:val="5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E0" w:rsidRDefault="00B1531A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Session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 w:rsidR="007D24E0" w:rsidRPr="00B57DA1">
              <w:rPr>
                <w:rFonts w:ascii="Times New Roman" w:hAnsi="Times New Roman"/>
                <w:b/>
                <w:bCs/>
                <w:sz w:val="24"/>
                <w:szCs w:val="24"/>
              </w:rPr>
              <w:t>Community, Aging, and Well-being</w:t>
            </w:r>
          </w:p>
          <w:p w:rsidR="00B1531A" w:rsidRPr="00CF2B22" w:rsidRDefault="00CF2B22" w:rsidP="00CF2B22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="00B1531A"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hair: </w:t>
            </w: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Leiwen JIANG</w:t>
            </w:r>
          </w:p>
          <w:p w:rsidR="00B1531A" w:rsidRPr="007D24E0" w:rsidRDefault="00B1531A" w:rsidP="007D24E0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 w:rsidR="007D24E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Room 1408, 14</w:t>
            </w:r>
            <w:r w:rsidR="007D24E0" w:rsidRPr="00B1531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 w:rsidR="007D24E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Yuanzheng Hotel</w:t>
            </w:r>
          </w:p>
        </w:tc>
      </w:tr>
      <w:tr w:rsidR="00C26CDC" w:rsidRPr="00D245EC" w:rsidTr="00451438">
        <w:trPr>
          <w:trHeight w:val="1434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D245EC" w:rsidRDefault="00C26CDC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kern w:val="0"/>
                <w:sz w:val="24"/>
                <w:szCs w:val="24"/>
              </w:rPr>
              <w:t>10:40-11:00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D245EC" w:rsidRDefault="00C26CDC" w:rsidP="00A04FCA">
            <w:pPr>
              <w:widowControl/>
              <w:spacing w:before="93" w:after="93" w:line="345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B6FEB">
              <w:rPr>
                <w:rFonts w:ascii="Times New Roman" w:hAnsi="Times New Roman"/>
                <w:kern w:val="0"/>
                <w:sz w:val="24"/>
                <w:szCs w:val="24"/>
              </w:rPr>
              <w:t>Local Administration and Environmental Governance</w:t>
            </w:r>
            <w:r w:rsidRPr="005B6FEB">
              <w:rPr>
                <w:rFonts w:ascii="Times New Roman" w:hAnsi="Times New Roman" w:hint="eastAsia"/>
                <w:kern w:val="0"/>
                <w:sz w:val="24"/>
                <w:szCs w:val="24"/>
              </w:rPr>
              <w:t>：</w:t>
            </w:r>
            <w:r w:rsidRPr="005B6FEB">
              <w:rPr>
                <w:rFonts w:ascii="Times New Roman" w:hAnsi="Times New Roman"/>
                <w:kern w:val="0"/>
                <w:sz w:val="24"/>
                <w:szCs w:val="24"/>
              </w:rPr>
              <w:t>A Case Study of the Jiaxing Model from a Stakeholder Perspective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D245EC" w:rsidRDefault="00C26CDC" w:rsidP="00A04FCA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hint="eastAsia"/>
                <w:sz w:val="24"/>
                <w:szCs w:val="24"/>
              </w:rPr>
              <w:t>Longfei YI</w:t>
            </w:r>
          </w:p>
          <w:p w:rsidR="00C26CDC" w:rsidRPr="00D245EC" w:rsidRDefault="00C26CDC" w:rsidP="00A04FCA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D245EC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Zhejiang University</w:t>
            </w:r>
          </w:p>
        </w:tc>
      </w:tr>
      <w:tr w:rsidR="00C26CDC" w:rsidRPr="00B57DA1" w:rsidTr="00451438">
        <w:trPr>
          <w:trHeight w:val="1434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836B13" w:rsidRDefault="00C26CDC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D245EC" w:rsidRDefault="00C26CDC" w:rsidP="00B32270">
            <w:pPr>
              <w:widowControl/>
              <w:spacing w:line="345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kern w:val="0"/>
                <w:sz w:val="24"/>
                <w:szCs w:val="24"/>
              </w:rPr>
              <w:t>The Health Disadvantages and Cumulative Mechanism of Elderly Women : A study from the Perspective of Life Course.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D245EC" w:rsidRDefault="00C26CDC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Jie X</w:t>
            </w:r>
            <w:r w:rsidRPr="00D245EC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U</w:t>
            </w:r>
          </w:p>
          <w:p w:rsidR="00C26CDC" w:rsidRPr="00D245EC" w:rsidRDefault="00C26CDC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Xi’an Jiaotong University</w:t>
            </w:r>
          </w:p>
        </w:tc>
      </w:tr>
      <w:tr w:rsidR="00C26CDC" w:rsidRPr="00B57DA1" w:rsidTr="00451438">
        <w:trPr>
          <w:trHeight w:val="1434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836B13" w:rsidRDefault="00C26CDC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11:20-11:40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A577E4" w:rsidRDefault="00C26CDC" w:rsidP="00B32270">
            <w:pPr>
              <w:widowControl/>
              <w:spacing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577E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Disablement Trajectories for Elderly in Rural China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Default="00C26CDC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Weihong Z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ENG</w:t>
            </w:r>
          </w:p>
          <w:p w:rsidR="00C26CDC" w:rsidRPr="00A577E4" w:rsidRDefault="00C26CDC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A577E4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Xi’an Jiaotong University</w:t>
            </w:r>
          </w:p>
        </w:tc>
      </w:tr>
      <w:tr w:rsidR="00C26CDC" w:rsidRPr="00B57DA1" w:rsidTr="00451438">
        <w:trPr>
          <w:trHeight w:val="1434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836B13" w:rsidRDefault="00C26CDC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11:40-12:00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D245EC" w:rsidRDefault="00C26CDC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kern w:val="0"/>
                <w:sz w:val="24"/>
                <w:szCs w:val="24"/>
              </w:rPr>
              <w:t>Regional Difference of Out-of-pocket Health Expenditure and Inequity Problem among Elders under New Cooperative Medical Scheme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6CDC" w:rsidRPr="00D245EC" w:rsidRDefault="00C26CDC" w:rsidP="00B32270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D245EC">
              <w:rPr>
                <w:rStyle w:val="a6"/>
                <w:rFonts w:ascii="Times New Roman" w:hAnsi="Times New Roman"/>
                <w:sz w:val="24"/>
                <w:szCs w:val="24"/>
              </w:rPr>
              <w:t>Jinjing W</w:t>
            </w:r>
            <w:r w:rsidRPr="00D245EC">
              <w:rPr>
                <w:rStyle w:val="a6"/>
                <w:rFonts w:ascii="Times New Roman" w:hAnsi="Times New Roman" w:hint="eastAsia"/>
                <w:sz w:val="24"/>
                <w:szCs w:val="24"/>
              </w:rPr>
              <w:t>U</w:t>
            </w:r>
          </w:p>
          <w:p w:rsidR="00C26CDC" w:rsidRPr="00D245EC" w:rsidRDefault="00C26CDC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Peking Univerisity</w:t>
            </w:r>
          </w:p>
        </w:tc>
      </w:tr>
      <w:tr w:rsidR="00C26CDC" w:rsidRPr="00B57DA1" w:rsidTr="00451438">
        <w:trPr>
          <w:trHeight w:val="504"/>
        </w:trPr>
        <w:tc>
          <w:tcPr>
            <w:tcW w:w="1526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836B13" w:rsidRDefault="00C26CDC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right w:val="doub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Default="00C26CDC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Lunch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,</w:t>
            </w:r>
          </w:p>
          <w:p w:rsidR="00C26CDC" w:rsidRPr="00836B13" w:rsidRDefault="00C26CDC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  <w:r w:rsidRPr="00A77AAD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Oufang Hall, 2</w:t>
            </w:r>
            <w:r w:rsidRPr="00A77AAD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  <w:vertAlign w:val="superscript"/>
              </w:rPr>
              <w:t>nd</w:t>
            </w:r>
            <w:r w:rsidRPr="00A77AAD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floor</w:t>
            </w:r>
          </w:p>
        </w:tc>
      </w:tr>
      <w:tr w:rsidR="00C26CDC" w:rsidRPr="00B57DA1" w:rsidTr="00451438">
        <w:trPr>
          <w:trHeight w:val="417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836B13" w:rsidRDefault="00C26CDC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</w:t>
            </w:r>
          </w:p>
        </w:tc>
        <w:tc>
          <w:tcPr>
            <w:tcW w:w="4678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C26CDC" w:rsidRPr="00836B13" w:rsidRDefault="00C26CDC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  <w:tc>
          <w:tcPr>
            <w:tcW w:w="2268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C26CDC" w:rsidRPr="00836B13" w:rsidRDefault="00C26CDC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Speaker</w:t>
            </w:r>
          </w:p>
        </w:tc>
      </w:tr>
      <w:tr w:rsidR="00C26CDC" w:rsidRPr="00B57DA1" w:rsidTr="00451438">
        <w:trPr>
          <w:trHeight w:val="491"/>
        </w:trPr>
        <w:tc>
          <w:tcPr>
            <w:tcW w:w="8472" w:type="dxa"/>
            <w:gridSpan w:val="5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Pr="00836B13" w:rsidRDefault="00C26CDC" w:rsidP="007D24E0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Time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:00 - 1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26CDC" w:rsidRPr="00B57DA1" w:rsidTr="00451438">
        <w:trPr>
          <w:trHeight w:val="1018"/>
        </w:trPr>
        <w:tc>
          <w:tcPr>
            <w:tcW w:w="8472" w:type="dxa"/>
            <w:gridSpan w:val="5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CDC" w:rsidRDefault="00C26CDC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Session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 w:rsidRPr="00B57DA1">
              <w:rPr>
                <w:rFonts w:ascii="Times New Roman" w:hAnsi="Times New Roman"/>
                <w:b/>
                <w:bCs/>
                <w:sz w:val="24"/>
                <w:szCs w:val="24"/>
              </w:rPr>
              <w:t>Health and Elderly Support</w:t>
            </w:r>
          </w:p>
          <w:p w:rsidR="00C26CDC" w:rsidRDefault="00C26CDC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hair: </w:t>
            </w:r>
            <w:r w:rsidRPr="00A93D2F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Zhanlian FENG</w:t>
            </w:r>
          </w:p>
          <w:p w:rsidR="00C26CDC" w:rsidRPr="00836B13" w:rsidRDefault="00C26CDC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Room 1408, 14</w:t>
            </w:r>
            <w:r w:rsidRPr="00B1531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Yuanzheng Hotel</w:t>
            </w:r>
          </w:p>
        </w:tc>
      </w:tr>
      <w:tr w:rsidR="009C57CB" w:rsidRPr="00B57DA1" w:rsidTr="00081AF2">
        <w:trPr>
          <w:trHeight w:val="1406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0-14: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3A2812" w:rsidRDefault="009C57CB" w:rsidP="00A04FCA">
            <w:pPr>
              <w:widowControl/>
              <w:spacing w:before="93" w:after="93"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A2812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Demographic characteristics and the cognition of nurse career impact the rural resident’s intentions of nursing assistants: take Sichuan as the example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B57DA1" w:rsidRDefault="009C57CB" w:rsidP="00A04FCA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Yanan ZHU</w:t>
            </w:r>
          </w:p>
          <w:p w:rsidR="009C57CB" w:rsidRPr="00836B13" w:rsidRDefault="009C57CB" w:rsidP="00A04FCA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Zhejiang University</w:t>
            </w:r>
          </w:p>
        </w:tc>
      </w:tr>
      <w:tr w:rsidR="009C57CB" w:rsidRPr="00D245EC" w:rsidTr="00081AF2">
        <w:trPr>
          <w:trHeight w:val="1406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D245EC" w:rsidRDefault="009C57CB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kern w:val="0"/>
                <w:sz w:val="24"/>
                <w:szCs w:val="24"/>
              </w:rPr>
              <w:t>14:20-14:40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3A2812" w:rsidRDefault="009C57CB" w:rsidP="00A04FCA">
            <w:pPr>
              <w:widowControl/>
              <w:spacing w:before="93" w:after="93"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A2812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Role of Community in Constructing a Meaningful Retirement Life—A Qualitative Study of Community-Dwelling Elders in Urban China.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B57DA1" w:rsidRDefault="009C57CB" w:rsidP="00A04FCA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Baozhen LUO</w:t>
            </w:r>
          </w:p>
          <w:p w:rsidR="009C57CB" w:rsidRPr="003A2812" w:rsidRDefault="009C57CB" w:rsidP="00A04FCA">
            <w:pPr>
              <w:widowControl/>
              <w:spacing w:line="270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 w:rsidRPr="003A2812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Western Washington University</w:t>
            </w:r>
          </w:p>
        </w:tc>
      </w:tr>
      <w:tr w:rsidR="009C57CB" w:rsidRPr="00B57DA1" w:rsidTr="00081AF2">
        <w:trPr>
          <w:trHeight w:val="1406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FB2A9B" w:rsidRDefault="009C57CB" w:rsidP="00A04FCA">
            <w:pPr>
              <w:widowControl/>
              <w:spacing w:before="93" w:after="93" w:line="345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B2A9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Rural Migrant Workers’ Family Citizenization Dri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ven Factors and Empirical Study</w:t>
            </w:r>
            <w:r w:rsidRPr="00FB2A9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—</w:t>
            </w:r>
            <w:r w:rsidRPr="00FB2A9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Microscopic investigation of 7 Communities in Hangzhou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Default="009C57CB" w:rsidP="00A04FCA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Yue L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IU</w:t>
            </w:r>
          </w:p>
          <w:p w:rsidR="009C57CB" w:rsidRPr="00836B13" w:rsidRDefault="009C57CB" w:rsidP="00A04FCA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Zhejiang University</w:t>
            </w:r>
          </w:p>
        </w:tc>
      </w:tr>
      <w:tr w:rsidR="00944868" w:rsidRPr="00D245EC" w:rsidTr="00081AF2">
        <w:trPr>
          <w:trHeight w:val="708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68" w:rsidRPr="00D245EC" w:rsidRDefault="00944868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kern w:val="0"/>
                <w:sz w:val="24"/>
                <w:szCs w:val="24"/>
              </w:rPr>
              <w:t>15:00-15:20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68" w:rsidRPr="00836B13" w:rsidRDefault="0038767A" w:rsidP="0038767A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77E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Urbanization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and </w:t>
            </w:r>
            <w:r w:rsidR="009622DE" w:rsidRPr="00A577E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Livin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 Arrangement of Rural Elderlyin China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: The role of Senior Center at Village.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44868" w:rsidRPr="009622DE" w:rsidRDefault="009622DE" w:rsidP="009622DE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6"/>
                <w:rFonts w:ascii="Times New Roman" w:hAnsi="Times New Roman" w:hint="eastAsia"/>
                <w:sz w:val="24"/>
                <w:szCs w:val="24"/>
              </w:rPr>
              <w:t>Shuzhuo LI</w:t>
            </w:r>
          </w:p>
        </w:tc>
      </w:tr>
      <w:tr w:rsidR="009C57CB" w:rsidRPr="00B57DA1" w:rsidTr="00451438">
        <w:trPr>
          <w:trHeight w:val="1406"/>
        </w:trPr>
        <w:tc>
          <w:tcPr>
            <w:tcW w:w="8472" w:type="dxa"/>
            <w:gridSpan w:val="5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B57DA1" w:rsidRDefault="009C57CB" w:rsidP="007C6C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Session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Method innovation</w:t>
            </w:r>
            <w:r w:rsidRPr="00B57DA1">
              <w:rPr>
                <w:rFonts w:ascii="Times New Roman" w:hAnsi="Times New Roman"/>
                <w:b/>
                <w:sz w:val="24"/>
                <w:szCs w:val="24"/>
              </w:rPr>
              <w:t xml:space="preserve"> in a Cross-national Perspective</w:t>
            </w:r>
          </w:p>
          <w:p w:rsidR="009C57CB" w:rsidRDefault="009C57CB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hair:</w:t>
            </w:r>
            <w:r w:rsidRPr="00A93D2F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Florian KOHLBACHER</w:t>
            </w:r>
          </w:p>
          <w:p w:rsidR="009C57CB" w:rsidRDefault="009C57CB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Room 410, 4</w:t>
            </w:r>
            <w:r w:rsidRPr="007D24E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Xiyi Building, Zijingang Campus</w:t>
            </w:r>
          </w:p>
        </w:tc>
      </w:tr>
      <w:tr w:rsidR="009C57CB" w:rsidRPr="00B57DA1" w:rsidTr="00081AF2">
        <w:trPr>
          <w:trHeight w:val="1114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0-14: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1C72C6" w:rsidRDefault="009C57CB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C72C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An innovation mode of LTC in urban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China and its policy simulation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57CB" w:rsidRPr="00B57DA1" w:rsidRDefault="009C57CB" w:rsidP="00B32270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Mingxu Y</w:t>
            </w:r>
            <w:r>
              <w:rPr>
                <w:rStyle w:val="a6"/>
                <w:rFonts w:ascii="Times New Roman" w:hAnsi="Times New Roman" w:hint="eastAsia"/>
                <w:sz w:val="24"/>
                <w:szCs w:val="24"/>
              </w:rPr>
              <w:t>ANG</w:t>
            </w:r>
          </w:p>
          <w:p w:rsidR="009C57CB" w:rsidRPr="00B57DA1" w:rsidRDefault="009C57CB" w:rsidP="00B32270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Zhejiang University</w:t>
            </w:r>
          </w:p>
        </w:tc>
      </w:tr>
      <w:tr w:rsidR="009C57CB" w:rsidRPr="00B57DA1" w:rsidTr="004E4E3E">
        <w:trPr>
          <w:trHeight w:val="1036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0-14: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E90959" w:rsidRDefault="009C57CB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9095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Correlates of Chinese adult child caregivers’ perceived social support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57CB" w:rsidRDefault="009C57CB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YuQin P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AN</w:t>
            </w:r>
          </w:p>
          <w:p w:rsidR="009C57CB" w:rsidRPr="00E90959" w:rsidRDefault="009C57CB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90959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Loma Linda University</w:t>
            </w:r>
          </w:p>
        </w:tc>
      </w:tr>
      <w:tr w:rsidR="009C57CB" w:rsidRPr="00B57DA1" w:rsidTr="004E4E3E">
        <w:trPr>
          <w:trHeight w:val="973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14: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Default="009C57CB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A2812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influence of informal care on labor market outcomes for married women in China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57CB" w:rsidRPr="00B57DA1" w:rsidRDefault="009C57CB" w:rsidP="00B32270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>Lu CHEN</w:t>
            </w:r>
          </w:p>
          <w:p w:rsidR="009C57CB" w:rsidRDefault="009C57CB" w:rsidP="00B32270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A2812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Nankai University</w:t>
            </w:r>
          </w:p>
        </w:tc>
      </w:tr>
      <w:tr w:rsidR="009C57CB" w:rsidRPr="00B57DA1" w:rsidTr="00081AF2">
        <w:trPr>
          <w:trHeight w:val="1121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15:00-15:20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Default="009C57CB" w:rsidP="00421C0D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2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Golden Mean or </w:t>
            </w:r>
            <w:r w:rsidR="004E4E3E" w:rsidRPr="004E4E3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Matthew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Effect: Considerations </w:t>
            </w:r>
            <w:r w:rsidRPr="0042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on Outsourcing Strategies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57CB" w:rsidRPr="00421C0D" w:rsidRDefault="009C57CB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421C0D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Xiaoyue JIANG</w:t>
            </w:r>
          </w:p>
          <w:p w:rsidR="009C57CB" w:rsidRDefault="009C57CB" w:rsidP="007C6CC6">
            <w:pPr>
              <w:widowControl/>
              <w:spacing w:line="27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Tulane University</w:t>
            </w:r>
          </w:p>
        </w:tc>
      </w:tr>
      <w:tr w:rsidR="009C57CB" w:rsidRPr="00B57DA1" w:rsidTr="00451438">
        <w:trPr>
          <w:trHeight w:val="504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0-15: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Tea Break</w:t>
            </w:r>
          </w:p>
        </w:tc>
      </w:tr>
      <w:tr w:rsidR="009C57CB" w:rsidRPr="00B57DA1" w:rsidTr="00451438">
        <w:trPr>
          <w:trHeight w:val="504"/>
        </w:trPr>
        <w:tc>
          <w:tcPr>
            <w:tcW w:w="8472" w:type="dxa"/>
            <w:gridSpan w:val="5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B57DA1" w:rsidRDefault="009C57CB" w:rsidP="00CF2B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Session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 w:rsidRPr="00B57DA1">
              <w:rPr>
                <w:rFonts w:ascii="Times New Roman" w:hAnsi="Times New Roman"/>
                <w:b/>
                <w:bCs/>
                <w:sz w:val="24"/>
                <w:szCs w:val="24"/>
              </w:rPr>
              <w:t>Population Aging and Policy Challenges in China</w:t>
            </w:r>
          </w:p>
          <w:p w:rsidR="009C57CB" w:rsidRDefault="009C57CB" w:rsidP="00CF2B22">
            <w:pPr>
              <w:widowControl/>
              <w:spacing w:line="27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hair: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Jilan CHEN</w:t>
            </w:r>
          </w:p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Venue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Room 1408, 14</w:t>
            </w:r>
            <w:r w:rsidRPr="00B1531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floor, Yuanzheng Hotel</w:t>
            </w:r>
          </w:p>
        </w:tc>
      </w:tr>
      <w:tr w:rsidR="009C57CB" w:rsidRPr="00B57DA1" w:rsidTr="00081AF2">
        <w:trPr>
          <w:trHeight w:val="1122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A04FCA">
            <w:pPr>
              <w:widowControl/>
              <w:spacing w:line="345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913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Empty Nest Bereavement: The Welfare Vu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lnerability of Only Child Lost </w:t>
            </w:r>
            <w:r w:rsidRPr="002913C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Families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B57DA1" w:rsidRDefault="009C57CB" w:rsidP="00A04FCA">
            <w:pPr>
              <w:widowControl/>
              <w:spacing w:line="270" w:lineRule="atLeast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B57DA1">
              <w:rPr>
                <w:rStyle w:val="a6"/>
                <w:rFonts w:ascii="Times New Roman" w:hAnsi="Times New Roman"/>
                <w:sz w:val="24"/>
                <w:szCs w:val="24"/>
              </w:rPr>
              <w:t xml:space="preserve">Yan WEI </w:t>
            </w:r>
          </w:p>
          <w:p w:rsidR="009C57CB" w:rsidRPr="00836B13" w:rsidRDefault="009C57CB" w:rsidP="00A04FCA">
            <w:pPr>
              <w:widowControl/>
              <w:spacing w:line="27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B57DA1">
              <w:rPr>
                <w:rFonts w:ascii="Times New Roman" w:hAnsi="Times New Roman"/>
                <w:bCs/>
                <w:sz w:val="24"/>
                <w:szCs w:val="24"/>
              </w:rPr>
              <w:t>Xi’an University of Finance and Economics</w:t>
            </w:r>
          </w:p>
        </w:tc>
      </w:tr>
      <w:tr w:rsidR="009C57CB" w:rsidRPr="00B57DA1" w:rsidTr="00081AF2">
        <w:trPr>
          <w:trHeight w:val="1122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D245EC" w:rsidRDefault="009C57CB" w:rsidP="00A04FCA">
            <w:pPr>
              <w:widowControl/>
              <w:spacing w:line="345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kern w:val="0"/>
                <w:sz w:val="24"/>
                <w:szCs w:val="24"/>
              </w:rPr>
              <w:t>Exploring the Development Path of Chinese-style Social Security System - Horizontal Comparison of the Historical Development of Western Society and Chinese Society.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7CB" w:rsidRPr="00D245EC" w:rsidRDefault="009C57CB" w:rsidP="00A04FCA">
            <w:pPr>
              <w:widowControl/>
              <w:spacing w:line="27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245EC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9C57CB" w:rsidRPr="00D245EC" w:rsidRDefault="009C57CB" w:rsidP="00A04FCA">
            <w:pPr>
              <w:widowControl/>
              <w:spacing w:line="345" w:lineRule="atLeas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Weiwei ZHAO</w:t>
            </w:r>
          </w:p>
          <w:p w:rsidR="009C57CB" w:rsidRPr="00D245EC" w:rsidRDefault="009C57CB" w:rsidP="00A04FCA">
            <w:pPr>
              <w:widowControl/>
              <w:spacing w:line="34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245EC">
              <w:rPr>
                <w:rFonts w:ascii="Times New Roman" w:hAnsi="Times New Roman"/>
                <w:kern w:val="0"/>
                <w:sz w:val="24"/>
                <w:szCs w:val="24"/>
              </w:rPr>
              <w:t>Zhejiang University</w:t>
            </w:r>
          </w:p>
        </w:tc>
      </w:tr>
      <w:tr w:rsidR="009C57CB" w:rsidRPr="00B57DA1" w:rsidTr="00081AF2">
        <w:trPr>
          <w:trHeight w:val="1248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0-16: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AB341A" w:rsidRDefault="009C57CB" w:rsidP="00A04FCA">
            <w:pPr>
              <w:widowControl/>
              <w:spacing w:line="345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341A">
              <w:rPr>
                <w:rFonts w:ascii="Times New Roman" w:hAnsi="Times New Roman"/>
                <w:kern w:val="0"/>
                <w:sz w:val="24"/>
                <w:szCs w:val="24"/>
              </w:rPr>
              <w:t>Gender Differences in Medical Expenditure of the Rural Elderly: Evidence from Chaohu Region in China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7CB" w:rsidRPr="00AB341A" w:rsidRDefault="009C57CB" w:rsidP="00A04FCA">
            <w:pPr>
              <w:tabs>
                <w:tab w:val="left" w:pos="142"/>
                <w:tab w:val="left" w:pos="567"/>
              </w:tabs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9C57CB" w:rsidRPr="00AB341A" w:rsidRDefault="009C57CB" w:rsidP="00A04FCA">
            <w:pPr>
              <w:tabs>
                <w:tab w:val="left" w:pos="142"/>
                <w:tab w:val="left" w:pos="567"/>
              </w:tabs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hint="eastAsia"/>
                <w:sz w:val="24"/>
                <w:szCs w:val="24"/>
              </w:rPr>
              <w:t>Shuzhuo LI</w:t>
            </w:r>
          </w:p>
          <w:p w:rsidR="009C57CB" w:rsidRPr="00AB341A" w:rsidRDefault="009C57CB" w:rsidP="00A04FCA">
            <w:pPr>
              <w:widowControl/>
              <w:spacing w:line="27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B2215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Xi`an Jiaotong University</w:t>
            </w:r>
          </w:p>
        </w:tc>
      </w:tr>
      <w:tr w:rsidR="009C57CB" w:rsidRPr="00B57DA1" w:rsidTr="00081AF2">
        <w:trPr>
          <w:trHeight w:val="696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16:40-17:00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AB341A" w:rsidRDefault="009C57CB" w:rsidP="00451438">
            <w:pPr>
              <w:widowControl/>
              <w:spacing w:line="27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3FA4">
              <w:rPr>
                <w:rFonts w:ascii="Times New Roman" w:hAnsi="Times New Roman"/>
                <w:color w:val="000000"/>
                <w:kern w:val="0"/>
                <w:sz w:val="27"/>
                <w:szCs w:val="27"/>
              </w:rPr>
              <w:t>Q&amp;A</w:t>
            </w:r>
          </w:p>
        </w:tc>
      </w:tr>
      <w:tr w:rsidR="009C57CB" w:rsidRPr="00B57DA1" w:rsidTr="00081AF2">
        <w:trPr>
          <w:trHeight w:val="536"/>
        </w:trPr>
        <w:tc>
          <w:tcPr>
            <w:tcW w:w="152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17:00-17:3</w:t>
            </w:r>
            <w:r w:rsidRPr="00836B1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7CB" w:rsidRPr="00836B13" w:rsidRDefault="009C57CB" w:rsidP="007C6CC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36B1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Closing</w:t>
            </w:r>
          </w:p>
        </w:tc>
      </w:tr>
    </w:tbl>
    <w:p w:rsidR="0081016B" w:rsidRPr="006E180C" w:rsidRDefault="0081016B" w:rsidP="0081016B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sz w:val="28"/>
        </w:rPr>
        <w:t xml:space="preserve">The evening of Oct 10: </w:t>
      </w:r>
      <w:r w:rsidR="006E180C">
        <w:rPr>
          <w:rFonts w:ascii="Times New Roman" w:hAnsi="Times New Roman" w:hint="eastAsia"/>
          <w:sz w:val="24"/>
        </w:rPr>
        <w:t>W</w:t>
      </w:r>
      <w:r w:rsidRPr="006E180C">
        <w:rPr>
          <w:rFonts w:ascii="Times New Roman" w:hAnsi="Times New Roman" w:hint="eastAsia"/>
          <w:sz w:val="24"/>
        </w:rPr>
        <w:t>atch the performance of Impression of West Lake</w:t>
      </w:r>
    </w:p>
    <w:p w:rsidR="0081016B" w:rsidRPr="00177EEC" w:rsidRDefault="0081016B" w:rsidP="0081016B">
      <w:pPr>
        <w:widowControl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October 1</w:t>
      </w:r>
      <w:r>
        <w:rPr>
          <w:rFonts w:ascii="Times New Roman" w:hAnsi="Times New Roman" w:hint="eastAsia"/>
          <w:b/>
          <w:sz w:val="28"/>
        </w:rPr>
        <w:t>1</w:t>
      </w:r>
      <w:r w:rsidRPr="00177EEC">
        <w:rPr>
          <w:rFonts w:ascii="Times New Roman" w:hAnsi="Times New Roman"/>
          <w:b/>
          <w:sz w:val="28"/>
        </w:rPr>
        <w:t>,2014</w:t>
      </w:r>
    </w:p>
    <w:p w:rsidR="00EC3039" w:rsidRPr="006E180C" w:rsidRDefault="0081016B" w:rsidP="0006058D">
      <w:pPr>
        <w:rPr>
          <w:rFonts w:ascii="Times New Roman" w:hAnsi="Times New Roman"/>
          <w:sz w:val="24"/>
        </w:rPr>
      </w:pPr>
      <w:r w:rsidRPr="006E180C">
        <w:rPr>
          <w:rFonts w:ascii="Times New Roman" w:hAnsi="Times New Roman"/>
          <w:sz w:val="24"/>
        </w:rPr>
        <w:t>One-day tour from Zijingang Campus to Thousand Island Lake(</w:t>
      </w:r>
      <w:r w:rsidRPr="006E180C">
        <w:rPr>
          <w:rFonts w:ascii="Times New Roman" w:hAnsi="Times New Roman" w:hint="eastAsia"/>
          <w:sz w:val="24"/>
        </w:rPr>
        <w:t>set out at 7:00 or 7:30 am, be back at 5 pm</w:t>
      </w:r>
      <w:r w:rsidRPr="006E180C">
        <w:rPr>
          <w:rFonts w:ascii="Times New Roman" w:hAnsi="Times New Roman"/>
          <w:sz w:val="24"/>
        </w:rPr>
        <w:t>)</w:t>
      </w:r>
    </w:p>
    <w:sectPr w:rsidR="00EC3039" w:rsidRPr="006E180C" w:rsidSect="00F14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148" w:rsidRDefault="00B95148" w:rsidP="00BB36B9">
      <w:r>
        <w:separator/>
      </w:r>
    </w:p>
  </w:endnote>
  <w:endnote w:type="continuationSeparator" w:id="1">
    <w:p w:rsidR="00B95148" w:rsidRDefault="00B95148" w:rsidP="00BB3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148" w:rsidRDefault="00B95148" w:rsidP="00BB36B9">
      <w:r>
        <w:separator/>
      </w:r>
    </w:p>
  </w:footnote>
  <w:footnote w:type="continuationSeparator" w:id="1">
    <w:p w:rsidR="00B95148" w:rsidRDefault="00B95148" w:rsidP="00BB36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61F"/>
    <w:rsid w:val="000067C4"/>
    <w:rsid w:val="000211DA"/>
    <w:rsid w:val="00023BF3"/>
    <w:rsid w:val="0006058D"/>
    <w:rsid w:val="00081AF2"/>
    <w:rsid w:val="000C4C55"/>
    <w:rsid w:val="000C7FD0"/>
    <w:rsid w:val="00123EA7"/>
    <w:rsid w:val="00125E74"/>
    <w:rsid w:val="00130762"/>
    <w:rsid w:val="00135DED"/>
    <w:rsid w:val="001469A4"/>
    <w:rsid w:val="00162F2A"/>
    <w:rsid w:val="00167151"/>
    <w:rsid w:val="001747C1"/>
    <w:rsid w:val="00177912"/>
    <w:rsid w:val="00177EEC"/>
    <w:rsid w:val="001B343F"/>
    <w:rsid w:val="001B3CA5"/>
    <w:rsid w:val="001C72C6"/>
    <w:rsid w:val="001D65E5"/>
    <w:rsid w:val="00251186"/>
    <w:rsid w:val="00254E27"/>
    <w:rsid w:val="0026038A"/>
    <w:rsid w:val="0027061F"/>
    <w:rsid w:val="002913CA"/>
    <w:rsid w:val="00293F0D"/>
    <w:rsid w:val="00293FA4"/>
    <w:rsid w:val="002C521B"/>
    <w:rsid w:val="002E3C13"/>
    <w:rsid w:val="002F09FF"/>
    <w:rsid w:val="003038A4"/>
    <w:rsid w:val="00311C6B"/>
    <w:rsid w:val="00315882"/>
    <w:rsid w:val="00321BEC"/>
    <w:rsid w:val="00331F4B"/>
    <w:rsid w:val="003444C2"/>
    <w:rsid w:val="00346000"/>
    <w:rsid w:val="00352099"/>
    <w:rsid w:val="003700B0"/>
    <w:rsid w:val="003713A7"/>
    <w:rsid w:val="0038767A"/>
    <w:rsid w:val="00390251"/>
    <w:rsid w:val="00391595"/>
    <w:rsid w:val="003A2812"/>
    <w:rsid w:val="003B0104"/>
    <w:rsid w:val="003E2B03"/>
    <w:rsid w:val="003E32EE"/>
    <w:rsid w:val="00404BEE"/>
    <w:rsid w:val="00406B01"/>
    <w:rsid w:val="00406EC1"/>
    <w:rsid w:val="00407E65"/>
    <w:rsid w:val="00410D0A"/>
    <w:rsid w:val="00413765"/>
    <w:rsid w:val="004160CC"/>
    <w:rsid w:val="00421022"/>
    <w:rsid w:val="00421C0D"/>
    <w:rsid w:val="00441355"/>
    <w:rsid w:val="00451438"/>
    <w:rsid w:val="0046187F"/>
    <w:rsid w:val="004D7AD9"/>
    <w:rsid w:val="004E4E3E"/>
    <w:rsid w:val="004F5A42"/>
    <w:rsid w:val="005013B9"/>
    <w:rsid w:val="00505BBC"/>
    <w:rsid w:val="00513C4A"/>
    <w:rsid w:val="00517AC3"/>
    <w:rsid w:val="00537C78"/>
    <w:rsid w:val="00542750"/>
    <w:rsid w:val="005536DB"/>
    <w:rsid w:val="005579F3"/>
    <w:rsid w:val="00570C95"/>
    <w:rsid w:val="005746B9"/>
    <w:rsid w:val="005B6FEB"/>
    <w:rsid w:val="005C1B30"/>
    <w:rsid w:val="005C41EF"/>
    <w:rsid w:val="005E0B51"/>
    <w:rsid w:val="005E1527"/>
    <w:rsid w:val="005E46B4"/>
    <w:rsid w:val="005F4224"/>
    <w:rsid w:val="005F604F"/>
    <w:rsid w:val="00607C89"/>
    <w:rsid w:val="00622B2C"/>
    <w:rsid w:val="00623EE7"/>
    <w:rsid w:val="00626BE5"/>
    <w:rsid w:val="00643B29"/>
    <w:rsid w:val="00676C61"/>
    <w:rsid w:val="006821A7"/>
    <w:rsid w:val="0068473A"/>
    <w:rsid w:val="00687A88"/>
    <w:rsid w:val="00694EC7"/>
    <w:rsid w:val="006D2EC8"/>
    <w:rsid w:val="006D4A32"/>
    <w:rsid w:val="006E180C"/>
    <w:rsid w:val="006E7B21"/>
    <w:rsid w:val="007043AC"/>
    <w:rsid w:val="0071489A"/>
    <w:rsid w:val="0074477C"/>
    <w:rsid w:val="00750C0A"/>
    <w:rsid w:val="00776EBC"/>
    <w:rsid w:val="007C450A"/>
    <w:rsid w:val="007C6CC6"/>
    <w:rsid w:val="007D0219"/>
    <w:rsid w:val="007D24E0"/>
    <w:rsid w:val="0081016B"/>
    <w:rsid w:val="008136C8"/>
    <w:rsid w:val="00836B13"/>
    <w:rsid w:val="00870ADD"/>
    <w:rsid w:val="00891873"/>
    <w:rsid w:val="008B502F"/>
    <w:rsid w:val="008B539C"/>
    <w:rsid w:val="008C5F5E"/>
    <w:rsid w:val="008D0B5A"/>
    <w:rsid w:val="0093071B"/>
    <w:rsid w:val="00944868"/>
    <w:rsid w:val="009536DF"/>
    <w:rsid w:val="009622DE"/>
    <w:rsid w:val="00975ED0"/>
    <w:rsid w:val="0099200A"/>
    <w:rsid w:val="009B66DF"/>
    <w:rsid w:val="009C57CB"/>
    <w:rsid w:val="009C60B6"/>
    <w:rsid w:val="009F659A"/>
    <w:rsid w:val="00A02CB2"/>
    <w:rsid w:val="00A04241"/>
    <w:rsid w:val="00A04FCA"/>
    <w:rsid w:val="00A15713"/>
    <w:rsid w:val="00A2260A"/>
    <w:rsid w:val="00A23FF5"/>
    <w:rsid w:val="00A57199"/>
    <w:rsid w:val="00A577E4"/>
    <w:rsid w:val="00A77AAD"/>
    <w:rsid w:val="00A84B87"/>
    <w:rsid w:val="00A8531C"/>
    <w:rsid w:val="00A9016C"/>
    <w:rsid w:val="00A93D2F"/>
    <w:rsid w:val="00A97641"/>
    <w:rsid w:val="00AA5B65"/>
    <w:rsid w:val="00AB2215"/>
    <w:rsid w:val="00AB341A"/>
    <w:rsid w:val="00AD2336"/>
    <w:rsid w:val="00AD71AB"/>
    <w:rsid w:val="00AE2985"/>
    <w:rsid w:val="00AE76D1"/>
    <w:rsid w:val="00AF3816"/>
    <w:rsid w:val="00B0786C"/>
    <w:rsid w:val="00B1531A"/>
    <w:rsid w:val="00B210A9"/>
    <w:rsid w:val="00B32270"/>
    <w:rsid w:val="00B57DA1"/>
    <w:rsid w:val="00B60F03"/>
    <w:rsid w:val="00B95148"/>
    <w:rsid w:val="00BB1599"/>
    <w:rsid w:val="00BB2232"/>
    <w:rsid w:val="00BB36B9"/>
    <w:rsid w:val="00BB7F97"/>
    <w:rsid w:val="00C0280B"/>
    <w:rsid w:val="00C14FCC"/>
    <w:rsid w:val="00C21E4E"/>
    <w:rsid w:val="00C26CDC"/>
    <w:rsid w:val="00C35D68"/>
    <w:rsid w:val="00CD3A28"/>
    <w:rsid w:val="00CD4C62"/>
    <w:rsid w:val="00CF24FB"/>
    <w:rsid w:val="00CF2B22"/>
    <w:rsid w:val="00D108B9"/>
    <w:rsid w:val="00D245EC"/>
    <w:rsid w:val="00D27204"/>
    <w:rsid w:val="00D34C7A"/>
    <w:rsid w:val="00D430FD"/>
    <w:rsid w:val="00D462C4"/>
    <w:rsid w:val="00D763CF"/>
    <w:rsid w:val="00DB36F1"/>
    <w:rsid w:val="00DD0198"/>
    <w:rsid w:val="00DD5A8E"/>
    <w:rsid w:val="00DE7666"/>
    <w:rsid w:val="00E00F53"/>
    <w:rsid w:val="00E02585"/>
    <w:rsid w:val="00E173A1"/>
    <w:rsid w:val="00E24740"/>
    <w:rsid w:val="00E24975"/>
    <w:rsid w:val="00E42560"/>
    <w:rsid w:val="00E438F3"/>
    <w:rsid w:val="00E4747C"/>
    <w:rsid w:val="00E53523"/>
    <w:rsid w:val="00E54B7E"/>
    <w:rsid w:val="00E72A81"/>
    <w:rsid w:val="00E73821"/>
    <w:rsid w:val="00E80C76"/>
    <w:rsid w:val="00E90959"/>
    <w:rsid w:val="00E9647D"/>
    <w:rsid w:val="00EA3A91"/>
    <w:rsid w:val="00EB0762"/>
    <w:rsid w:val="00EC3039"/>
    <w:rsid w:val="00EC4DE7"/>
    <w:rsid w:val="00EE3B29"/>
    <w:rsid w:val="00EE4DB4"/>
    <w:rsid w:val="00EE4DDF"/>
    <w:rsid w:val="00F03E89"/>
    <w:rsid w:val="00F12565"/>
    <w:rsid w:val="00F14DCA"/>
    <w:rsid w:val="00F17D86"/>
    <w:rsid w:val="00F3386B"/>
    <w:rsid w:val="00F416FB"/>
    <w:rsid w:val="00F41BAE"/>
    <w:rsid w:val="00F42929"/>
    <w:rsid w:val="00F45DEE"/>
    <w:rsid w:val="00F85A82"/>
    <w:rsid w:val="00F96044"/>
    <w:rsid w:val="00FA2832"/>
    <w:rsid w:val="00FB2A9B"/>
    <w:rsid w:val="00FD4F74"/>
    <w:rsid w:val="00FD52AD"/>
    <w:rsid w:val="00FE180B"/>
    <w:rsid w:val="00FE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B3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B36B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B3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B36B9"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1747C1"/>
    <w:rPr>
      <w:rFonts w:cs="Times New Roman"/>
    </w:rPr>
  </w:style>
  <w:style w:type="character" w:styleId="a5">
    <w:name w:val="Hyperlink"/>
    <w:uiPriority w:val="99"/>
    <w:semiHidden/>
    <w:rsid w:val="001747C1"/>
    <w:rPr>
      <w:rFonts w:cs="Times New Roman"/>
      <w:color w:val="0000FF"/>
      <w:u w:val="single"/>
    </w:rPr>
  </w:style>
  <w:style w:type="character" w:styleId="a6">
    <w:name w:val="Strong"/>
    <w:uiPriority w:val="99"/>
    <w:qFormat/>
    <w:rsid w:val="001469A4"/>
    <w:rPr>
      <w:rFonts w:cs="Times New Roman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421022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421022"/>
    <w:rPr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A5B6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A5B6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B3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B36B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B3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B36B9"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1747C1"/>
    <w:rPr>
      <w:rFonts w:cs="Times New Roman"/>
    </w:rPr>
  </w:style>
  <w:style w:type="character" w:styleId="a5">
    <w:name w:val="Hyperlink"/>
    <w:uiPriority w:val="99"/>
    <w:semiHidden/>
    <w:rsid w:val="001747C1"/>
    <w:rPr>
      <w:rFonts w:cs="Times New Roman"/>
      <w:color w:val="0000FF"/>
      <w:u w:val="single"/>
    </w:rPr>
  </w:style>
  <w:style w:type="character" w:styleId="a6">
    <w:name w:val="Strong"/>
    <w:uiPriority w:val="99"/>
    <w:qFormat/>
    <w:rsid w:val="001469A4"/>
    <w:rPr>
      <w:rFonts w:cs="Times New Roman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421022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421022"/>
    <w:rPr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A5B6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A5B65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6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1344</Words>
  <Characters>7666</Characters>
  <Application>Microsoft Office Word</Application>
  <DocSecurity>0</DocSecurity>
  <Lines>63</Lines>
  <Paragraphs>17</Paragraphs>
  <ScaleCrop>false</ScaleCrop>
  <Company>Microsoft</Company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Tiantian Zhang</dc:creator>
  <cp:lastModifiedBy>Love</cp:lastModifiedBy>
  <cp:revision>2</cp:revision>
  <dcterms:created xsi:type="dcterms:W3CDTF">2014-10-08T06:32:00Z</dcterms:created>
  <dcterms:modified xsi:type="dcterms:W3CDTF">2014-10-08T06:32:00Z</dcterms:modified>
</cp:coreProperties>
</file>