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CA" w:rsidRPr="003F20D4" w:rsidRDefault="00A730CA" w:rsidP="00A730CA">
      <w:pPr>
        <w:jc w:val="center"/>
        <w:rPr>
          <w:rFonts w:ascii="华文仿宋" w:eastAsia="华文仿宋" w:hAnsi="华文仿宋" w:cs="华文仿宋"/>
          <w:sz w:val="24"/>
          <w:szCs w:val="28"/>
        </w:rPr>
      </w:pPr>
      <w:r w:rsidRPr="003F20D4">
        <w:rPr>
          <w:rFonts w:ascii="黑体" w:eastAsia="黑体" w:hAnsi="黑体" w:cs="黑体" w:hint="eastAsia"/>
          <w:sz w:val="32"/>
          <w:szCs w:val="36"/>
        </w:rPr>
        <w:t>2019年度雄安新区建设发展决策</w:t>
      </w:r>
      <w:r>
        <w:rPr>
          <w:rFonts w:ascii="黑体" w:eastAsia="黑体" w:hAnsi="黑体" w:cs="黑体" w:hint="eastAsia"/>
          <w:sz w:val="32"/>
          <w:szCs w:val="36"/>
        </w:rPr>
        <w:t>咨询</w:t>
      </w:r>
      <w:r w:rsidRPr="003F20D4">
        <w:rPr>
          <w:rFonts w:ascii="黑体" w:eastAsia="黑体" w:hAnsi="黑体" w:cs="黑体" w:hint="eastAsia"/>
          <w:sz w:val="32"/>
          <w:szCs w:val="36"/>
        </w:rPr>
        <w:t>研究选题征集表</w:t>
      </w:r>
    </w:p>
    <w:tbl>
      <w:tblPr>
        <w:tblW w:w="0" w:type="auto"/>
        <w:tblLayout w:type="fixed"/>
        <w:tblLook w:val="0000"/>
      </w:tblPr>
      <w:tblGrid>
        <w:gridCol w:w="1656"/>
        <w:gridCol w:w="3115"/>
        <w:gridCol w:w="840"/>
        <w:gridCol w:w="1070"/>
        <w:gridCol w:w="1780"/>
      </w:tblGrid>
      <w:tr w:rsidR="00A730CA" w:rsidTr="00001D39">
        <w:trPr>
          <w:trHeight w:val="5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选题名称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</w:tr>
      <w:tr w:rsidR="00A730CA" w:rsidTr="00001D39">
        <w:trPr>
          <w:trHeight w:val="5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选题提交人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联系</w:t>
            </w:r>
          </w:p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</w:tr>
      <w:tr w:rsidR="00A730CA" w:rsidTr="00001D39">
        <w:trPr>
          <w:trHeight w:val="5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</w:tr>
      <w:tr w:rsidR="00A730CA" w:rsidTr="00001D39">
        <w:trPr>
          <w:trHeight w:val="50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spacing w:line="50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选题理由（不超800字）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</w:tr>
      <w:tr w:rsidR="00A730CA" w:rsidTr="00001D39">
        <w:trPr>
          <w:trHeight w:val="50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spacing w:line="5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50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spacing w:line="5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76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spacing w:line="5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50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spacing w:line="500" w:lineRule="exact"/>
              <w:ind w:leftChars="67" w:left="141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主要研究内容及预期研究成果（不超2000字）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</w:tr>
      <w:tr w:rsidR="00A730CA" w:rsidTr="00001D39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305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A730CA" w:rsidTr="00001D39">
        <w:trPr>
          <w:trHeight w:val="62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0CA" w:rsidRDefault="00A730CA" w:rsidP="00001D39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:rsidR="00A730CA" w:rsidRPr="00B35F23" w:rsidRDefault="00A730CA" w:rsidP="00A730CA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A730CA" w:rsidRDefault="00A730CA" w:rsidP="00A730CA"/>
    <w:p w:rsidR="004D3916" w:rsidRDefault="004D3916"/>
    <w:sectPr w:rsidR="004D3916" w:rsidSect="0055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16" w:rsidRDefault="004D3916" w:rsidP="00A730CA">
      <w:r>
        <w:separator/>
      </w:r>
    </w:p>
  </w:endnote>
  <w:endnote w:type="continuationSeparator" w:id="1">
    <w:p w:rsidR="004D3916" w:rsidRDefault="004D3916" w:rsidP="00A73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16" w:rsidRDefault="004D3916" w:rsidP="00A730CA">
      <w:r>
        <w:separator/>
      </w:r>
    </w:p>
  </w:footnote>
  <w:footnote w:type="continuationSeparator" w:id="1">
    <w:p w:rsidR="004D3916" w:rsidRDefault="004D3916" w:rsidP="00A73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0CA"/>
    <w:rsid w:val="004D3916"/>
    <w:rsid w:val="00A7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0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0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2</cp:revision>
  <dcterms:created xsi:type="dcterms:W3CDTF">2019-04-12T07:20:00Z</dcterms:created>
  <dcterms:modified xsi:type="dcterms:W3CDTF">2019-04-12T07:20:00Z</dcterms:modified>
</cp:coreProperties>
</file>