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6C6D" w:rsidRDefault="005E1001" w:rsidP="004A6C6D">
      <w:pPr>
        <w:adjustRightInd w:val="0"/>
        <w:snapToGrid w:val="0"/>
        <w:spacing w:line="276" w:lineRule="auto"/>
        <w:jc w:val="center"/>
        <w:rPr>
          <w:rFonts w:ascii="微软雅黑" w:eastAsia="微软雅黑" w:hAnsi="微软雅黑" w:cs="黑体" w:hint="eastAsia"/>
          <w:b/>
          <w:bCs/>
          <w:sz w:val="36"/>
        </w:rPr>
      </w:pPr>
      <w:r w:rsidRPr="0070750B">
        <w:rPr>
          <w:rFonts w:ascii="微软雅黑" w:eastAsia="微软雅黑" w:hAnsi="微软雅黑" w:cs="黑体" w:hint="eastAsia"/>
          <w:b/>
          <w:bCs/>
          <w:sz w:val="36"/>
        </w:rPr>
        <w:t>浙江大学公共管理学院</w:t>
      </w:r>
      <w:r w:rsidR="00FB385B">
        <w:rPr>
          <w:rFonts w:ascii="微软雅黑" w:eastAsia="微软雅黑" w:hAnsi="微软雅黑" w:cs="黑体" w:hint="eastAsia"/>
          <w:b/>
          <w:bCs/>
          <w:sz w:val="36"/>
        </w:rPr>
        <w:t>本科生</w:t>
      </w:r>
      <w:r w:rsidR="00FB385B" w:rsidRPr="00FB385B">
        <w:rPr>
          <w:rFonts w:ascii="微软雅黑" w:eastAsia="微软雅黑" w:hAnsi="微软雅黑" w:cs="黑体" w:hint="eastAsia"/>
          <w:b/>
          <w:bCs/>
          <w:sz w:val="36"/>
        </w:rPr>
        <w:t>综合评价</w:t>
      </w:r>
      <w:r w:rsidRPr="0070750B">
        <w:rPr>
          <w:rFonts w:ascii="微软雅黑" w:eastAsia="微软雅黑" w:hAnsi="微软雅黑" w:cs="黑体" w:hint="eastAsia"/>
          <w:b/>
          <w:bCs/>
          <w:sz w:val="36"/>
        </w:rPr>
        <w:t>实施办</w:t>
      </w:r>
      <w:r w:rsidR="004A6C6D">
        <w:rPr>
          <w:rFonts w:ascii="微软雅黑" w:eastAsia="微软雅黑" w:hAnsi="微软雅黑" w:cs="黑体" w:hint="eastAsia"/>
          <w:b/>
          <w:bCs/>
          <w:sz w:val="36"/>
        </w:rPr>
        <w:t>法</w:t>
      </w:r>
    </w:p>
    <w:p w:rsidR="001116D2" w:rsidRPr="004A6C6D" w:rsidRDefault="004A6C6D" w:rsidP="004A6C6D">
      <w:pPr>
        <w:adjustRightInd w:val="0"/>
        <w:snapToGrid w:val="0"/>
        <w:spacing w:line="276" w:lineRule="auto"/>
        <w:jc w:val="center"/>
        <w:rPr>
          <w:rFonts w:ascii="微软雅黑" w:eastAsia="微软雅黑" w:hAnsi="微软雅黑" w:cs="黑体"/>
          <w:b/>
          <w:bCs/>
          <w:sz w:val="44"/>
        </w:rPr>
      </w:pPr>
      <w:r w:rsidRPr="004A6C6D">
        <w:rPr>
          <w:rFonts w:ascii="仿宋" w:eastAsia="仿宋" w:hAnsi="仿宋" w:cs="仿宋" w:hint="eastAsia"/>
          <w:b/>
          <w:sz w:val="32"/>
        </w:rPr>
        <w:t>（征求意见稿）</w:t>
      </w:r>
    </w:p>
    <w:p w:rsidR="007B0D1F" w:rsidRDefault="005E1001" w:rsidP="004A6C6D">
      <w:pPr>
        <w:adjustRightInd w:val="0"/>
        <w:snapToGrid w:val="0"/>
        <w:spacing w:line="276" w:lineRule="auto"/>
        <w:ind w:firstLineChars="200" w:firstLine="480"/>
        <w:rPr>
          <w:rFonts w:ascii="仿宋" w:eastAsia="仿宋" w:hAnsi="仿宋" w:cs="仿宋" w:hint="eastAsia"/>
          <w:sz w:val="24"/>
        </w:rPr>
      </w:pPr>
      <w:r w:rsidRPr="0070750B">
        <w:rPr>
          <w:rFonts w:ascii="仿宋" w:eastAsia="仿宋" w:hAnsi="仿宋" w:cs="仿宋" w:hint="eastAsia"/>
          <w:sz w:val="24"/>
        </w:rPr>
        <w:t>为</w:t>
      </w:r>
      <w:r w:rsidR="007B0D1F">
        <w:rPr>
          <w:rFonts w:ascii="仿宋" w:eastAsia="仿宋" w:hAnsi="仿宋" w:cs="仿宋" w:hint="eastAsia"/>
          <w:sz w:val="24"/>
        </w:rPr>
        <w:t>深入学习贯彻习近平总书记系列重要讲话精神，坚持社会主义办学方向，以立德树人为根本，以理想信念教育为核心，以社会主义核心价值观为引领，紧紧围绕学校“知识、能力、素质、人格”四位一体（KAQ2.0）的人才培养体系，大力培养德才兼备、全面发展的中国特色社会主义合格建设者和可靠接班人，现依据</w:t>
      </w:r>
      <w:r w:rsidR="007B0D1F" w:rsidRPr="007B0D1F">
        <w:rPr>
          <w:rFonts w:ascii="仿宋" w:eastAsia="仿宋" w:hAnsi="仿宋" w:cs="仿宋" w:hint="eastAsia"/>
          <w:sz w:val="24"/>
        </w:rPr>
        <w:t>《浙江大学本科学生评价实施办法》（浙大发本﹝2017﹞117号）文件</w:t>
      </w:r>
      <w:r w:rsidR="007B0D1F">
        <w:rPr>
          <w:rFonts w:ascii="仿宋" w:eastAsia="仿宋" w:hAnsi="仿宋" w:cs="仿宋" w:hint="eastAsia"/>
          <w:sz w:val="24"/>
        </w:rPr>
        <w:t>，</w:t>
      </w:r>
      <w:r w:rsidR="007B0D1F" w:rsidRPr="007B0D1F">
        <w:rPr>
          <w:rFonts w:ascii="仿宋" w:eastAsia="仿宋" w:hAnsi="仿宋" w:cs="仿宋" w:hint="eastAsia"/>
          <w:sz w:val="24"/>
        </w:rPr>
        <w:t>结合</w:t>
      </w:r>
      <w:r w:rsidR="007B0D1F">
        <w:rPr>
          <w:rFonts w:ascii="仿宋" w:eastAsia="仿宋" w:hAnsi="仿宋" w:cs="仿宋" w:hint="eastAsia"/>
          <w:sz w:val="24"/>
        </w:rPr>
        <w:t>公共管理</w:t>
      </w:r>
      <w:r w:rsidR="007B0D1F" w:rsidRPr="007B0D1F">
        <w:rPr>
          <w:rFonts w:ascii="仿宋" w:eastAsia="仿宋" w:hAnsi="仿宋" w:cs="仿宋" w:hint="eastAsia"/>
          <w:sz w:val="24"/>
        </w:rPr>
        <w:t>学院人才培养目标，特</w:t>
      </w:r>
      <w:r w:rsidR="007B0D1F">
        <w:rPr>
          <w:rFonts w:ascii="仿宋" w:eastAsia="仿宋" w:hAnsi="仿宋" w:cs="仿宋" w:hint="eastAsia"/>
          <w:sz w:val="24"/>
        </w:rPr>
        <w:t>制定本办法。</w:t>
      </w:r>
    </w:p>
    <w:p w:rsidR="002B732E" w:rsidRDefault="002B732E" w:rsidP="004A6C6D">
      <w:pPr>
        <w:adjustRightInd w:val="0"/>
        <w:snapToGrid w:val="0"/>
        <w:spacing w:line="276" w:lineRule="auto"/>
        <w:ind w:firstLineChars="200" w:firstLine="480"/>
        <w:rPr>
          <w:rFonts w:ascii="仿宋" w:eastAsia="仿宋" w:hAnsi="仿宋" w:cs="仿宋"/>
          <w:sz w:val="24"/>
        </w:rPr>
      </w:pPr>
    </w:p>
    <w:p w:rsidR="007873A2" w:rsidRPr="0070750B" w:rsidRDefault="005E1001" w:rsidP="0070750B">
      <w:pPr>
        <w:adjustRightInd w:val="0"/>
        <w:snapToGrid w:val="0"/>
        <w:spacing w:line="276" w:lineRule="auto"/>
        <w:jc w:val="center"/>
        <w:rPr>
          <w:rFonts w:ascii="仿宋" w:eastAsia="仿宋" w:hAnsi="仿宋" w:cs="仿宋"/>
          <w:b/>
          <w:bCs/>
          <w:sz w:val="24"/>
        </w:rPr>
      </w:pPr>
      <w:r w:rsidRPr="0070750B">
        <w:rPr>
          <w:rFonts w:ascii="仿宋" w:eastAsia="仿宋" w:hAnsi="仿宋" w:cs="仿宋" w:hint="eastAsia"/>
          <w:b/>
          <w:bCs/>
          <w:sz w:val="24"/>
        </w:rPr>
        <w:t xml:space="preserve">第一章  </w:t>
      </w:r>
      <w:r w:rsidR="00FB385B" w:rsidRPr="0070750B">
        <w:rPr>
          <w:rFonts w:ascii="仿宋" w:eastAsia="仿宋" w:hAnsi="仿宋" w:cs="仿宋" w:hint="eastAsia"/>
          <w:b/>
          <w:bCs/>
          <w:sz w:val="24"/>
        </w:rPr>
        <w:t>学生综合评价</w:t>
      </w:r>
      <w:r w:rsidRPr="0070750B">
        <w:rPr>
          <w:rFonts w:ascii="仿宋" w:eastAsia="仿宋" w:hAnsi="仿宋" w:cs="仿宋" w:hint="eastAsia"/>
          <w:b/>
          <w:bCs/>
          <w:sz w:val="24"/>
        </w:rPr>
        <w:t>实施原则</w:t>
      </w:r>
    </w:p>
    <w:p w:rsidR="007873A2" w:rsidRPr="0070750B" w:rsidRDefault="005E1001" w:rsidP="0070750B">
      <w:pPr>
        <w:adjustRightInd w:val="0"/>
        <w:snapToGrid w:val="0"/>
        <w:spacing w:line="276" w:lineRule="auto"/>
        <w:ind w:firstLineChars="200" w:firstLine="480"/>
        <w:rPr>
          <w:rFonts w:ascii="仿宋" w:eastAsia="仿宋" w:hAnsi="仿宋" w:cs="仿宋"/>
          <w:sz w:val="24"/>
        </w:rPr>
      </w:pPr>
      <w:r w:rsidRPr="0070750B">
        <w:rPr>
          <w:rFonts w:ascii="仿宋" w:eastAsia="仿宋" w:hAnsi="仿宋" w:cs="仿宋" w:hint="eastAsia"/>
          <w:sz w:val="24"/>
        </w:rPr>
        <w:t>一、以有利于学生全面发展为目标；</w:t>
      </w:r>
    </w:p>
    <w:p w:rsidR="007873A2" w:rsidRPr="0070750B" w:rsidRDefault="005E1001" w:rsidP="0070750B">
      <w:pPr>
        <w:adjustRightInd w:val="0"/>
        <w:snapToGrid w:val="0"/>
        <w:spacing w:line="276" w:lineRule="auto"/>
        <w:ind w:firstLineChars="200" w:firstLine="480"/>
        <w:rPr>
          <w:rFonts w:ascii="仿宋" w:eastAsia="仿宋" w:hAnsi="仿宋" w:cs="仿宋"/>
          <w:sz w:val="24"/>
        </w:rPr>
      </w:pPr>
      <w:r w:rsidRPr="0070750B">
        <w:rPr>
          <w:rFonts w:ascii="仿宋" w:eastAsia="仿宋" w:hAnsi="仿宋" w:cs="仿宋" w:hint="eastAsia"/>
          <w:sz w:val="24"/>
        </w:rPr>
        <w:t>二、发挥评价过程的激励和导向作用，引导学生成为基础宽厚、能力卓越、素质全面和人格健全的“时代高才”；</w:t>
      </w:r>
    </w:p>
    <w:p w:rsidR="007873A2" w:rsidRPr="0070750B" w:rsidRDefault="005E1001" w:rsidP="0070750B">
      <w:pPr>
        <w:adjustRightInd w:val="0"/>
        <w:snapToGrid w:val="0"/>
        <w:spacing w:line="276" w:lineRule="auto"/>
        <w:ind w:firstLineChars="200" w:firstLine="480"/>
        <w:rPr>
          <w:rFonts w:ascii="仿宋" w:eastAsia="仿宋" w:hAnsi="仿宋" w:cs="仿宋"/>
          <w:sz w:val="24"/>
        </w:rPr>
      </w:pPr>
      <w:r w:rsidRPr="0070750B">
        <w:rPr>
          <w:rFonts w:ascii="仿宋" w:eastAsia="仿宋" w:hAnsi="仿宋" w:cs="仿宋" w:hint="eastAsia"/>
          <w:sz w:val="24"/>
        </w:rPr>
        <w:t>三、坚持定量、定性相结合，全方位、多维度考核的办法，坚持公开、公平、公正的评价原则；</w:t>
      </w:r>
    </w:p>
    <w:p w:rsidR="001116D2" w:rsidRPr="0070750B" w:rsidRDefault="005E1001" w:rsidP="0070750B">
      <w:pPr>
        <w:adjustRightInd w:val="0"/>
        <w:snapToGrid w:val="0"/>
        <w:spacing w:line="276" w:lineRule="auto"/>
        <w:ind w:firstLineChars="200" w:firstLine="480"/>
        <w:rPr>
          <w:rFonts w:ascii="仿宋" w:eastAsia="仿宋" w:hAnsi="仿宋" w:cs="仿宋"/>
          <w:sz w:val="24"/>
        </w:rPr>
      </w:pPr>
      <w:r w:rsidRPr="0070750B">
        <w:rPr>
          <w:rFonts w:ascii="仿宋" w:eastAsia="仿宋" w:hAnsi="仿宋" w:cs="仿宋" w:hint="eastAsia"/>
          <w:sz w:val="24"/>
        </w:rPr>
        <w:t>四、结合学生综合评价内容，按照“先评选荣誉称号，再参评奖学金”的基本要求有序开展。</w:t>
      </w:r>
    </w:p>
    <w:p w:rsidR="007873A2" w:rsidRPr="0070750B" w:rsidRDefault="005E1001" w:rsidP="0070750B">
      <w:pPr>
        <w:adjustRightInd w:val="0"/>
        <w:snapToGrid w:val="0"/>
        <w:spacing w:line="276" w:lineRule="auto"/>
        <w:jc w:val="center"/>
        <w:rPr>
          <w:rFonts w:ascii="仿宋" w:eastAsia="仿宋" w:hAnsi="仿宋" w:cs="仿宋"/>
          <w:b/>
          <w:bCs/>
          <w:sz w:val="24"/>
        </w:rPr>
      </w:pPr>
      <w:r w:rsidRPr="0070750B">
        <w:rPr>
          <w:rFonts w:ascii="仿宋" w:eastAsia="仿宋" w:hAnsi="仿宋" w:cs="仿宋" w:hint="eastAsia"/>
          <w:b/>
          <w:bCs/>
          <w:sz w:val="24"/>
        </w:rPr>
        <w:t xml:space="preserve">第二章  </w:t>
      </w:r>
      <w:r w:rsidR="00FB385B" w:rsidRPr="0070750B">
        <w:rPr>
          <w:rFonts w:ascii="仿宋" w:eastAsia="仿宋" w:hAnsi="仿宋" w:cs="仿宋" w:hint="eastAsia"/>
          <w:b/>
          <w:bCs/>
          <w:sz w:val="24"/>
        </w:rPr>
        <w:t>学生综合</w:t>
      </w:r>
      <w:r w:rsidRPr="0070750B">
        <w:rPr>
          <w:rFonts w:ascii="仿宋" w:eastAsia="仿宋" w:hAnsi="仿宋" w:cs="仿宋" w:hint="eastAsia"/>
          <w:b/>
          <w:bCs/>
          <w:sz w:val="24"/>
        </w:rPr>
        <w:t>评价实施细则</w:t>
      </w:r>
    </w:p>
    <w:p w:rsidR="007873A2" w:rsidRPr="0070750B" w:rsidRDefault="005E1001" w:rsidP="0070750B">
      <w:pPr>
        <w:adjustRightInd w:val="0"/>
        <w:snapToGrid w:val="0"/>
        <w:spacing w:line="276" w:lineRule="auto"/>
        <w:ind w:firstLineChars="200" w:firstLine="482"/>
        <w:rPr>
          <w:rFonts w:ascii="仿宋" w:eastAsia="仿宋" w:hAnsi="仿宋" w:cs="仿宋"/>
          <w:sz w:val="24"/>
        </w:rPr>
      </w:pPr>
      <w:r w:rsidRPr="0070750B">
        <w:rPr>
          <w:rFonts w:ascii="仿宋" w:eastAsia="仿宋" w:hAnsi="仿宋" w:cs="仿宋" w:hint="eastAsia"/>
          <w:b/>
          <w:bCs/>
          <w:sz w:val="24"/>
        </w:rPr>
        <w:t>一、</w:t>
      </w:r>
      <w:r w:rsidR="00FB385B" w:rsidRPr="0070750B">
        <w:rPr>
          <w:rFonts w:ascii="仿宋" w:eastAsia="仿宋" w:hAnsi="仿宋" w:cs="仿宋" w:hint="eastAsia"/>
          <w:b/>
          <w:bCs/>
          <w:sz w:val="24"/>
        </w:rPr>
        <w:t>学生综合评价</w:t>
      </w:r>
      <w:r w:rsidRPr="0070750B">
        <w:rPr>
          <w:rFonts w:ascii="仿宋" w:eastAsia="仿宋" w:hAnsi="仿宋" w:cs="仿宋" w:hint="eastAsia"/>
          <w:b/>
          <w:bCs/>
          <w:sz w:val="24"/>
        </w:rPr>
        <w:t>机构</w:t>
      </w:r>
    </w:p>
    <w:p w:rsidR="007873A2" w:rsidRPr="0070750B" w:rsidRDefault="005E1001" w:rsidP="0070750B">
      <w:pPr>
        <w:adjustRightInd w:val="0"/>
        <w:snapToGrid w:val="0"/>
        <w:spacing w:line="276" w:lineRule="auto"/>
        <w:ind w:firstLineChars="200" w:firstLine="482"/>
        <w:rPr>
          <w:rFonts w:ascii="仿宋" w:eastAsia="仿宋" w:hAnsi="仿宋" w:cs="仿宋"/>
          <w:sz w:val="24"/>
        </w:rPr>
      </w:pPr>
      <w:r w:rsidRPr="0070750B">
        <w:rPr>
          <w:rFonts w:ascii="仿宋" w:eastAsia="仿宋" w:hAnsi="仿宋" w:cs="仿宋" w:hint="eastAsia"/>
          <w:b/>
          <w:bCs/>
          <w:sz w:val="24"/>
        </w:rPr>
        <w:t>（一）学院测评小组</w:t>
      </w:r>
    </w:p>
    <w:p w:rsidR="007873A2" w:rsidRPr="0070750B" w:rsidRDefault="004C3C16" w:rsidP="0070750B">
      <w:pPr>
        <w:adjustRightInd w:val="0"/>
        <w:snapToGrid w:val="0"/>
        <w:spacing w:line="276" w:lineRule="auto"/>
        <w:ind w:firstLineChars="200" w:firstLine="480"/>
        <w:rPr>
          <w:rFonts w:ascii="仿宋" w:eastAsia="仿宋" w:hAnsi="仿宋" w:cs="仿宋"/>
          <w:sz w:val="24"/>
        </w:rPr>
      </w:pPr>
      <w:r>
        <w:rPr>
          <w:rFonts w:ascii="仿宋" w:eastAsia="仿宋" w:hAnsi="仿宋" w:cs="仿宋" w:hint="eastAsia"/>
          <w:sz w:val="24"/>
        </w:rPr>
        <w:t>1、</w:t>
      </w:r>
      <w:r w:rsidR="005E1001" w:rsidRPr="0070750B">
        <w:rPr>
          <w:rFonts w:ascii="仿宋" w:eastAsia="仿宋" w:hAnsi="仿宋" w:cs="仿宋" w:hint="eastAsia"/>
          <w:sz w:val="24"/>
        </w:rPr>
        <w:t>测评领导组：</w:t>
      </w:r>
    </w:p>
    <w:p w:rsidR="007873A2" w:rsidRPr="0070750B" w:rsidRDefault="005E1001" w:rsidP="0070750B">
      <w:pPr>
        <w:adjustRightInd w:val="0"/>
        <w:snapToGrid w:val="0"/>
        <w:spacing w:line="276" w:lineRule="auto"/>
        <w:ind w:firstLineChars="200" w:firstLine="480"/>
        <w:rPr>
          <w:rFonts w:ascii="仿宋" w:eastAsia="仿宋" w:hAnsi="仿宋" w:cs="仿宋"/>
          <w:sz w:val="24"/>
        </w:rPr>
      </w:pPr>
      <w:r w:rsidRPr="0070750B">
        <w:rPr>
          <w:rFonts w:ascii="仿宋" w:eastAsia="仿宋" w:hAnsi="仿宋" w:cs="仿宋" w:hint="eastAsia"/>
          <w:sz w:val="24"/>
        </w:rPr>
        <w:t>组  长：学院</w:t>
      </w:r>
      <w:r w:rsidR="00D16EC6">
        <w:rPr>
          <w:rFonts w:ascii="仿宋" w:eastAsia="仿宋" w:hAnsi="仿宋" w:cs="仿宋" w:hint="eastAsia"/>
          <w:sz w:val="24"/>
        </w:rPr>
        <w:t>分管学生工作</w:t>
      </w:r>
      <w:r w:rsidR="00A072BB">
        <w:rPr>
          <w:rFonts w:ascii="仿宋" w:eastAsia="仿宋" w:hAnsi="仿宋" w:cs="仿宋" w:hint="eastAsia"/>
          <w:sz w:val="24"/>
        </w:rPr>
        <w:t>党委</w:t>
      </w:r>
      <w:r w:rsidRPr="0070750B">
        <w:rPr>
          <w:rFonts w:ascii="仿宋" w:eastAsia="仿宋" w:hAnsi="仿宋" w:cs="仿宋" w:hint="eastAsia"/>
          <w:sz w:val="24"/>
        </w:rPr>
        <w:t>副书记、学院分管</w:t>
      </w:r>
      <w:r w:rsidR="00A072BB">
        <w:rPr>
          <w:rFonts w:ascii="仿宋" w:eastAsia="仿宋" w:hAnsi="仿宋" w:cs="仿宋" w:hint="eastAsia"/>
          <w:sz w:val="24"/>
        </w:rPr>
        <w:t>本科生教学</w:t>
      </w:r>
      <w:r w:rsidRPr="0070750B">
        <w:rPr>
          <w:rFonts w:ascii="仿宋" w:eastAsia="仿宋" w:hAnsi="仿宋" w:cs="仿宋" w:hint="eastAsia"/>
          <w:sz w:val="24"/>
        </w:rPr>
        <w:t>副院长</w:t>
      </w:r>
    </w:p>
    <w:p w:rsidR="007873A2" w:rsidRPr="0070750B" w:rsidRDefault="005E1001" w:rsidP="0070750B">
      <w:pPr>
        <w:adjustRightInd w:val="0"/>
        <w:snapToGrid w:val="0"/>
        <w:spacing w:line="276" w:lineRule="auto"/>
        <w:ind w:firstLineChars="200" w:firstLine="480"/>
        <w:rPr>
          <w:rFonts w:ascii="仿宋" w:eastAsia="仿宋" w:hAnsi="仿宋" w:cs="仿宋"/>
          <w:sz w:val="24"/>
        </w:rPr>
      </w:pPr>
      <w:r w:rsidRPr="0070750B">
        <w:rPr>
          <w:rFonts w:ascii="仿宋" w:eastAsia="仿宋" w:hAnsi="仿宋" w:cs="仿宋" w:hint="eastAsia"/>
          <w:sz w:val="24"/>
        </w:rPr>
        <w:t>组  员：学院本科生管理办公室主任、学院团委书记（辅导员）</w:t>
      </w:r>
      <w:r w:rsidR="00A04F87">
        <w:rPr>
          <w:rFonts w:ascii="仿宋" w:eastAsia="仿宋" w:hAnsi="仿宋" w:cs="仿宋" w:hint="eastAsia"/>
          <w:sz w:val="24"/>
        </w:rPr>
        <w:t>、各系主任</w:t>
      </w:r>
    </w:p>
    <w:p w:rsidR="007873A2" w:rsidRPr="0070750B" w:rsidRDefault="004C3C16" w:rsidP="0070750B">
      <w:pPr>
        <w:adjustRightInd w:val="0"/>
        <w:snapToGrid w:val="0"/>
        <w:spacing w:line="276" w:lineRule="auto"/>
        <w:ind w:firstLineChars="200" w:firstLine="480"/>
        <w:rPr>
          <w:rFonts w:ascii="仿宋" w:eastAsia="仿宋" w:hAnsi="仿宋" w:cs="仿宋"/>
          <w:sz w:val="24"/>
        </w:rPr>
      </w:pPr>
      <w:r>
        <w:rPr>
          <w:rFonts w:ascii="仿宋" w:eastAsia="仿宋" w:hAnsi="仿宋" w:cs="仿宋" w:hint="eastAsia"/>
          <w:sz w:val="24"/>
        </w:rPr>
        <w:t>2、</w:t>
      </w:r>
      <w:r w:rsidR="005E1001" w:rsidRPr="0070750B">
        <w:rPr>
          <w:rFonts w:ascii="仿宋" w:eastAsia="仿宋" w:hAnsi="仿宋" w:cs="仿宋" w:hint="eastAsia"/>
          <w:sz w:val="24"/>
        </w:rPr>
        <w:t>测评工作组：</w:t>
      </w:r>
    </w:p>
    <w:p w:rsidR="007873A2" w:rsidRPr="0070750B" w:rsidRDefault="005E1001" w:rsidP="0070750B">
      <w:pPr>
        <w:adjustRightInd w:val="0"/>
        <w:snapToGrid w:val="0"/>
        <w:spacing w:line="276" w:lineRule="auto"/>
        <w:ind w:firstLineChars="200" w:firstLine="480"/>
        <w:rPr>
          <w:rFonts w:ascii="仿宋" w:eastAsia="仿宋" w:hAnsi="仿宋" w:cs="仿宋"/>
          <w:sz w:val="24"/>
        </w:rPr>
      </w:pPr>
      <w:r w:rsidRPr="0070750B">
        <w:rPr>
          <w:rFonts w:ascii="仿宋" w:eastAsia="仿宋" w:hAnsi="仿宋" w:cs="仿宋" w:hint="eastAsia"/>
          <w:sz w:val="24"/>
        </w:rPr>
        <w:t>组  长：学院团委书记（辅导员）</w:t>
      </w:r>
    </w:p>
    <w:p w:rsidR="007873A2" w:rsidRPr="0070750B" w:rsidRDefault="005E1001" w:rsidP="0070750B">
      <w:pPr>
        <w:adjustRightInd w:val="0"/>
        <w:snapToGrid w:val="0"/>
        <w:spacing w:line="276" w:lineRule="auto"/>
        <w:ind w:firstLineChars="200" w:firstLine="480"/>
        <w:rPr>
          <w:rFonts w:ascii="仿宋" w:eastAsia="仿宋" w:hAnsi="仿宋" w:cs="仿宋"/>
          <w:sz w:val="24"/>
        </w:rPr>
      </w:pPr>
      <w:r w:rsidRPr="0070750B">
        <w:rPr>
          <w:rFonts w:ascii="仿宋" w:eastAsia="仿宋" w:hAnsi="仿宋" w:cs="仿宋" w:hint="eastAsia"/>
          <w:sz w:val="24"/>
        </w:rPr>
        <w:t>副组长：学院团委副书记（辅导员）</w:t>
      </w:r>
    </w:p>
    <w:p w:rsidR="007873A2" w:rsidRPr="0070750B" w:rsidRDefault="005E1001" w:rsidP="0070750B">
      <w:pPr>
        <w:adjustRightInd w:val="0"/>
        <w:snapToGrid w:val="0"/>
        <w:spacing w:line="276" w:lineRule="auto"/>
        <w:ind w:firstLineChars="200" w:firstLine="480"/>
        <w:rPr>
          <w:rFonts w:ascii="仿宋" w:eastAsia="仿宋" w:hAnsi="仿宋" w:cs="仿宋"/>
          <w:sz w:val="24"/>
        </w:rPr>
      </w:pPr>
      <w:r w:rsidRPr="0070750B">
        <w:rPr>
          <w:rFonts w:ascii="仿宋" w:eastAsia="仿宋" w:hAnsi="仿宋" w:cs="仿宋" w:hint="eastAsia"/>
          <w:sz w:val="24"/>
        </w:rPr>
        <w:t>组  员：学院本科生</w:t>
      </w:r>
      <w:r w:rsidR="008B0836" w:rsidRPr="0070750B">
        <w:rPr>
          <w:rFonts w:ascii="仿宋" w:eastAsia="仿宋" w:hAnsi="仿宋" w:cs="仿宋" w:hint="eastAsia"/>
          <w:sz w:val="24"/>
        </w:rPr>
        <w:t>团总支</w:t>
      </w:r>
      <w:r w:rsidRPr="0070750B">
        <w:rPr>
          <w:rFonts w:ascii="仿宋" w:eastAsia="仿宋" w:hAnsi="仿宋" w:cs="仿宋" w:hint="eastAsia"/>
          <w:sz w:val="24"/>
        </w:rPr>
        <w:t>书记</w:t>
      </w:r>
      <w:r w:rsidR="004A6C6D">
        <w:rPr>
          <w:rFonts w:ascii="仿宋" w:eastAsia="仿宋" w:hAnsi="仿宋" w:cs="仿宋" w:hint="eastAsia"/>
          <w:sz w:val="24"/>
        </w:rPr>
        <w:t>处</w:t>
      </w:r>
      <w:r w:rsidRPr="0070750B">
        <w:rPr>
          <w:rFonts w:ascii="仿宋" w:eastAsia="仿宋" w:hAnsi="仿宋" w:cs="仿宋" w:hint="eastAsia"/>
          <w:sz w:val="24"/>
        </w:rPr>
        <w:t>、学生会主席</w:t>
      </w:r>
      <w:r w:rsidR="004A6C6D">
        <w:rPr>
          <w:rFonts w:ascii="仿宋" w:eastAsia="仿宋" w:hAnsi="仿宋" w:cs="仿宋" w:hint="eastAsia"/>
          <w:sz w:val="24"/>
        </w:rPr>
        <w:t>团</w:t>
      </w:r>
      <w:r w:rsidRPr="0070750B">
        <w:rPr>
          <w:rFonts w:ascii="仿宋" w:eastAsia="仿宋" w:hAnsi="仿宋" w:cs="仿宋" w:hint="eastAsia"/>
          <w:sz w:val="24"/>
        </w:rPr>
        <w:t>、各班测评小组</w:t>
      </w:r>
    </w:p>
    <w:p w:rsidR="007873A2" w:rsidRPr="0070750B" w:rsidRDefault="005E1001" w:rsidP="0070750B">
      <w:pPr>
        <w:adjustRightInd w:val="0"/>
        <w:snapToGrid w:val="0"/>
        <w:spacing w:line="276" w:lineRule="auto"/>
        <w:ind w:firstLineChars="200" w:firstLine="482"/>
        <w:rPr>
          <w:rFonts w:ascii="仿宋" w:eastAsia="仿宋" w:hAnsi="仿宋" w:cs="仿宋"/>
          <w:sz w:val="24"/>
        </w:rPr>
      </w:pPr>
      <w:r w:rsidRPr="0070750B">
        <w:rPr>
          <w:rFonts w:ascii="仿宋" w:eastAsia="仿宋" w:hAnsi="仿宋" w:cs="仿宋" w:hint="eastAsia"/>
          <w:b/>
          <w:bCs/>
          <w:sz w:val="24"/>
        </w:rPr>
        <w:t>（二）班级测评小组</w:t>
      </w:r>
    </w:p>
    <w:p w:rsidR="007873A2" w:rsidRPr="0070750B" w:rsidRDefault="00A04F87" w:rsidP="0070750B">
      <w:pPr>
        <w:adjustRightInd w:val="0"/>
        <w:snapToGrid w:val="0"/>
        <w:spacing w:line="276" w:lineRule="auto"/>
        <w:ind w:firstLineChars="200" w:firstLine="480"/>
        <w:rPr>
          <w:rFonts w:ascii="仿宋" w:eastAsia="仿宋" w:hAnsi="仿宋" w:cs="仿宋"/>
          <w:sz w:val="24"/>
        </w:rPr>
      </w:pPr>
      <w:r>
        <w:rPr>
          <w:rFonts w:ascii="仿宋" w:eastAsia="仿宋" w:hAnsi="仿宋" w:cs="仿宋" w:hint="eastAsia"/>
          <w:sz w:val="24"/>
        </w:rPr>
        <w:t>以</w:t>
      </w:r>
      <w:r w:rsidR="003441EB">
        <w:rPr>
          <w:rFonts w:ascii="仿宋" w:eastAsia="仿宋" w:hAnsi="仿宋" w:cs="仿宋" w:hint="eastAsia"/>
          <w:sz w:val="24"/>
        </w:rPr>
        <w:t>专业</w:t>
      </w:r>
      <w:r>
        <w:rPr>
          <w:rFonts w:ascii="仿宋" w:eastAsia="仿宋" w:hAnsi="仿宋" w:cs="仿宋" w:hint="eastAsia"/>
          <w:sz w:val="24"/>
        </w:rPr>
        <w:t>班级为单位组建测评小组，包括</w:t>
      </w:r>
      <w:r w:rsidR="005E1001" w:rsidRPr="0070750B">
        <w:rPr>
          <w:rFonts w:ascii="仿宋" w:eastAsia="仿宋" w:hAnsi="仿宋" w:cs="仿宋" w:hint="eastAsia"/>
          <w:sz w:val="24"/>
        </w:rPr>
        <w:t>班主任、班长</w:t>
      </w:r>
      <w:r w:rsidR="00B96BB9">
        <w:rPr>
          <w:rFonts w:ascii="仿宋" w:eastAsia="仿宋" w:hAnsi="仿宋" w:cs="仿宋" w:hint="eastAsia"/>
          <w:sz w:val="24"/>
        </w:rPr>
        <w:t>、团支书</w:t>
      </w:r>
      <w:r w:rsidR="005E1001" w:rsidRPr="0070750B">
        <w:rPr>
          <w:rFonts w:ascii="仿宋" w:eastAsia="仿宋" w:hAnsi="仿宋" w:cs="仿宋" w:hint="eastAsia"/>
          <w:sz w:val="24"/>
        </w:rPr>
        <w:t>和2名同学代表（由班会选举产生），班主任</w:t>
      </w:r>
      <w:r w:rsidR="007B0D1F">
        <w:rPr>
          <w:rFonts w:ascii="仿宋" w:eastAsia="仿宋" w:hAnsi="仿宋" w:cs="仿宋" w:hint="eastAsia"/>
          <w:sz w:val="24"/>
        </w:rPr>
        <w:t>担任</w:t>
      </w:r>
      <w:r w:rsidR="005E1001" w:rsidRPr="0070750B">
        <w:rPr>
          <w:rFonts w:ascii="仿宋" w:eastAsia="仿宋" w:hAnsi="仿宋" w:cs="仿宋" w:hint="eastAsia"/>
          <w:sz w:val="24"/>
        </w:rPr>
        <w:t>班级测评</w:t>
      </w:r>
      <w:r w:rsidR="004A6C6D">
        <w:rPr>
          <w:rFonts w:ascii="仿宋" w:eastAsia="仿宋" w:hAnsi="仿宋" w:cs="仿宋" w:hint="eastAsia"/>
          <w:sz w:val="24"/>
        </w:rPr>
        <w:t>小组</w:t>
      </w:r>
      <w:r w:rsidR="005E1001" w:rsidRPr="0070750B">
        <w:rPr>
          <w:rFonts w:ascii="仿宋" w:eastAsia="仿宋" w:hAnsi="仿宋" w:cs="仿宋" w:hint="eastAsia"/>
          <w:sz w:val="24"/>
        </w:rPr>
        <w:t>组长，同时也</w:t>
      </w:r>
      <w:r w:rsidR="007B0D1F">
        <w:rPr>
          <w:rFonts w:ascii="仿宋" w:eastAsia="仿宋" w:hAnsi="仿宋" w:cs="仿宋" w:hint="eastAsia"/>
          <w:sz w:val="24"/>
        </w:rPr>
        <w:t>作</w:t>
      </w:r>
      <w:r w:rsidR="005E1001" w:rsidRPr="0070750B">
        <w:rPr>
          <w:rFonts w:ascii="仿宋" w:eastAsia="仿宋" w:hAnsi="仿宋" w:cs="仿宋" w:hint="eastAsia"/>
          <w:sz w:val="24"/>
        </w:rPr>
        <w:t>为班级评奖评优第一负责人。</w:t>
      </w:r>
    </w:p>
    <w:p w:rsidR="007873A2" w:rsidRPr="0070750B" w:rsidRDefault="005E1001" w:rsidP="0070750B">
      <w:pPr>
        <w:adjustRightInd w:val="0"/>
        <w:snapToGrid w:val="0"/>
        <w:spacing w:line="276" w:lineRule="auto"/>
        <w:ind w:firstLineChars="200" w:firstLine="482"/>
        <w:rPr>
          <w:rFonts w:ascii="仿宋" w:eastAsia="仿宋" w:hAnsi="仿宋" w:cs="仿宋"/>
          <w:sz w:val="24"/>
        </w:rPr>
      </w:pPr>
      <w:r w:rsidRPr="0070750B">
        <w:rPr>
          <w:rFonts w:ascii="仿宋" w:eastAsia="仿宋" w:hAnsi="仿宋" w:cs="仿宋" w:hint="eastAsia"/>
          <w:b/>
          <w:bCs/>
          <w:sz w:val="24"/>
        </w:rPr>
        <w:t>二、学生综合评价体系</w:t>
      </w:r>
    </w:p>
    <w:p w:rsidR="007873A2" w:rsidRPr="0070750B" w:rsidRDefault="005E1001" w:rsidP="0070750B">
      <w:pPr>
        <w:adjustRightInd w:val="0"/>
        <w:snapToGrid w:val="0"/>
        <w:spacing w:line="276" w:lineRule="auto"/>
        <w:ind w:firstLineChars="200" w:firstLine="480"/>
        <w:jc w:val="left"/>
        <w:rPr>
          <w:rFonts w:ascii="仿宋" w:eastAsia="仿宋" w:hAnsi="仿宋" w:cs="仿宋"/>
          <w:sz w:val="24"/>
        </w:rPr>
      </w:pPr>
      <w:r w:rsidRPr="0070750B">
        <w:rPr>
          <w:rFonts w:ascii="仿宋" w:eastAsia="仿宋" w:hAnsi="仿宋" w:cs="仿宋" w:hint="eastAsia"/>
          <w:sz w:val="24"/>
        </w:rPr>
        <w:t>我院学生综合评价紧密结合我校人才培养理念，分别从</w:t>
      </w:r>
      <w:r w:rsidR="007561CF" w:rsidRPr="0070750B">
        <w:rPr>
          <w:rFonts w:ascii="仿宋" w:eastAsia="仿宋" w:hAnsi="仿宋" w:cs="仿宋" w:hint="eastAsia"/>
          <w:sz w:val="24"/>
        </w:rPr>
        <w:t>思想政治素质</w:t>
      </w:r>
      <w:r w:rsidRPr="0070750B">
        <w:rPr>
          <w:rFonts w:ascii="仿宋" w:eastAsia="仿宋" w:hAnsi="仿宋" w:cs="仿宋" w:hint="eastAsia"/>
          <w:sz w:val="24"/>
        </w:rPr>
        <w:t>、</w:t>
      </w:r>
      <w:r w:rsidR="007561CF" w:rsidRPr="0070750B">
        <w:rPr>
          <w:rFonts w:ascii="仿宋" w:eastAsia="仿宋" w:hAnsi="仿宋" w:cs="仿宋" w:hint="eastAsia"/>
          <w:sz w:val="24"/>
        </w:rPr>
        <w:t>学业成绩</w:t>
      </w:r>
      <w:r w:rsidRPr="0070750B">
        <w:rPr>
          <w:rFonts w:ascii="仿宋" w:eastAsia="仿宋" w:hAnsi="仿宋" w:cs="仿宋" w:hint="eastAsia"/>
          <w:sz w:val="24"/>
        </w:rPr>
        <w:t>、</w:t>
      </w:r>
      <w:r w:rsidR="007561CF" w:rsidRPr="0070750B">
        <w:rPr>
          <w:rFonts w:ascii="仿宋" w:eastAsia="仿宋" w:hAnsi="仿宋" w:cs="仿宋" w:hint="eastAsia"/>
          <w:sz w:val="24"/>
        </w:rPr>
        <w:t>能力素养</w:t>
      </w:r>
      <w:r w:rsidRPr="0070750B">
        <w:rPr>
          <w:rFonts w:ascii="仿宋" w:eastAsia="仿宋" w:hAnsi="仿宋" w:cs="仿宋" w:hint="eastAsia"/>
          <w:sz w:val="24"/>
        </w:rPr>
        <w:t>、</w:t>
      </w:r>
      <w:r w:rsidR="007561CF" w:rsidRPr="0070750B">
        <w:rPr>
          <w:rFonts w:ascii="仿宋" w:eastAsia="仿宋" w:hAnsi="仿宋" w:cs="仿宋" w:hint="eastAsia"/>
          <w:sz w:val="24"/>
        </w:rPr>
        <w:t>体质健康</w:t>
      </w:r>
      <w:r w:rsidRPr="0070750B">
        <w:rPr>
          <w:rFonts w:ascii="仿宋" w:eastAsia="仿宋" w:hAnsi="仿宋" w:cs="仿宋" w:hint="eastAsia"/>
          <w:sz w:val="24"/>
        </w:rPr>
        <w:t>四个方面对学生进行评价。</w:t>
      </w:r>
    </w:p>
    <w:p w:rsidR="007873A2" w:rsidRPr="0070750B" w:rsidRDefault="007561CF" w:rsidP="0070750B">
      <w:pPr>
        <w:adjustRightInd w:val="0"/>
        <w:snapToGrid w:val="0"/>
        <w:spacing w:line="276" w:lineRule="auto"/>
        <w:ind w:firstLineChars="200" w:firstLine="482"/>
        <w:jc w:val="left"/>
        <w:rPr>
          <w:rFonts w:ascii="仿宋" w:eastAsia="仿宋" w:hAnsi="仿宋" w:cs="仿宋"/>
          <w:b/>
          <w:bCs/>
          <w:sz w:val="24"/>
        </w:rPr>
      </w:pPr>
      <w:r w:rsidRPr="0070750B">
        <w:rPr>
          <w:rFonts w:ascii="仿宋" w:eastAsia="仿宋" w:hAnsi="仿宋" w:cs="仿宋" w:hint="eastAsia"/>
          <w:b/>
          <w:bCs/>
          <w:sz w:val="24"/>
        </w:rPr>
        <w:t>（一）思想政治素质</w:t>
      </w:r>
    </w:p>
    <w:p w:rsidR="007873A2" w:rsidRPr="002A47D9" w:rsidRDefault="007561CF" w:rsidP="002A47D9">
      <w:pPr>
        <w:adjustRightInd w:val="0"/>
        <w:snapToGrid w:val="0"/>
        <w:spacing w:line="276" w:lineRule="auto"/>
        <w:ind w:firstLineChars="200" w:firstLine="480"/>
        <w:jc w:val="left"/>
        <w:rPr>
          <w:rFonts w:ascii="仿宋" w:eastAsia="仿宋" w:hAnsi="仿宋" w:cs="仿宋"/>
          <w:bCs/>
          <w:sz w:val="24"/>
        </w:rPr>
      </w:pPr>
      <w:r w:rsidRPr="0070750B">
        <w:rPr>
          <w:rFonts w:ascii="仿宋" w:eastAsia="仿宋" w:hAnsi="仿宋" w:cs="仿宋" w:hint="eastAsia"/>
          <w:bCs/>
          <w:sz w:val="24"/>
        </w:rPr>
        <w:t>学生应拥护中国共产党的领导，</w:t>
      </w:r>
      <w:r w:rsidR="004C3C16">
        <w:rPr>
          <w:rFonts w:ascii="仿宋" w:eastAsia="仿宋" w:hAnsi="仿宋" w:cs="仿宋" w:hint="eastAsia"/>
          <w:bCs/>
          <w:sz w:val="24"/>
        </w:rPr>
        <w:t>增强</w:t>
      </w:r>
      <w:r w:rsidRPr="0070750B">
        <w:rPr>
          <w:rFonts w:ascii="仿宋" w:eastAsia="仿宋" w:hAnsi="仿宋" w:cs="仿宋" w:hint="eastAsia"/>
          <w:bCs/>
          <w:sz w:val="24"/>
        </w:rPr>
        <w:t>爱国主义</w:t>
      </w:r>
      <w:r w:rsidR="004C3C16">
        <w:rPr>
          <w:rFonts w:ascii="仿宋" w:eastAsia="仿宋" w:hAnsi="仿宋" w:cs="仿宋" w:hint="eastAsia"/>
          <w:bCs/>
          <w:sz w:val="24"/>
        </w:rPr>
        <w:t>精神</w:t>
      </w:r>
      <w:r w:rsidRPr="0070750B">
        <w:rPr>
          <w:rFonts w:ascii="仿宋" w:eastAsia="仿宋" w:hAnsi="仿宋" w:cs="仿宋" w:hint="eastAsia"/>
          <w:bCs/>
          <w:sz w:val="24"/>
        </w:rPr>
        <w:t>，</w:t>
      </w:r>
      <w:r w:rsidR="004C3C16">
        <w:rPr>
          <w:rFonts w:ascii="仿宋" w:eastAsia="仿宋" w:hAnsi="仿宋" w:cs="仿宋" w:hint="eastAsia"/>
          <w:bCs/>
          <w:sz w:val="24"/>
        </w:rPr>
        <w:t>树立</w:t>
      </w:r>
      <w:r w:rsidRPr="0070750B">
        <w:rPr>
          <w:rFonts w:ascii="仿宋" w:eastAsia="仿宋" w:hAnsi="仿宋" w:cs="仿宋" w:hint="eastAsia"/>
          <w:bCs/>
          <w:sz w:val="24"/>
        </w:rPr>
        <w:t>法治观念，遵守学校管理制度，积极参加集体活动，具有良好的道德品质和行为习惯。</w:t>
      </w:r>
      <w:r w:rsidR="004C3C16">
        <w:rPr>
          <w:rFonts w:ascii="仿宋" w:eastAsia="仿宋" w:hAnsi="仿宋" w:cs="仿宋" w:hint="eastAsia"/>
          <w:bCs/>
          <w:sz w:val="24"/>
        </w:rPr>
        <w:t>“</w:t>
      </w:r>
      <w:r w:rsidRPr="0070750B">
        <w:rPr>
          <w:rFonts w:ascii="仿宋" w:eastAsia="仿宋" w:hAnsi="仿宋" w:cs="仿宋" w:hint="eastAsia"/>
          <w:bCs/>
          <w:sz w:val="24"/>
        </w:rPr>
        <w:t>思想政治</w:t>
      </w:r>
      <w:r w:rsidRPr="0070750B">
        <w:rPr>
          <w:rFonts w:ascii="仿宋" w:eastAsia="仿宋" w:hAnsi="仿宋" w:cs="仿宋" w:hint="eastAsia"/>
          <w:bCs/>
          <w:sz w:val="24"/>
        </w:rPr>
        <w:lastRenderedPageBreak/>
        <w:t>素质</w:t>
      </w:r>
      <w:r w:rsidR="004C3C16">
        <w:rPr>
          <w:rFonts w:ascii="仿宋" w:eastAsia="仿宋" w:hAnsi="仿宋" w:cs="仿宋" w:hint="eastAsia"/>
          <w:bCs/>
          <w:sz w:val="24"/>
        </w:rPr>
        <w:t>”</w:t>
      </w:r>
      <w:r w:rsidR="004C3C16">
        <w:rPr>
          <w:rFonts w:ascii="仿宋" w:eastAsia="仿宋" w:hAnsi="仿宋" w:cs="仿宋" w:hint="eastAsia"/>
          <w:sz w:val="24"/>
        </w:rPr>
        <w:t>评价包括“记实”和“评议”两部分。</w:t>
      </w:r>
      <w:r w:rsidR="002A47D9" w:rsidRPr="002A47D9">
        <w:rPr>
          <w:rFonts w:ascii="仿宋" w:eastAsia="仿宋" w:hAnsi="仿宋" w:cs="仿宋" w:hint="eastAsia"/>
          <w:sz w:val="24"/>
        </w:rPr>
        <w:t>其评价结果作为学生参评荣誉称号及奖学金的基础条件。</w:t>
      </w:r>
    </w:p>
    <w:p w:rsidR="007873A2" w:rsidRDefault="005E1001" w:rsidP="0070750B">
      <w:pPr>
        <w:adjustRightInd w:val="0"/>
        <w:snapToGrid w:val="0"/>
        <w:spacing w:line="276" w:lineRule="auto"/>
        <w:ind w:firstLineChars="200" w:firstLine="480"/>
        <w:jc w:val="left"/>
        <w:rPr>
          <w:rFonts w:ascii="仿宋" w:eastAsia="仿宋" w:hAnsi="仿宋" w:cs="仿宋"/>
          <w:sz w:val="24"/>
        </w:rPr>
      </w:pPr>
      <w:r w:rsidRPr="0070750B">
        <w:rPr>
          <w:rFonts w:ascii="仿宋" w:eastAsia="仿宋" w:hAnsi="仿宋" w:cs="仿宋" w:hint="eastAsia"/>
          <w:sz w:val="24"/>
        </w:rPr>
        <w:t xml:space="preserve">1.“记实” </w:t>
      </w:r>
    </w:p>
    <w:p w:rsidR="004C3C16" w:rsidRPr="0070750B" w:rsidRDefault="004C3C16" w:rsidP="0070750B">
      <w:pPr>
        <w:adjustRightInd w:val="0"/>
        <w:snapToGrid w:val="0"/>
        <w:spacing w:line="276" w:lineRule="auto"/>
        <w:ind w:firstLineChars="200" w:firstLine="480"/>
        <w:jc w:val="left"/>
        <w:rPr>
          <w:rFonts w:ascii="仿宋" w:eastAsia="仿宋" w:hAnsi="仿宋" w:cs="仿宋"/>
          <w:sz w:val="24"/>
        </w:rPr>
      </w:pPr>
      <w:r>
        <w:rPr>
          <w:rFonts w:ascii="仿宋" w:eastAsia="仿宋" w:hAnsi="仿宋" w:cs="仿宋" w:hint="eastAsia"/>
          <w:sz w:val="24"/>
        </w:rPr>
        <w:t>“记实”</w:t>
      </w:r>
      <w:r w:rsidRPr="0070750B">
        <w:rPr>
          <w:rFonts w:ascii="仿宋" w:eastAsia="仿宋" w:hAnsi="仿宋" w:cs="仿宋" w:hint="eastAsia"/>
          <w:sz w:val="24"/>
        </w:rPr>
        <w:t>包括“申报认证”、“宿舍记实”和“行为记实”。</w:t>
      </w:r>
    </w:p>
    <w:p w:rsidR="00001333" w:rsidRPr="0070750B" w:rsidRDefault="005E1001" w:rsidP="0070750B">
      <w:pPr>
        <w:adjustRightInd w:val="0"/>
        <w:snapToGrid w:val="0"/>
        <w:spacing w:line="276" w:lineRule="auto"/>
        <w:ind w:firstLineChars="200" w:firstLine="480"/>
        <w:jc w:val="left"/>
        <w:rPr>
          <w:rFonts w:ascii="仿宋" w:eastAsia="仿宋" w:hAnsi="仿宋" w:cs="仿宋"/>
          <w:sz w:val="24"/>
        </w:rPr>
      </w:pPr>
      <w:r w:rsidRPr="0070750B">
        <w:rPr>
          <w:rFonts w:ascii="仿宋" w:eastAsia="仿宋" w:hAnsi="仿宋" w:cs="仿宋" w:hint="eastAsia"/>
          <w:sz w:val="24"/>
        </w:rPr>
        <w:t>（1）“申报认证”是指学生按照“大学生素质拓展计划”实施程序，向班级测评小组申报个人在学习、生活与工作中符合申报条件的行为及表现，并提供有关证明材料，由班级测评小组和学院测评小组按规定进行审核和确认。</w:t>
      </w:r>
    </w:p>
    <w:p w:rsidR="002A47D9" w:rsidRDefault="005E1001" w:rsidP="0070750B">
      <w:pPr>
        <w:adjustRightInd w:val="0"/>
        <w:snapToGrid w:val="0"/>
        <w:spacing w:line="276" w:lineRule="auto"/>
        <w:ind w:firstLineChars="200" w:firstLine="480"/>
        <w:jc w:val="left"/>
        <w:rPr>
          <w:rFonts w:ascii="仿宋" w:eastAsia="仿宋" w:hAnsi="仿宋" w:cs="仿宋"/>
          <w:sz w:val="24"/>
        </w:rPr>
      </w:pPr>
      <w:r w:rsidRPr="0070750B">
        <w:rPr>
          <w:rFonts w:ascii="仿宋" w:eastAsia="仿宋" w:hAnsi="仿宋" w:cs="仿宋" w:hint="eastAsia"/>
          <w:sz w:val="24"/>
        </w:rPr>
        <w:t>（2）“宿舍记实”由宿舍管理部门根据《浙江大学学生宿舍记实考评管理规定》，对学生的表现进行评价。</w:t>
      </w:r>
    </w:p>
    <w:p w:rsidR="007873A2" w:rsidRPr="0070750B" w:rsidRDefault="005E1001" w:rsidP="0070750B">
      <w:pPr>
        <w:adjustRightInd w:val="0"/>
        <w:snapToGrid w:val="0"/>
        <w:spacing w:line="276" w:lineRule="auto"/>
        <w:ind w:firstLineChars="200" w:firstLine="480"/>
        <w:jc w:val="left"/>
        <w:rPr>
          <w:rFonts w:ascii="仿宋" w:eastAsia="仿宋" w:hAnsi="仿宋" w:cs="仿宋"/>
          <w:sz w:val="24"/>
        </w:rPr>
      </w:pPr>
      <w:r w:rsidRPr="0070750B">
        <w:rPr>
          <w:rFonts w:ascii="仿宋" w:eastAsia="仿宋" w:hAnsi="仿宋" w:cs="仿宋" w:hint="eastAsia"/>
          <w:sz w:val="24"/>
        </w:rPr>
        <w:t>（3）“</w:t>
      </w:r>
      <w:r w:rsidR="001B62FE" w:rsidRPr="0070750B">
        <w:rPr>
          <w:rFonts w:ascii="仿宋" w:eastAsia="仿宋" w:hAnsi="仿宋" w:cs="仿宋" w:hint="eastAsia"/>
          <w:sz w:val="24"/>
        </w:rPr>
        <w:t>行为记实</w:t>
      </w:r>
      <w:r w:rsidRPr="0070750B">
        <w:rPr>
          <w:rFonts w:ascii="仿宋" w:eastAsia="仿宋" w:hAnsi="仿宋" w:cs="仿宋" w:hint="eastAsia"/>
          <w:sz w:val="24"/>
        </w:rPr>
        <w:t>”包括</w:t>
      </w:r>
      <w:r w:rsidR="002A47D9">
        <w:rPr>
          <w:rFonts w:ascii="仿宋" w:eastAsia="仿宋" w:hAnsi="仿宋" w:cs="仿宋" w:hint="eastAsia"/>
          <w:sz w:val="24"/>
        </w:rPr>
        <w:t>“</w:t>
      </w:r>
      <w:r w:rsidR="002A47D9" w:rsidRPr="0070750B">
        <w:rPr>
          <w:rFonts w:ascii="仿宋" w:eastAsia="仿宋" w:hAnsi="仿宋" w:cs="仿宋" w:hint="eastAsia"/>
          <w:sz w:val="24"/>
        </w:rPr>
        <w:t>违纪行为</w:t>
      </w:r>
      <w:r w:rsidR="002A47D9">
        <w:rPr>
          <w:rFonts w:ascii="仿宋" w:eastAsia="仿宋" w:hAnsi="仿宋" w:cs="仿宋" w:hint="eastAsia"/>
          <w:sz w:val="24"/>
        </w:rPr>
        <w:t>”</w:t>
      </w:r>
      <w:r w:rsidR="001B62FE" w:rsidRPr="0070750B">
        <w:rPr>
          <w:rFonts w:ascii="仿宋" w:eastAsia="仿宋" w:hAnsi="仿宋" w:cs="仿宋" w:hint="eastAsia"/>
          <w:sz w:val="24"/>
        </w:rPr>
        <w:t>和</w:t>
      </w:r>
      <w:r w:rsidR="002A47D9">
        <w:rPr>
          <w:rFonts w:ascii="仿宋" w:eastAsia="仿宋" w:hAnsi="仿宋" w:cs="仿宋" w:hint="eastAsia"/>
          <w:sz w:val="24"/>
        </w:rPr>
        <w:t>“</w:t>
      </w:r>
      <w:r w:rsidR="002A47D9" w:rsidRPr="0070750B">
        <w:rPr>
          <w:rFonts w:ascii="仿宋" w:eastAsia="仿宋" w:hAnsi="仿宋" w:cs="仿宋" w:hint="eastAsia"/>
          <w:sz w:val="24"/>
        </w:rPr>
        <w:t>行为失范</w:t>
      </w:r>
      <w:r w:rsidR="002A47D9">
        <w:rPr>
          <w:rFonts w:ascii="仿宋" w:eastAsia="仿宋" w:hAnsi="仿宋" w:cs="仿宋" w:hint="eastAsia"/>
          <w:sz w:val="24"/>
        </w:rPr>
        <w:t>”</w:t>
      </w:r>
      <w:r w:rsidR="001B62FE" w:rsidRPr="0070750B">
        <w:rPr>
          <w:rFonts w:ascii="仿宋" w:eastAsia="仿宋" w:hAnsi="仿宋" w:cs="仿宋" w:hint="eastAsia"/>
          <w:sz w:val="24"/>
        </w:rPr>
        <w:t>两种类型。“违纪行为”包括</w:t>
      </w:r>
      <w:r w:rsidRPr="0070750B">
        <w:rPr>
          <w:rFonts w:ascii="仿宋" w:eastAsia="仿宋" w:hAnsi="仿宋" w:cs="仿宋" w:hint="eastAsia"/>
          <w:sz w:val="24"/>
        </w:rPr>
        <w:t>学生受到学校纪律处分和学院通报批评的行为。有违纪行为的同学，其</w:t>
      </w:r>
      <w:r w:rsidR="001B62FE" w:rsidRPr="0070750B">
        <w:rPr>
          <w:rFonts w:ascii="仿宋" w:eastAsia="仿宋" w:hAnsi="仿宋" w:cs="仿宋" w:hint="eastAsia"/>
          <w:sz w:val="24"/>
        </w:rPr>
        <w:t>思想政治素质</w:t>
      </w:r>
      <w:r w:rsidR="0092093F">
        <w:rPr>
          <w:rFonts w:ascii="仿宋" w:eastAsia="仿宋" w:hAnsi="仿宋" w:cs="仿宋" w:hint="eastAsia"/>
          <w:sz w:val="24"/>
        </w:rPr>
        <w:t>等级评定</w:t>
      </w:r>
      <w:r w:rsidR="009F6CE9">
        <w:rPr>
          <w:rFonts w:ascii="仿宋" w:eastAsia="仿宋" w:hAnsi="仿宋" w:cs="仿宋" w:hint="eastAsia"/>
          <w:sz w:val="24"/>
        </w:rPr>
        <w:t>为</w:t>
      </w:r>
      <w:r w:rsidRPr="0070750B">
        <w:rPr>
          <w:rFonts w:ascii="仿宋" w:eastAsia="仿宋" w:hAnsi="仿宋" w:cs="仿宋" w:hint="eastAsia"/>
          <w:sz w:val="24"/>
        </w:rPr>
        <w:t>“不合格”。</w:t>
      </w:r>
      <w:r w:rsidR="002A47D9">
        <w:rPr>
          <w:rFonts w:ascii="仿宋" w:eastAsia="仿宋" w:hAnsi="仿宋" w:cs="仿宋" w:hint="eastAsia"/>
          <w:sz w:val="24"/>
        </w:rPr>
        <w:t>“</w:t>
      </w:r>
      <w:r w:rsidR="002A47D9" w:rsidRPr="002A47D9">
        <w:rPr>
          <w:rFonts w:ascii="仿宋" w:eastAsia="仿宋" w:hAnsi="仿宋" w:cs="仿宋" w:hint="eastAsia"/>
          <w:sz w:val="24"/>
        </w:rPr>
        <w:t>行为失范</w:t>
      </w:r>
      <w:r w:rsidR="002A47D9">
        <w:rPr>
          <w:rFonts w:ascii="仿宋" w:eastAsia="仿宋" w:hAnsi="仿宋" w:cs="仿宋" w:hint="eastAsia"/>
          <w:sz w:val="24"/>
        </w:rPr>
        <w:t>”</w:t>
      </w:r>
      <w:r w:rsidR="001B62FE" w:rsidRPr="0070750B">
        <w:rPr>
          <w:rFonts w:ascii="仿宋" w:eastAsia="仿宋" w:hAnsi="仿宋" w:cs="仿宋" w:hint="eastAsia"/>
          <w:sz w:val="24"/>
        </w:rPr>
        <w:t>包括学生存在不良行为作风、诚信缺失等情况，具体表现为学生违反正常教学秩序和课堂纪律，沉迷网络、影响个人或他人的学习生活，弄虚作假、诚信缺失，蓄意侮辱诽谤他人、散播谣言，赌博、酗酒、打架斗殴等情况。有行为失范情况的学生，其思想政治素质等级不得评定为“优秀”</w:t>
      </w:r>
      <w:r w:rsidR="00723CDC">
        <w:rPr>
          <w:rFonts w:ascii="仿宋" w:eastAsia="仿宋" w:hAnsi="仿宋" w:cs="仿宋" w:hint="eastAsia"/>
          <w:sz w:val="24"/>
        </w:rPr>
        <w:t>或</w:t>
      </w:r>
      <w:r w:rsidR="001B62FE" w:rsidRPr="0070750B">
        <w:rPr>
          <w:rFonts w:ascii="仿宋" w:eastAsia="仿宋" w:hAnsi="仿宋" w:cs="仿宋" w:hint="eastAsia"/>
          <w:sz w:val="24"/>
        </w:rPr>
        <w:t>“良好”。</w:t>
      </w:r>
    </w:p>
    <w:p w:rsidR="007873A2" w:rsidRPr="0070750B" w:rsidRDefault="005E1001" w:rsidP="0070750B">
      <w:pPr>
        <w:adjustRightInd w:val="0"/>
        <w:snapToGrid w:val="0"/>
        <w:spacing w:line="276" w:lineRule="auto"/>
        <w:ind w:firstLineChars="200" w:firstLine="480"/>
        <w:jc w:val="left"/>
        <w:rPr>
          <w:rFonts w:ascii="仿宋" w:eastAsia="仿宋" w:hAnsi="仿宋" w:cs="仿宋"/>
          <w:sz w:val="24"/>
        </w:rPr>
      </w:pPr>
      <w:r w:rsidRPr="0070750B">
        <w:rPr>
          <w:rFonts w:ascii="仿宋" w:eastAsia="仿宋" w:hAnsi="仿宋" w:cs="仿宋" w:hint="eastAsia"/>
          <w:sz w:val="24"/>
        </w:rPr>
        <w:t>2.“评议”</w:t>
      </w:r>
    </w:p>
    <w:p w:rsidR="001B62FE" w:rsidRPr="009F6CE9" w:rsidRDefault="005E1001" w:rsidP="0070750B">
      <w:pPr>
        <w:adjustRightInd w:val="0"/>
        <w:snapToGrid w:val="0"/>
        <w:spacing w:line="276" w:lineRule="auto"/>
        <w:ind w:firstLineChars="200" w:firstLine="480"/>
        <w:jc w:val="left"/>
        <w:rPr>
          <w:rFonts w:ascii="仿宋" w:eastAsia="仿宋" w:hAnsi="仿宋" w:cs="仿宋"/>
          <w:sz w:val="24"/>
        </w:rPr>
      </w:pPr>
      <w:r w:rsidRPr="009F6CE9">
        <w:rPr>
          <w:rFonts w:ascii="仿宋" w:eastAsia="仿宋" w:hAnsi="仿宋" w:cs="仿宋" w:hint="eastAsia"/>
          <w:sz w:val="24"/>
        </w:rPr>
        <w:t>“评议”</w:t>
      </w:r>
      <w:r w:rsidR="00A04F87">
        <w:rPr>
          <w:rFonts w:ascii="仿宋" w:eastAsia="仿宋" w:hAnsi="仿宋" w:cs="仿宋" w:hint="eastAsia"/>
          <w:sz w:val="24"/>
        </w:rPr>
        <w:t>包括</w:t>
      </w:r>
      <w:r w:rsidR="001B62FE" w:rsidRPr="009F6CE9">
        <w:rPr>
          <w:rFonts w:ascii="仿宋" w:eastAsia="仿宋" w:hAnsi="仿宋" w:cs="仿宋" w:hint="eastAsia"/>
          <w:sz w:val="24"/>
        </w:rPr>
        <w:t>“个人自评”和“班级评议”。“个</w:t>
      </w:r>
      <w:r w:rsidR="001B62FE" w:rsidRPr="0070750B">
        <w:rPr>
          <w:rFonts w:ascii="仿宋" w:eastAsia="仿宋" w:hAnsi="仿宋" w:cs="仿宋" w:hint="eastAsia"/>
          <w:sz w:val="24"/>
        </w:rPr>
        <w:t>人自评”是指学生在学年小结表上做年度总结。“班级评议”是指</w:t>
      </w:r>
      <w:r w:rsidRPr="0070750B">
        <w:rPr>
          <w:rFonts w:ascii="仿宋" w:eastAsia="仿宋" w:hAnsi="仿宋" w:cs="仿宋" w:hint="eastAsia"/>
          <w:sz w:val="24"/>
        </w:rPr>
        <w:t>班主任</w:t>
      </w:r>
      <w:r w:rsidR="001B62FE" w:rsidRPr="0070750B">
        <w:rPr>
          <w:rFonts w:ascii="仿宋" w:eastAsia="仿宋" w:hAnsi="仿宋" w:cs="仿宋" w:hint="eastAsia"/>
          <w:sz w:val="24"/>
        </w:rPr>
        <w:t>和同学对本班同学的综合评价，主要包括思想政治表现、学习态度、诚信记录、班级贡献等方面的综合</w:t>
      </w:r>
      <w:r w:rsidR="001B62FE" w:rsidRPr="009F6CE9">
        <w:rPr>
          <w:rFonts w:ascii="仿宋" w:eastAsia="仿宋" w:hAnsi="仿宋" w:cs="仿宋" w:hint="eastAsia"/>
          <w:sz w:val="24"/>
        </w:rPr>
        <w:t>评价。</w:t>
      </w:r>
    </w:p>
    <w:p w:rsidR="007873A2" w:rsidRPr="009F6CE9" w:rsidRDefault="005E1001" w:rsidP="0070750B">
      <w:pPr>
        <w:adjustRightInd w:val="0"/>
        <w:snapToGrid w:val="0"/>
        <w:spacing w:line="276" w:lineRule="auto"/>
        <w:ind w:firstLineChars="200" w:firstLine="480"/>
        <w:jc w:val="left"/>
        <w:rPr>
          <w:rFonts w:ascii="仿宋" w:eastAsia="仿宋" w:hAnsi="仿宋" w:cs="仿宋"/>
          <w:sz w:val="24"/>
        </w:rPr>
      </w:pPr>
      <w:r w:rsidRPr="009F6CE9">
        <w:rPr>
          <w:rFonts w:ascii="仿宋" w:eastAsia="仿宋" w:hAnsi="仿宋" w:cs="仿宋" w:hint="eastAsia"/>
          <w:sz w:val="24"/>
        </w:rPr>
        <w:t>3.评价结果</w:t>
      </w:r>
    </w:p>
    <w:p w:rsidR="007873A2" w:rsidRPr="0070750B" w:rsidRDefault="005E1001" w:rsidP="002A47D9">
      <w:pPr>
        <w:adjustRightInd w:val="0"/>
        <w:snapToGrid w:val="0"/>
        <w:spacing w:line="276" w:lineRule="auto"/>
        <w:ind w:firstLineChars="200" w:firstLine="480"/>
        <w:jc w:val="left"/>
        <w:rPr>
          <w:rFonts w:ascii="仿宋" w:eastAsia="仿宋" w:hAnsi="仿宋" w:cs="仿宋"/>
          <w:sz w:val="24"/>
        </w:rPr>
      </w:pPr>
      <w:r w:rsidRPr="009F6CE9">
        <w:rPr>
          <w:rFonts w:ascii="仿宋" w:eastAsia="仿宋" w:hAnsi="仿宋" w:cs="仿宋" w:hint="eastAsia"/>
          <w:sz w:val="24"/>
        </w:rPr>
        <w:t>“</w:t>
      </w:r>
      <w:r w:rsidR="001B62FE" w:rsidRPr="009F6CE9">
        <w:rPr>
          <w:rFonts w:ascii="仿宋" w:eastAsia="仿宋" w:hAnsi="仿宋" w:cs="仿宋" w:hint="eastAsia"/>
          <w:bCs/>
          <w:sz w:val="24"/>
        </w:rPr>
        <w:t>思想政治素质</w:t>
      </w:r>
      <w:r w:rsidRPr="009F6CE9">
        <w:rPr>
          <w:rFonts w:ascii="仿宋" w:eastAsia="仿宋" w:hAnsi="仿宋" w:cs="仿宋" w:hint="eastAsia"/>
          <w:sz w:val="24"/>
        </w:rPr>
        <w:t>”评价结果</w:t>
      </w:r>
      <w:r w:rsidR="0092093F" w:rsidRPr="009F6CE9">
        <w:rPr>
          <w:rFonts w:ascii="仿宋" w:eastAsia="仿宋" w:hAnsi="仿宋" w:cs="仿宋" w:hint="eastAsia"/>
          <w:sz w:val="24"/>
        </w:rPr>
        <w:t>通过</w:t>
      </w:r>
      <w:r w:rsidRPr="009F6CE9">
        <w:rPr>
          <w:rFonts w:ascii="仿宋" w:eastAsia="仿宋" w:hAnsi="仿宋" w:cs="仿宋" w:hint="eastAsia"/>
          <w:sz w:val="24"/>
        </w:rPr>
        <w:t>排名量化体现。其</w:t>
      </w:r>
      <w:r w:rsidRPr="0070750B">
        <w:rPr>
          <w:rFonts w:ascii="仿宋" w:eastAsia="仿宋" w:hAnsi="仿宋" w:cs="仿宋" w:hint="eastAsia"/>
          <w:sz w:val="24"/>
        </w:rPr>
        <w:t>中，“申报认证”排名占总排名的70%，“宿舍记实”排名占总排名的15%，“评议”排名占总排名的15%。</w:t>
      </w:r>
      <w:r w:rsidR="00AB3147">
        <w:rPr>
          <w:rFonts w:ascii="仿宋" w:eastAsia="仿宋" w:hAnsi="仿宋" w:cs="仿宋" w:hint="eastAsia"/>
          <w:sz w:val="24"/>
        </w:rPr>
        <w:t>最终思想政治素质评定按照“优秀”不超过20%，“良好”不超过30%,“不合格”</w:t>
      </w:r>
      <w:r w:rsidR="00D16EC6">
        <w:rPr>
          <w:rFonts w:ascii="仿宋" w:eastAsia="仿宋" w:hAnsi="仿宋" w:cs="仿宋" w:hint="eastAsia"/>
          <w:sz w:val="24"/>
        </w:rPr>
        <w:t>的</w:t>
      </w:r>
      <w:r w:rsidR="00FB385B">
        <w:rPr>
          <w:rFonts w:ascii="仿宋" w:eastAsia="仿宋" w:hAnsi="仿宋" w:cs="仿宋" w:hint="eastAsia"/>
          <w:sz w:val="24"/>
        </w:rPr>
        <w:t>评定比例</w:t>
      </w:r>
      <w:r w:rsidR="00D16EC6">
        <w:rPr>
          <w:rFonts w:ascii="仿宋" w:eastAsia="仿宋" w:hAnsi="仿宋" w:cs="仿宋" w:hint="eastAsia"/>
          <w:sz w:val="24"/>
        </w:rPr>
        <w:t>根据实际情况确定</w:t>
      </w:r>
      <w:r w:rsidR="00AB3147">
        <w:rPr>
          <w:rFonts w:ascii="仿宋" w:eastAsia="仿宋" w:hAnsi="仿宋" w:cs="仿宋" w:hint="eastAsia"/>
          <w:sz w:val="24"/>
        </w:rPr>
        <w:t>。</w:t>
      </w:r>
      <w:r w:rsidRPr="0070750B">
        <w:rPr>
          <w:rFonts w:ascii="仿宋" w:eastAsia="仿宋" w:hAnsi="仿宋" w:cs="仿宋" w:hint="eastAsia"/>
          <w:sz w:val="24"/>
        </w:rPr>
        <w:t>“</w:t>
      </w:r>
      <w:r w:rsidR="001B62FE" w:rsidRPr="0070750B">
        <w:rPr>
          <w:rFonts w:ascii="仿宋" w:eastAsia="仿宋" w:hAnsi="仿宋" w:cs="仿宋" w:hint="eastAsia"/>
          <w:bCs/>
          <w:sz w:val="24"/>
        </w:rPr>
        <w:t>思想政治素质</w:t>
      </w:r>
      <w:r w:rsidRPr="0070750B">
        <w:rPr>
          <w:rFonts w:ascii="仿宋" w:eastAsia="仿宋" w:hAnsi="仿宋" w:cs="仿宋" w:hint="eastAsia"/>
          <w:sz w:val="24"/>
        </w:rPr>
        <w:t>”评价结果经班级测评小组公示并签字后报学院审核</w:t>
      </w:r>
      <w:r w:rsidR="002A47D9">
        <w:rPr>
          <w:rFonts w:ascii="仿宋" w:eastAsia="仿宋" w:hAnsi="仿宋" w:cs="仿宋" w:hint="eastAsia"/>
          <w:sz w:val="24"/>
        </w:rPr>
        <w:t>。</w:t>
      </w:r>
    </w:p>
    <w:p w:rsidR="001B62FE" w:rsidRPr="0070750B" w:rsidRDefault="001B62FE" w:rsidP="0070750B">
      <w:pPr>
        <w:adjustRightInd w:val="0"/>
        <w:snapToGrid w:val="0"/>
        <w:spacing w:line="276" w:lineRule="auto"/>
        <w:ind w:firstLineChars="200" w:firstLine="482"/>
        <w:jc w:val="left"/>
        <w:rPr>
          <w:rFonts w:ascii="仿宋" w:eastAsia="仿宋" w:hAnsi="仿宋" w:cs="仿宋"/>
          <w:b/>
          <w:bCs/>
          <w:sz w:val="24"/>
        </w:rPr>
      </w:pPr>
      <w:r w:rsidRPr="0070750B">
        <w:rPr>
          <w:rFonts w:ascii="仿宋" w:eastAsia="仿宋" w:hAnsi="仿宋" w:cs="仿宋" w:hint="eastAsia"/>
          <w:b/>
          <w:bCs/>
          <w:sz w:val="24"/>
        </w:rPr>
        <w:t>（二）学业成绩</w:t>
      </w:r>
    </w:p>
    <w:p w:rsidR="002A47D9" w:rsidRDefault="002A47D9" w:rsidP="002A47D9">
      <w:pPr>
        <w:adjustRightInd w:val="0"/>
        <w:snapToGrid w:val="0"/>
        <w:spacing w:line="276" w:lineRule="auto"/>
        <w:ind w:firstLineChars="200" w:firstLine="480"/>
        <w:jc w:val="left"/>
        <w:rPr>
          <w:rFonts w:ascii="仿宋" w:eastAsia="仿宋" w:hAnsi="仿宋" w:cs="仿宋"/>
          <w:kern w:val="0"/>
          <w:sz w:val="24"/>
        </w:rPr>
      </w:pPr>
      <w:r w:rsidRPr="002A47D9">
        <w:rPr>
          <w:rFonts w:ascii="仿宋" w:eastAsia="仿宋" w:hAnsi="仿宋" w:cs="仿宋" w:hint="eastAsia"/>
          <w:kern w:val="0"/>
          <w:sz w:val="24"/>
        </w:rPr>
        <w:t>学业成绩</w:t>
      </w:r>
      <w:r w:rsidR="00E05686">
        <w:rPr>
          <w:rFonts w:ascii="仿宋" w:eastAsia="仿宋" w:hAnsi="仿宋" w:cs="仿宋" w:hint="eastAsia"/>
          <w:kern w:val="0"/>
          <w:sz w:val="24"/>
        </w:rPr>
        <w:t>是指</w:t>
      </w:r>
      <w:r w:rsidRPr="002A47D9">
        <w:rPr>
          <w:rFonts w:ascii="仿宋" w:eastAsia="仿宋" w:hAnsi="仿宋" w:cs="仿宋" w:hint="eastAsia"/>
          <w:kern w:val="0"/>
          <w:sz w:val="24"/>
        </w:rPr>
        <w:t>学生应端正学习态度，夯实“宽基础、强专业、重交叉”的知识体系，努力提高善于理解与接收新事物、善于深入分析与解决问题、善于创新的能力。具体包括知识水平、学习的质与量、学习进步幅度等内容。详见《公共管理学院本科生学业成绩评价细则》，其评价结果作为学业优秀标兵和学业进步标兵评定的主要依据。</w:t>
      </w:r>
    </w:p>
    <w:p w:rsidR="001116D2" w:rsidRDefault="005E1001" w:rsidP="001116D2">
      <w:pPr>
        <w:adjustRightInd w:val="0"/>
        <w:snapToGrid w:val="0"/>
        <w:spacing w:line="276" w:lineRule="auto"/>
        <w:ind w:firstLineChars="200" w:firstLine="482"/>
        <w:jc w:val="left"/>
        <w:rPr>
          <w:rFonts w:ascii="仿宋" w:eastAsia="仿宋" w:hAnsi="仿宋" w:cs="仿宋"/>
          <w:b/>
          <w:bCs/>
          <w:sz w:val="24"/>
        </w:rPr>
      </w:pPr>
      <w:r w:rsidRPr="0070750B">
        <w:rPr>
          <w:rFonts w:ascii="仿宋" w:eastAsia="仿宋" w:hAnsi="仿宋" w:cs="仿宋" w:hint="eastAsia"/>
          <w:b/>
          <w:bCs/>
          <w:sz w:val="24"/>
        </w:rPr>
        <w:t>（</w:t>
      </w:r>
      <w:r w:rsidR="001116D2">
        <w:rPr>
          <w:rFonts w:ascii="仿宋" w:eastAsia="仿宋" w:hAnsi="仿宋" w:cs="仿宋" w:hint="eastAsia"/>
          <w:b/>
          <w:bCs/>
          <w:sz w:val="24"/>
        </w:rPr>
        <w:t>三</w:t>
      </w:r>
      <w:r w:rsidRPr="0070750B">
        <w:rPr>
          <w:rFonts w:ascii="仿宋" w:eastAsia="仿宋" w:hAnsi="仿宋" w:cs="仿宋" w:hint="eastAsia"/>
          <w:b/>
          <w:bCs/>
          <w:sz w:val="24"/>
        </w:rPr>
        <w:t>）能力素</w:t>
      </w:r>
      <w:r w:rsidR="001116D2">
        <w:rPr>
          <w:rFonts w:ascii="仿宋" w:eastAsia="仿宋" w:hAnsi="仿宋" w:cs="仿宋" w:hint="eastAsia"/>
          <w:b/>
          <w:bCs/>
          <w:sz w:val="24"/>
        </w:rPr>
        <w:t>养</w:t>
      </w:r>
    </w:p>
    <w:p w:rsidR="0041112A" w:rsidRPr="001116D2" w:rsidRDefault="0041112A" w:rsidP="001116D2">
      <w:pPr>
        <w:adjustRightInd w:val="0"/>
        <w:snapToGrid w:val="0"/>
        <w:spacing w:line="276" w:lineRule="auto"/>
        <w:ind w:firstLineChars="200" w:firstLine="480"/>
        <w:jc w:val="left"/>
        <w:rPr>
          <w:rFonts w:ascii="仿宋" w:eastAsia="仿宋" w:hAnsi="仿宋" w:cs="仿宋"/>
          <w:b/>
          <w:bCs/>
          <w:sz w:val="24"/>
        </w:rPr>
      </w:pPr>
      <w:r w:rsidRPr="0041112A">
        <w:rPr>
          <w:rFonts w:ascii="仿宋" w:eastAsia="仿宋" w:hAnsi="仿宋" w:cs="仿宋" w:hint="eastAsia"/>
          <w:kern w:val="0"/>
          <w:sz w:val="24"/>
        </w:rPr>
        <w:t>能力素养是指学生应积极参加学术研究、实践创新、文体竞赛、公益服务、对外交流等活动，不断提升驾驭思维与语言表达的能力，探索、洞察、分析的</w:t>
      </w:r>
      <w:r w:rsidR="00FB385B" w:rsidRPr="0041112A">
        <w:rPr>
          <w:rFonts w:ascii="仿宋" w:eastAsia="仿宋" w:hAnsi="仿宋" w:cs="仿宋" w:hint="eastAsia"/>
          <w:kern w:val="0"/>
          <w:sz w:val="24"/>
        </w:rPr>
        <w:t>研究</w:t>
      </w:r>
      <w:r w:rsidRPr="0041112A">
        <w:rPr>
          <w:rFonts w:ascii="仿宋" w:eastAsia="仿宋" w:hAnsi="仿宋" w:cs="仿宋" w:hint="eastAsia"/>
          <w:kern w:val="0"/>
          <w:sz w:val="24"/>
        </w:rPr>
        <w:t>能力，管理、沟通、领导、合作的</w:t>
      </w:r>
      <w:r w:rsidR="00FB385B">
        <w:rPr>
          <w:rFonts w:ascii="仿宋" w:eastAsia="仿宋" w:hAnsi="仿宋" w:cs="仿宋" w:hint="eastAsia"/>
          <w:kern w:val="0"/>
          <w:sz w:val="24"/>
        </w:rPr>
        <w:t>组织</w:t>
      </w:r>
      <w:r w:rsidRPr="0041112A">
        <w:rPr>
          <w:rFonts w:ascii="仿宋" w:eastAsia="仿宋" w:hAnsi="仿宋" w:cs="仿宋" w:hint="eastAsia"/>
          <w:kern w:val="0"/>
          <w:sz w:val="24"/>
        </w:rPr>
        <w:t>能力，国际思维与跨界整合的统筹能力，开创事业与引领未来的创新能力</w:t>
      </w:r>
      <w:r w:rsidR="0092093F">
        <w:rPr>
          <w:rFonts w:ascii="仿宋" w:eastAsia="仿宋" w:hAnsi="仿宋" w:cs="仿宋" w:hint="eastAsia"/>
          <w:kern w:val="0"/>
          <w:sz w:val="24"/>
        </w:rPr>
        <w:t>，</w:t>
      </w:r>
      <w:r w:rsidRPr="0041112A">
        <w:rPr>
          <w:rFonts w:ascii="仿宋" w:eastAsia="仿宋" w:hAnsi="仿宋" w:cs="仿宋" w:hint="eastAsia"/>
          <w:kern w:val="0"/>
          <w:sz w:val="24"/>
        </w:rPr>
        <w:t>努力提高责任心、道德、诚信、爱心、体魄、情商等在内的综合素质。其评价结果作为创新创业标兵、公益服务标兵、对外交流标兵、文体活动标兵、社会工作标兵申请的主要依据。具体要求如下：</w:t>
      </w:r>
    </w:p>
    <w:p w:rsidR="002A6CEE" w:rsidRDefault="007A2BC0" w:rsidP="006217E9">
      <w:pPr>
        <w:widowControl/>
        <w:adjustRightInd w:val="0"/>
        <w:snapToGrid w:val="0"/>
        <w:spacing w:line="276" w:lineRule="auto"/>
        <w:ind w:firstLineChars="200" w:firstLine="482"/>
        <w:jc w:val="left"/>
        <w:rPr>
          <w:rFonts w:ascii="仿宋" w:eastAsia="仿宋" w:hAnsi="仿宋" w:cs="仿宋"/>
          <w:kern w:val="0"/>
          <w:sz w:val="24"/>
        </w:rPr>
      </w:pPr>
      <w:r w:rsidRPr="00D001F1">
        <w:rPr>
          <w:rFonts w:ascii="仿宋" w:eastAsia="仿宋" w:hAnsi="仿宋" w:cs="仿宋" w:hint="eastAsia"/>
          <w:b/>
          <w:kern w:val="0"/>
          <w:sz w:val="24"/>
        </w:rPr>
        <w:lastRenderedPageBreak/>
        <w:t xml:space="preserve">1. </w:t>
      </w:r>
      <w:r w:rsidRPr="007A2BC0">
        <w:rPr>
          <w:rFonts w:ascii="仿宋" w:eastAsia="仿宋" w:hAnsi="仿宋" w:cs="仿宋" w:hint="eastAsia"/>
          <w:b/>
          <w:kern w:val="0"/>
          <w:sz w:val="24"/>
        </w:rPr>
        <w:t>创新创业</w:t>
      </w:r>
      <w:r w:rsidR="00D001F1" w:rsidRPr="007A2BC0">
        <w:rPr>
          <w:rFonts w:ascii="仿宋" w:eastAsia="仿宋" w:hAnsi="仿宋" w:hint="eastAsia"/>
          <w:b/>
          <w:sz w:val="24"/>
        </w:rPr>
        <w:t>标兵记实</w:t>
      </w:r>
    </w:p>
    <w:p w:rsidR="006217E9" w:rsidRDefault="006217E9" w:rsidP="006217E9">
      <w:pPr>
        <w:widowControl/>
        <w:adjustRightInd w:val="0"/>
        <w:snapToGrid w:val="0"/>
        <w:spacing w:line="276" w:lineRule="auto"/>
        <w:ind w:firstLineChars="200" w:firstLine="480"/>
        <w:jc w:val="left"/>
        <w:rPr>
          <w:rFonts w:ascii="仿宋" w:eastAsia="仿宋" w:hAnsi="仿宋"/>
          <w:sz w:val="24"/>
        </w:rPr>
      </w:pPr>
      <w:r w:rsidRPr="006217E9">
        <w:rPr>
          <w:rFonts w:ascii="仿宋" w:eastAsia="仿宋" w:hAnsi="仿宋" w:hint="eastAsia"/>
          <w:sz w:val="24"/>
        </w:rPr>
        <w:t>创新创业标兵记实</w:t>
      </w:r>
      <w:r w:rsidR="002C1117">
        <w:rPr>
          <w:rFonts w:ascii="仿宋" w:eastAsia="仿宋" w:hAnsi="仿宋" w:hint="eastAsia"/>
          <w:sz w:val="24"/>
        </w:rPr>
        <w:t>依据每学年</w:t>
      </w:r>
      <w:r w:rsidRPr="006217E9">
        <w:rPr>
          <w:rFonts w:ascii="仿宋" w:eastAsia="仿宋" w:hAnsi="仿宋" w:hint="eastAsia"/>
          <w:sz w:val="24"/>
        </w:rPr>
        <w:t>学术竞赛类活动、科学研究类活动和创业实践三部分。</w:t>
      </w:r>
    </w:p>
    <w:p w:rsidR="002C1117" w:rsidRPr="006217E9" w:rsidRDefault="00DE64CD" w:rsidP="006217E9">
      <w:pPr>
        <w:widowControl/>
        <w:adjustRightInd w:val="0"/>
        <w:snapToGrid w:val="0"/>
        <w:spacing w:line="276" w:lineRule="auto"/>
        <w:ind w:firstLineChars="200" w:firstLine="480"/>
        <w:jc w:val="left"/>
        <w:rPr>
          <w:rFonts w:ascii="仿宋" w:eastAsia="仿宋" w:hAnsi="仿宋"/>
          <w:sz w:val="24"/>
        </w:rPr>
      </w:pPr>
      <w:r>
        <w:rPr>
          <w:rFonts w:ascii="仿宋" w:eastAsia="仿宋" w:hAnsi="仿宋"/>
          <w:sz w:val="24"/>
        </w:rPr>
        <w:fldChar w:fldCharType="begin"/>
      </w:r>
      <w:r w:rsidR="004C3C16">
        <w:rPr>
          <w:rFonts w:ascii="仿宋" w:eastAsia="仿宋" w:hAnsi="仿宋" w:hint="eastAsia"/>
          <w:sz w:val="24"/>
        </w:rPr>
        <w:instrText>= 1 \* GB2</w:instrText>
      </w:r>
      <w:r>
        <w:rPr>
          <w:rFonts w:ascii="仿宋" w:eastAsia="仿宋" w:hAnsi="仿宋"/>
          <w:sz w:val="24"/>
        </w:rPr>
        <w:fldChar w:fldCharType="separate"/>
      </w:r>
      <w:r w:rsidR="004C3C16">
        <w:rPr>
          <w:rFonts w:ascii="仿宋" w:eastAsia="仿宋" w:hAnsi="仿宋" w:hint="eastAsia"/>
          <w:noProof/>
          <w:sz w:val="24"/>
        </w:rPr>
        <w:t>⑴</w:t>
      </w:r>
      <w:r>
        <w:rPr>
          <w:rFonts w:ascii="仿宋" w:eastAsia="仿宋" w:hAnsi="仿宋"/>
          <w:sz w:val="24"/>
        </w:rPr>
        <w:fldChar w:fldCharType="end"/>
      </w:r>
      <w:r w:rsidR="002C1117" w:rsidRPr="006217E9">
        <w:rPr>
          <w:rFonts w:ascii="仿宋" w:eastAsia="仿宋" w:hAnsi="仿宋" w:hint="eastAsia"/>
          <w:sz w:val="24"/>
        </w:rPr>
        <w:t>学术竞赛类活动</w:t>
      </w:r>
      <w:r w:rsidR="002C1117" w:rsidRPr="003B6014">
        <w:rPr>
          <w:rFonts w:ascii="仿宋" w:eastAsia="仿宋" w:hAnsi="仿宋" w:cs="仿宋" w:hint="eastAsia"/>
          <w:kern w:val="0"/>
          <w:sz w:val="24"/>
        </w:rPr>
        <w:t>评定依据见下表：</w:t>
      </w:r>
    </w:p>
    <w:tbl>
      <w:tblPr>
        <w:tblW w:w="0" w:type="auto"/>
        <w:tblCellMar>
          <w:left w:w="0" w:type="dxa"/>
          <w:right w:w="0" w:type="dxa"/>
        </w:tblCellMar>
        <w:tblLook w:val="04A0"/>
      </w:tblPr>
      <w:tblGrid>
        <w:gridCol w:w="709"/>
        <w:gridCol w:w="1497"/>
        <w:gridCol w:w="1842"/>
        <w:gridCol w:w="947"/>
        <w:gridCol w:w="3164"/>
      </w:tblGrid>
      <w:tr w:rsidR="002A6CEE" w:rsidRPr="00D001F1" w:rsidTr="002A6CEE">
        <w:trPr>
          <w:trHeight w:val="250"/>
        </w:trPr>
        <w:tc>
          <w:tcPr>
            <w:tcW w:w="709" w:type="dxa"/>
            <w:tcBorders>
              <w:top w:val="single" w:sz="4" w:space="0" w:color="auto"/>
              <w:left w:val="single" w:sz="4" w:space="0" w:color="auto"/>
              <w:bottom w:val="single" w:sz="4" w:space="0" w:color="auto"/>
              <w:right w:val="single" w:sz="4" w:space="0" w:color="auto"/>
            </w:tcBorders>
            <w:tcMar>
              <w:top w:w="0" w:type="dxa"/>
              <w:left w:w="79" w:type="dxa"/>
              <w:bottom w:w="0" w:type="dxa"/>
              <w:right w:w="79" w:type="dxa"/>
            </w:tcMar>
            <w:vAlign w:val="center"/>
            <w:hideMark/>
          </w:tcPr>
          <w:p w:rsidR="00D001F1" w:rsidRPr="00D001F1" w:rsidRDefault="002A6CEE" w:rsidP="00D001F1">
            <w:pPr>
              <w:widowControl/>
              <w:spacing w:before="100" w:beforeAutospacing="1" w:after="100" w:afterAutospacing="1"/>
              <w:jc w:val="center"/>
              <w:rPr>
                <w:rFonts w:ascii="宋体" w:eastAsia="宋体" w:hAnsi="宋体" w:cs="宋体"/>
                <w:kern w:val="0"/>
                <w:sz w:val="24"/>
              </w:rPr>
            </w:pPr>
            <w:r w:rsidRPr="00D001F1">
              <w:rPr>
                <w:rFonts w:ascii="仿宋_GB2312" w:eastAsia="仿宋_GB2312" w:hAnsi="宋体" w:cs="宋体" w:hint="eastAsia"/>
                <w:b/>
                <w:bCs/>
                <w:kern w:val="0"/>
                <w:sz w:val="24"/>
              </w:rPr>
              <w:t>项目</w:t>
            </w:r>
          </w:p>
        </w:tc>
        <w:tc>
          <w:tcPr>
            <w:tcW w:w="3339" w:type="dxa"/>
            <w:gridSpan w:val="2"/>
            <w:tcBorders>
              <w:top w:val="single" w:sz="4" w:space="0" w:color="auto"/>
              <w:left w:val="single" w:sz="4" w:space="0" w:color="auto"/>
              <w:bottom w:val="single" w:sz="4" w:space="0" w:color="auto"/>
              <w:right w:val="single" w:sz="4" w:space="0" w:color="auto"/>
            </w:tcBorders>
            <w:tcMar>
              <w:top w:w="0" w:type="dxa"/>
              <w:left w:w="79" w:type="dxa"/>
              <w:bottom w:w="0" w:type="dxa"/>
              <w:right w:w="79" w:type="dxa"/>
            </w:tcMar>
            <w:vAlign w:val="center"/>
            <w:hideMark/>
          </w:tcPr>
          <w:p w:rsidR="00D001F1" w:rsidRPr="00D001F1" w:rsidRDefault="002A6CEE" w:rsidP="00D001F1">
            <w:pPr>
              <w:widowControl/>
              <w:spacing w:before="100" w:beforeAutospacing="1" w:after="100" w:afterAutospacing="1"/>
              <w:jc w:val="center"/>
              <w:rPr>
                <w:rFonts w:ascii="宋体" w:eastAsia="宋体" w:hAnsi="宋体" w:cs="宋体"/>
                <w:kern w:val="0"/>
                <w:sz w:val="24"/>
              </w:rPr>
            </w:pPr>
            <w:r w:rsidRPr="00D001F1">
              <w:rPr>
                <w:rFonts w:ascii="仿宋_GB2312" w:eastAsia="仿宋_GB2312" w:hAnsi="宋体" w:cs="宋体" w:hint="eastAsia"/>
                <w:b/>
                <w:bCs/>
                <w:kern w:val="0"/>
                <w:sz w:val="24"/>
              </w:rPr>
              <w:t>具体内容</w:t>
            </w:r>
          </w:p>
        </w:tc>
        <w:tc>
          <w:tcPr>
            <w:tcW w:w="947" w:type="dxa"/>
            <w:tcBorders>
              <w:top w:val="single" w:sz="4" w:space="0" w:color="auto"/>
              <w:left w:val="single" w:sz="4" w:space="0" w:color="auto"/>
              <w:bottom w:val="single" w:sz="4" w:space="0" w:color="auto"/>
              <w:right w:val="single" w:sz="4" w:space="0" w:color="auto"/>
            </w:tcBorders>
            <w:tcMar>
              <w:top w:w="0" w:type="dxa"/>
              <w:left w:w="79" w:type="dxa"/>
              <w:bottom w:w="0" w:type="dxa"/>
              <w:right w:w="79" w:type="dxa"/>
            </w:tcMar>
            <w:vAlign w:val="center"/>
            <w:hideMark/>
          </w:tcPr>
          <w:p w:rsidR="00D001F1" w:rsidRPr="00D001F1" w:rsidRDefault="002A6CEE" w:rsidP="00D001F1">
            <w:pPr>
              <w:widowControl/>
              <w:spacing w:before="100" w:beforeAutospacing="1" w:after="100" w:afterAutospacing="1"/>
              <w:jc w:val="center"/>
              <w:rPr>
                <w:rFonts w:ascii="宋体" w:eastAsia="宋体" w:hAnsi="宋体" w:cs="宋体"/>
                <w:kern w:val="0"/>
                <w:sz w:val="24"/>
              </w:rPr>
            </w:pPr>
            <w:r w:rsidRPr="00D001F1">
              <w:rPr>
                <w:rFonts w:ascii="仿宋_GB2312" w:eastAsia="仿宋_GB2312" w:hAnsi="宋体" w:cs="宋体" w:hint="eastAsia"/>
                <w:b/>
                <w:bCs/>
                <w:kern w:val="0"/>
                <w:sz w:val="24"/>
              </w:rPr>
              <w:t>分值</w:t>
            </w:r>
          </w:p>
        </w:tc>
        <w:tc>
          <w:tcPr>
            <w:tcW w:w="3164" w:type="dxa"/>
            <w:tcBorders>
              <w:top w:val="single" w:sz="4" w:space="0" w:color="auto"/>
              <w:left w:val="single" w:sz="4" w:space="0" w:color="auto"/>
              <w:bottom w:val="single" w:sz="4" w:space="0" w:color="auto"/>
              <w:right w:val="single" w:sz="4" w:space="0" w:color="auto"/>
            </w:tcBorders>
            <w:tcMar>
              <w:top w:w="0" w:type="dxa"/>
              <w:left w:w="79" w:type="dxa"/>
              <w:bottom w:w="0" w:type="dxa"/>
              <w:right w:w="79" w:type="dxa"/>
            </w:tcMar>
            <w:vAlign w:val="center"/>
            <w:hideMark/>
          </w:tcPr>
          <w:p w:rsidR="00D001F1" w:rsidRPr="00D001F1" w:rsidRDefault="002A6CEE" w:rsidP="00D001F1">
            <w:pPr>
              <w:widowControl/>
              <w:spacing w:before="100" w:beforeAutospacing="1" w:after="100" w:afterAutospacing="1"/>
              <w:jc w:val="center"/>
              <w:rPr>
                <w:rFonts w:ascii="宋体" w:eastAsia="宋体" w:hAnsi="宋体" w:cs="宋体"/>
                <w:kern w:val="0"/>
                <w:sz w:val="24"/>
              </w:rPr>
            </w:pPr>
            <w:r w:rsidRPr="00D001F1">
              <w:rPr>
                <w:rFonts w:ascii="仿宋_GB2312" w:eastAsia="仿宋_GB2312" w:hAnsi="宋体" w:cs="宋体" w:hint="eastAsia"/>
                <w:b/>
                <w:bCs/>
                <w:kern w:val="0"/>
                <w:sz w:val="24"/>
              </w:rPr>
              <w:t>备注</w:t>
            </w:r>
          </w:p>
        </w:tc>
      </w:tr>
      <w:tr w:rsidR="002A6CEE" w:rsidRPr="00D001F1" w:rsidTr="002A6CEE">
        <w:trPr>
          <w:trHeight w:val="60"/>
        </w:trPr>
        <w:tc>
          <w:tcPr>
            <w:tcW w:w="709" w:type="dxa"/>
            <w:vMerge w:val="restart"/>
            <w:tcBorders>
              <w:top w:val="single" w:sz="4" w:space="0" w:color="auto"/>
              <w:left w:val="single" w:sz="4" w:space="0" w:color="auto"/>
              <w:bottom w:val="single" w:sz="4" w:space="0" w:color="auto"/>
              <w:right w:val="single" w:sz="4" w:space="0" w:color="auto"/>
            </w:tcBorders>
            <w:tcMar>
              <w:top w:w="0" w:type="dxa"/>
              <w:left w:w="79" w:type="dxa"/>
              <w:bottom w:w="0" w:type="dxa"/>
              <w:right w:w="79" w:type="dxa"/>
            </w:tcMar>
            <w:vAlign w:val="center"/>
            <w:hideMark/>
          </w:tcPr>
          <w:p w:rsidR="00D001F1" w:rsidRPr="00D001F1" w:rsidRDefault="002A6CEE" w:rsidP="00D001F1">
            <w:pPr>
              <w:widowControl/>
              <w:spacing w:before="100" w:beforeAutospacing="1" w:after="100" w:afterAutospacing="1" w:line="68" w:lineRule="atLeast"/>
              <w:jc w:val="center"/>
              <w:rPr>
                <w:rFonts w:ascii="宋体" w:eastAsia="宋体" w:hAnsi="宋体" w:cs="宋体"/>
                <w:kern w:val="0"/>
                <w:sz w:val="24"/>
              </w:rPr>
            </w:pPr>
            <w:r w:rsidRPr="00D001F1">
              <w:rPr>
                <w:rFonts w:ascii="仿宋_GB2312" w:eastAsia="仿宋_GB2312" w:hAnsi="宋体" w:cs="宋体" w:hint="eastAsia"/>
                <w:kern w:val="0"/>
                <w:sz w:val="24"/>
              </w:rPr>
              <w:t>学术竞赛类活动</w:t>
            </w:r>
          </w:p>
        </w:tc>
        <w:tc>
          <w:tcPr>
            <w:tcW w:w="1497" w:type="dxa"/>
            <w:vMerge w:val="restart"/>
            <w:tcBorders>
              <w:top w:val="single" w:sz="4" w:space="0" w:color="auto"/>
              <w:left w:val="single" w:sz="4" w:space="0" w:color="auto"/>
              <w:bottom w:val="single" w:sz="4" w:space="0" w:color="auto"/>
              <w:right w:val="single" w:sz="4" w:space="0" w:color="auto"/>
            </w:tcBorders>
            <w:tcMar>
              <w:top w:w="0" w:type="dxa"/>
              <w:left w:w="79" w:type="dxa"/>
              <w:bottom w:w="0" w:type="dxa"/>
              <w:right w:w="79" w:type="dxa"/>
            </w:tcMar>
            <w:vAlign w:val="center"/>
            <w:hideMark/>
          </w:tcPr>
          <w:p w:rsidR="00D001F1" w:rsidRPr="00D001F1" w:rsidRDefault="002A6CEE" w:rsidP="00D001F1">
            <w:pPr>
              <w:widowControl/>
              <w:spacing w:before="100" w:beforeAutospacing="1" w:after="100" w:afterAutospacing="1" w:line="68" w:lineRule="atLeast"/>
              <w:jc w:val="center"/>
              <w:rPr>
                <w:rFonts w:ascii="宋体" w:eastAsia="宋体" w:hAnsi="宋体" w:cs="宋体"/>
                <w:kern w:val="0"/>
                <w:sz w:val="24"/>
              </w:rPr>
            </w:pPr>
            <w:r w:rsidRPr="00D001F1">
              <w:rPr>
                <w:rFonts w:ascii="仿宋_GB2312" w:eastAsia="仿宋_GB2312" w:hAnsi="宋体" w:cs="宋体" w:hint="eastAsia"/>
                <w:kern w:val="0"/>
                <w:sz w:val="24"/>
              </w:rPr>
              <w:t>国际、洲际、国家级获奖者</w:t>
            </w:r>
          </w:p>
        </w:tc>
        <w:tc>
          <w:tcPr>
            <w:tcW w:w="1842" w:type="dxa"/>
            <w:tcBorders>
              <w:top w:val="single" w:sz="4" w:space="0" w:color="auto"/>
              <w:left w:val="single" w:sz="4" w:space="0" w:color="auto"/>
              <w:bottom w:val="single" w:sz="4" w:space="0" w:color="auto"/>
              <w:right w:val="single" w:sz="4" w:space="0" w:color="auto"/>
            </w:tcBorders>
            <w:tcMar>
              <w:top w:w="0" w:type="dxa"/>
              <w:left w:w="79" w:type="dxa"/>
              <w:bottom w:w="0" w:type="dxa"/>
              <w:right w:w="79" w:type="dxa"/>
            </w:tcMar>
            <w:vAlign w:val="center"/>
            <w:hideMark/>
          </w:tcPr>
          <w:p w:rsidR="00D001F1" w:rsidRPr="00D001F1" w:rsidRDefault="002A6CEE" w:rsidP="00D001F1">
            <w:pPr>
              <w:widowControl/>
              <w:spacing w:before="100" w:beforeAutospacing="1" w:after="100" w:afterAutospacing="1" w:line="60" w:lineRule="atLeast"/>
              <w:jc w:val="center"/>
              <w:rPr>
                <w:rFonts w:ascii="宋体" w:eastAsia="宋体" w:hAnsi="宋体" w:cs="宋体"/>
                <w:kern w:val="0"/>
                <w:sz w:val="24"/>
              </w:rPr>
            </w:pPr>
            <w:r w:rsidRPr="00D001F1">
              <w:rPr>
                <w:rFonts w:ascii="仿宋_GB2312" w:eastAsia="仿宋_GB2312" w:hAnsi="宋体" w:cs="宋体" w:hint="eastAsia"/>
                <w:kern w:val="0"/>
                <w:sz w:val="24"/>
              </w:rPr>
              <w:t>特等奖</w:t>
            </w:r>
          </w:p>
        </w:tc>
        <w:tc>
          <w:tcPr>
            <w:tcW w:w="947" w:type="dxa"/>
            <w:tcBorders>
              <w:top w:val="single" w:sz="4" w:space="0" w:color="auto"/>
              <w:left w:val="single" w:sz="4" w:space="0" w:color="auto"/>
              <w:bottom w:val="single" w:sz="4" w:space="0" w:color="auto"/>
              <w:right w:val="single" w:sz="4" w:space="0" w:color="auto"/>
            </w:tcBorders>
            <w:tcMar>
              <w:top w:w="0" w:type="dxa"/>
              <w:left w:w="79" w:type="dxa"/>
              <w:bottom w:w="0" w:type="dxa"/>
              <w:right w:w="79" w:type="dxa"/>
            </w:tcMar>
            <w:vAlign w:val="center"/>
            <w:hideMark/>
          </w:tcPr>
          <w:p w:rsidR="00D001F1" w:rsidRPr="00D001F1" w:rsidRDefault="002A6CEE" w:rsidP="00D001F1">
            <w:pPr>
              <w:widowControl/>
              <w:spacing w:before="100" w:beforeAutospacing="1" w:after="100" w:afterAutospacing="1" w:line="60" w:lineRule="atLeast"/>
              <w:jc w:val="center"/>
              <w:rPr>
                <w:rFonts w:ascii="宋体" w:eastAsia="宋体" w:hAnsi="宋体" w:cs="宋体"/>
                <w:kern w:val="0"/>
                <w:sz w:val="24"/>
              </w:rPr>
            </w:pPr>
            <w:r>
              <w:rPr>
                <w:rFonts w:ascii="仿宋_GB2312" w:eastAsia="仿宋_GB2312" w:hAnsi="宋体" w:cs="宋体" w:hint="eastAsia"/>
                <w:kern w:val="0"/>
                <w:sz w:val="24"/>
              </w:rPr>
              <w:t>5</w:t>
            </w:r>
          </w:p>
        </w:tc>
        <w:tc>
          <w:tcPr>
            <w:tcW w:w="3164" w:type="dxa"/>
            <w:vMerge w:val="restart"/>
            <w:tcBorders>
              <w:top w:val="single" w:sz="4" w:space="0" w:color="auto"/>
              <w:left w:val="single" w:sz="4" w:space="0" w:color="auto"/>
              <w:bottom w:val="single" w:sz="4" w:space="0" w:color="auto"/>
              <w:right w:val="single" w:sz="4" w:space="0" w:color="auto"/>
            </w:tcBorders>
            <w:tcMar>
              <w:top w:w="0" w:type="dxa"/>
              <w:left w:w="79" w:type="dxa"/>
              <w:bottom w:w="0" w:type="dxa"/>
              <w:right w:w="79" w:type="dxa"/>
            </w:tcMar>
            <w:vAlign w:val="center"/>
            <w:hideMark/>
          </w:tcPr>
          <w:p w:rsidR="002A6CEE" w:rsidRPr="00D001F1" w:rsidRDefault="002A6CEE" w:rsidP="00D001F1">
            <w:pPr>
              <w:widowControl/>
              <w:spacing w:before="100" w:beforeAutospacing="1" w:after="100" w:afterAutospacing="1"/>
              <w:jc w:val="left"/>
              <w:rPr>
                <w:rFonts w:ascii="宋体" w:eastAsia="宋体" w:hAnsi="宋体" w:cs="宋体"/>
                <w:kern w:val="0"/>
                <w:sz w:val="24"/>
              </w:rPr>
            </w:pPr>
            <w:r w:rsidRPr="00D001F1">
              <w:rPr>
                <w:rFonts w:ascii="仿宋_GB2312" w:eastAsia="仿宋_GB2312" w:hAnsi="宋体" w:cs="宋体" w:hint="eastAsia"/>
                <w:kern w:val="0"/>
                <w:sz w:val="24"/>
              </w:rPr>
              <w:t>1.以名次计奖的学科竞赛项目，获得第1-3名等同于一等奖；第4-6名等同于二等奖；第7-12名等同于三等奖；</w:t>
            </w:r>
          </w:p>
          <w:p w:rsidR="002A6CEE" w:rsidRPr="00D001F1" w:rsidRDefault="002A6CEE" w:rsidP="00D001F1">
            <w:pPr>
              <w:widowControl/>
              <w:spacing w:before="100" w:beforeAutospacing="1" w:after="100" w:afterAutospacing="1"/>
              <w:jc w:val="left"/>
              <w:rPr>
                <w:rFonts w:ascii="宋体" w:eastAsia="宋体" w:hAnsi="宋体" w:cs="宋体"/>
                <w:kern w:val="0"/>
                <w:sz w:val="24"/>
              </w:rPr>
            </w:pPr>
            <w:r w:rsidRPr="00D001F1">
              <w:rPr>
                <w:rFonts w:ascii="仿宋_GB2312" w:eastAsia="仿宋_GB2312" w:hAnsi="宋体" w:cs="宋体" w:hint="eastAsia"/>
                <w:kern w:val="0"/>
                <w:sz w:val="24"/>
              </w:rPr>
              <w:t>2.同一项目符合多项评审标准时，以最高得分为准；</w:t>
            </w:r>
          </w:p>
          <w:p w:rsidR="00D001F1" w:rsidRDefault="002A6CEE" w:rsidP="00B96BB9">
            <w:pPr>
              <w:widowControl/>
              <w:spacing w:before="100" w:beforeAutospacing="1" w:after="100" w:afterAutospacing="1" w:line="60" w:lineRule="atLeast"/>
              <w:jc w:val="left"/>
              <w:rPr>
                <w:rFonts w:ascii="仿宋_GB2312" w:eastAsia="仿宋_GB2312" w:hAnsi="宋体" w:cs="宋体"/>
                <w:kern w:val="0"/>
                <w:sz w:val="24"/>
              </w:rPr>
            </w:pPr>
            <w:r w:rsidRPr="00D001F1">
              <w:rPr>
                <w:rFonts w:ascii="仿宋_GB2312" w:eastAsia="仿宋_GB2312" w:hAnsi="宋体" w:cs="宋体" w:hint="eastAsia"/>
                <w:kern w:val="0"/>
                <w:sz w:val="24"/>
              </w:rPr>
              <w:t>3.团队参赛获奖加分原则上不超过5人。</w:t>
            </w:r>
          </w:p>
          <w:p w:rsidR="00191666" w:rsidRPr="00D001F1" w:rsidRDefault="00191666" w:rsidP="00B96BB9">
            <w:pPr>
              <w:widowControl/>
              <w:spacing w:before="100" w:beforeAutospacing="1" w:after="100" w:afterAutospacing="1" w:line="60" w:lineRule="atLeast"/>
              <w:jc w:val="left"/>
              <w:rPr>
                <w:rFonts w:ascii="宋体" w:eastAsia="宋体" w:hAnsi="宋体" w:cs="宋体"/>
                <w:kern w:val="0"/>
                <w:sz w:val="24"/>
              </w:rPr>
            </w:pPr>
            <w:r>
              <w:rPr>
                <w:rFonts w:ascii="仿宋_GB2312" w:eastAsia="仿宋_GB2312" w:hAnsi="宋体" w:cs="宋体" w:hint="eastAsia"/>
                <w:kern w:val="0"/>
                <w:sz w:val="24"/>
              </w:rPr>
              <w:t>4.奖项等级以实际证书为准。</w:t>
            </w:r>
          </w:p>
        </w:tc>
      </w:tr>
      <w:tr w:rsidR="002A6CEE" w:rsidRPr="00D001F1" w:rsidTr="002A6CEE">
        <w:trPr>
          <w:trHeight w:val="190"/>
        </w:trPr>
        <w:tc>
          <w:tcPr>
            <w:tcW w:w="709" w:type="dxa"/>
            <w:vMerge/>
            <w:tcBorders>
              <w:top w:val="single" w:sz="4" w:space="0" w:color="auto"/>
              <w:left w:val="single" w:sz="4" w:space="0" w:color="auto"/>
              <w:bottom w:val="single" w:sz="4" w:space="0" w:color="auto"/>
              <w:right w:val="single" w:sz="4" w:space="0" w:color="auto"/>
            </w:tcBorders>
            <w:vAlign w:val="center"/>
            <w:hideMark/>
          </w:tcPr>
          <w:p w:rsidR="002A6CEE" w:rsidRPr="00D001F1" w:rsidRDefault="002A6CEE" w:rsidP="00D001F1">
            <w:pPr>
              <w:widowControl/>
              <w:jc w:val="left"/>
              <w:rPr>
                <w:rFonts w:ascii="宋体" w:eastAsia="宋体" w:hAnsi="宋体" w:cs="宋体"/>
                <w:kern w:val="0"/>
                <w:sz w:val="24"/>
              </w:rPr>
            </w:pPr>
          </w:p>
        </w:tc>
        <w:tc>
          <w:tcPr>
            <w:tcW w:w="1497" w:type="dxa"/>
            <w:vMerge/>
            <w:tcBorders>
              <w:top w:val="single" w:sz="4" w:space="0" w:color="auto"/>
              <w:left w:val="single" w:sz="4" w:space="0" w:color="auto"/>
              <w:bottom w:val="single" w:sz="4" w:space="0" w:color="auto"/>
              <w:right w:val="single" w:sz="4" w:space="0" w:color="auto"/>
            </w:tcBorders>
            <w:vAlign w:val="center"/>
            <w:hideMark/>
          </w:tcPr>
          <w:p w:rsidR="002A6CEE" w:rsidRPr="00D001F1" w:rsidRDefault="002A6CEE" w:rsidP="00D001F1">
            <w:pPr>
              <w:widowControl/>
              <w:jc w:val="left"/>
              <w:rPr>
                <w:rFonts w:ascii="宋体" w:eastAsia="宋体" w:hAnsi="宋体" w:cs="宋体"/>
                <w:kern w:val="0"/>
                <w:sz w:val="24"/>
              </w:rPr>
            </w:pPr>
          </w:p>
        </w:tc>
        <w:tc>
          <w:tcPr>
            <w:tcW w:w="1842" w:type="dxa"/>
            <w:tcBorders>
              <w:top w:val="single" w:sz="4" w:space="0" w:color="auto"/>
              <w:left w:val="single" w:sz="4" w:space="0" w:color="auto"/>
              <w:bottom w:val="single" w:sz="4" w:space="0" w:color="auto"/>
              <w:right w:val="single" w:sz="4" w:space="0" w:color="auto"/>
            </w:tcBorders>
            <w:tcMar>
              <w:top w:w="0" w:type="dxa"/>
              <w:left w:w="79" w:type="dxa"/>
              <w:bottom w:w="0" w:type="dxa"/>
              <w:right w:w="79" w:type="dxa"/>
            </w:tcMar>
            <w:vAlign w:val="center"/>
            <w:hideMark/>
          </w:tcPr>
          <w:p w:rsidR="00D001F1" w:rsidRPr="00D001F1" w:rsidRDefault="002A6CEE" w:rsidP="00D001F1">
            <w:pPr>
              <w:widowControl/>
              <w:spacing w:before="100" w:beforeAutospacing="1" w:after="100" w:afterAutospacing="1"/>
              <w:jc w:val="center"/>
              <w:rPr>
                <w:rFonts w:ascii="宋体" w:eastAsia="宋体" w:hAnsi="宋体" w:cs="宋体"/>
                <w:kern w:val="0"/>
                <w:sz w:val="24"/>
              </w:rPr>
            </w:pPr>
            <w:r w:rsidRPr="00D001F1">
              <w:rPr>
                <w:rFonts w:ascii="仿宋_GB2312" w:eastAsia="仿宋_GB2312" w:hAnsi="宋体" w:cs="宋体" w:hint="eastAsia"/>
                <w:kern w:val="0"/>
                <w:sz w:val="24"/>
              </w:rPr>
              <w:t>一等奖</w:t>
            </w:r>
          </w:p>
        </w:tc>
        <w:tc>
          <w:tcPr>
            <w:tcW w:w="947" w:type="dxa"/>
            <w:tcBorders>
              <w:top w:val="single" w:sz="4" w:space="0" w:color="auto"/>
              <w:left w:val="single" w:sz="4" w:space="0" w:color="auto"/>
              <w:bottom w:val="single" w:sz="4" w:space="0" w:color="auto"/>
              <w:right w:val="single" w:sz="4" w:space="0" w:color="auto"/>
            </w:tcBorders>
            <w:tcMar>
              <w:top w:w="0" w:type="dxa"/>
              <w:left w:w="79" w:type="dxa"/>
              <w:bottom w:w="0" w:type="dxa"/>
              <w:right w:w="79" w:type="dxa"/>
            </w:tcMar>
            <w:vAlign w:val="center"/>
            <w:hideMark/>
          </w:tcPr>
          <w:p w:rsidR="00D001F1" w:rsidRPr="00D001F1" w:rsidRDefault="002A6CEE" w:rsidP="00D001F1">
            <w:pPr>
              <w:widowControl/>
              <w:spacing w:before="100" w:beforeAutospacing="1" w:after="100" w:afterAutospacing="1"/>
              <w:jc w:val="center"/>
              <w:rPr>
                <w:rFonts w:ascii="宋体" w:eastAsia="宋体" w:hAnsi="宋体" w:cs="宋体"/>
                <w:kern w:val="0"/>
                <w:sz w:val="24"/>
              </w:rPr>
            </w:pPr>
            <w:r>
              <w:rPr>
                <w:rFonts w:ascii="仿宋_GB2312" w:eastAsia="仿宋_GB2312" w:hAnsi="宋体" w:cs="宋体" w:hint="eastAsia"/>
                <w:kern w:val="0"/>
                <w:sz w:val="24"/>
              </w:rPr>
              <w:t>4</w:t>
            </w:r>
          </w:p>
        </w:tc>
        <w:tc>
          <w:tcPr>
            <w:tcW w:w="3164" w:type="dxa"/>
            <w:vMerge/>
            <w:tcBorders>
              <w:top w:val="single" w:sz="4" w:space="0" w:color="auto"/>
              <w:left w:val="single" w:sz="4" w:space="0" w:color="auto"/>
              <w:bottom w:val="single" w:sz="4" w:space="0" w:color="auto"/>
              <w:right w:val="single" w:sz="4" w:space="0" w:color="auto"/>
            </w:tcBorders>
            <w:vAlign w:val="center"/>
            <w:hideMark/>
          </w:tcPr>
          <w:p w:rsidR="002A6CEE" w:rsidRPr="00D001F1" w:rsidRDefault="002A6CEE" w:rsidP="00D001F1">
            <w:pPr>
              <w:widowControl/>
              <w:jc w:val="left"/>
              <w:rPr>
                <w:rFonts w:ascii="宋体" w:eastAsia="宋体" w:hAnsi="宋体" w:cs="宋体"/>
                <w:kern w:val="0"/>
                <w:sz w:val="24"/>
              </w:rPr>
            </w:pPr>
          </w:p>
        </w:tc>
      </w:tr>
      <w:tr w:rsidR="002A6CEE" w:rsidRPr="00D001F1" w:rsidTr="002A6CEE">
        <w:trPr>
          <w:trHeight w:val="260"/>
        </w:trPr>
        <w:tc>
          <w:tcPr>
            <w:tcW w:w="709" w:type="dxa"/>
            <w:vMerge/>
            <w:tcBorders>
              <w:top w:val="single" w:sz="4" w:space="0" w:color="auto"/>
              <w:left w:val="single" w:sz="4" w:space="0" w:color="auto"/>
              <w:bottom w:val="single" w:sz="4" w:space="0" w:color="auto"/>
              <w:right w:val="single" w:sz="4" w:space="0" w:color="auto"/>
            </w:tcBorders>
            <w:vAlign w:val="center"/>
            <w:hideMark/>
          </w:tcPr>
          <w:p w:rsidR="002A6CEE" w:rsidRPr="00D001F1" w:rsidRDefault="002A6CEE" w:rsidP="00D001F1">
            <w:pPr>
              <w:widowControl/>
              <w:jc w:val="left"/>
              <w:rPr>
                <w:rFonts w:ascii="宋体" w:eastAsia="宋体" w:hAnsi="宋体" w:cs="宋体"/>
                <w:kern w:val="0"/>
                <w:sz w:val="24"/>
              </w:rPr>
            </w:pPr>
          </w:p>
        </w:tc>
        <w:tc>
          <w:tcPr>
            <w:tcW w:w="1497" w:type="dxa"/>
            <w:vMerge/>
            <w:tcBorders>
              <w:top w:val="single" w:sz="4" w:space="0" w:color="auto"/>
              <w:left w:val="single" w:sz="4" w:space="0" w:color="auto"/>
              <w:bottom w:val="single" w:sz="4" w:space="0" w:color="auto"/>
              <w:right w:val="single" w:sz="4" w:space="0" w:color="auto"/>
            </w:tcBorders>
            <w:vAlign w:val="center"/>
            <w:hideMark/>
          </w:tcPr>
          <w:p w:rsidR="002A6CEE" w:rsidRPr="00D001F1" w:rsidRDefault="002A6CEE" w:rsidP="00D001F1">
            <w:pPr>
              <w:widowControl/>
              <w:jc w:val="left"/>
              <w:rPr>
                <w:rFonts w:ascii="宋体" w:eastAsia="宋体" w:hAnsi="宋体" w:cs="宋体"/>
                <w:kern w:val="0"/>
                <w:sz w:val="24"/>
              </w:rPr>
            </w:pPr>
          </w:p>
        </w:tc>
        <w:tc>
          <w:tcPr>
            <w:tcW w:w="1842" w:type="dxa"/>
            <w:tcBorders>
              <w:top w:val="single" w:sz="4" w:space="0" w:color="auto"/>
              <w:left w:val="single" w:sz="4" w:space="0" w:color="auto"/>
              <w:bottom w:val="single" w:sz="4" w:space="0" w:color="auto"/>
              <w:right w:val="single" w:sz="4" w:space="0" w:color="auto"/>
            </w:tcBorders>
            <w:tcMar>
              <w:top w:w="0" w:type="dxa"/>
              <w:left w:w="79" w:type="dxa"/>
              <w:bottom w:w="0" w:type="dxa"/>
              <w:right w:w="79" w:type="dxa"/>
            </w:tcMar>
            <w:vAlign w:val="center"/>
            <w:hideMark/>
          </w:tcPr>
          <w:p w:rsidR="00D001F1" w:rsidRPr="00D001F1" w:rsidRDefault="002A6CEE" w:rsidP="00D001F1">
            <w:pPr>
              <w:widowControl/>
              <w:spacing w:before="100" w:beforeAutospacing="1" w:after="100" w:afterAutospacing="1"/>
              <w:jc w:val="center"/>
              <w:rPr>
                <w:rFonts w:ascii="宋体" w:eastAsia="宋体" w:hAnsi="宋体" w:cs="宋体"/>
                <w:kern w:val="0"/>
                <w:sz w:val="24"/>
              </w:rPr>
            </w:pPr>
            <w:r w:rsidRPr="00D001F1">
              <w:rPr>
                <w:rFonts w:ascii="仿宋_GB2312" w:eastAsia="仿宋_GB2312" w:hAnsi="宋体" w:cs="宋体" w:hint="eastAsia"/>
                <w:kern w:val="0"/>
                <w:sz w:val="24"/>
              </w:rPr>
              <w:t>二等奖</w:t>
            </w:r>
          </w:p>
        </w:tc>
        <w:tc>
          <w:tcPr>
            <w:tcW w:w="947" w:type="dxa"/>
            <w:tcBorders>
              <w:top w:val="single" w:sz="4" w:space="0" w:color="auto"/>
              <w:left w:val="single" w:sz="4" w:space="0" w:color="auto"/>
              <w:bottom w:val="single" w:sz="4" w:space="0" w:color="auto"/>
              <w:right w:val="single" w:sz="4" w:space="0" w:color="auto"/>
            </w:tcBorders>
            <w:tcMar>
              <w:top w:w="0" w:type="dxa"/>
              <w:left w:w="79" w:type="dxa"/>
              <w:bottom w:w="0" w:type="dxa"/>
              <w:right w:w="79" w:type="dxa"/>
            </w:tcMar>
            <w:vAlign w:val="center"/>
            <w:hideMark/>
          </w:tcPr>
          <w:p w:rsidR="00D001F1" w:rsidRPr="00D001F1" w:rsidRDefault="002A6CEE" w:rsidP="00D001F1">
            <w:pPr>
              <w:widowControl/>
              <w:spacing w:before="100" w:beforeAutospacing="1" w:after="100" w:afterAutospacing="1"/>
              <w:jc w:val="center"/>
              <w:rPr>
                <w:rFonts w:ascii="宋体" w:eastAsia="宋体" w:hAnsi="宋体" w:cs="宋体"/>
                <w:kern w:val="0"/>
                <w:sz w:val="24"/>
              </w:rPr>
            </w:pPr>
            <w:r>
              <w:rPr>
                <w:rFonts w:ascii="仿宋_GB2312" w:eastAsia="仿宋_GB2312" w:hAnsi="宋体" w:cs="宋体" w:hint="eastAsia"/>
                <w:kern w:val="0"/>
                <w:sz w:val="24"/>
              </w:rPr>
              <w:t>3</w:t>
            </w:r>
          </w:p>
        </w:tc>
        <w:tc>
          <w:tcPr>
            <w:tcW w:w="3164" w:type="dxa"/>
            <w:vMerge/>
            <w:tcBorders>
              <w:top w:val="single" w:sz="4" w:space="0" w:color="auto"/>
              <w:left w:val="single" w:sz="4" w:space="0" w:color="auto"/>
              <w:bottom w:val="single" w:sz="4" w:space="0" w:color="auto"/>
              <w:right w:val="single" w:sz="4" w:space="0" w:color="auto"/>
            </w:tcBorders>
            <w:vAlign w:val="center"/>
            <w:hideMark/>
          </w:tcPr>
          <w:p w:rsidR="002A6CEE" w:rsidRPr="00D001F1" w:rsidRDefault="002A6CEE" w:rsidP="00D001F1">
            <w:pPr>
              <w:widowControl/>
              <w:jc w:val="left"/>
              <w:rPr>
                <w:rFonts w:ascii="宋体" w:eastAsia="宋体" w:hAnsi="宋体" w:cs="宋体"/>
                <w:kern w:val="0"/>
                <w:sz w:val="24"/>
              </w:rPr>
            </w:pPr>
          </w:p>
        </w:tc>
      </w:tr>
      <w:tr w:rsidR="002A6CEE" w:rsidRPr="00D001F1" w:rsidTr="002A6CEE">
        <w:trPr>
          <w:trHeight w:val="280"/>
        </w:trPr>
        <w:tc>
          <w:tcPr>
            <w:tcW w:w="709" w:type="dxa"/>
            <w:vMerge/>
            <w:tcBorders>
              <w:top w:val="single" w:sz="4" w:space="0" w:color="auto"/>
              <w:left w:val="single" w:sz="4" w:space="0" w:color="auto"/>
              <w:bottom w:val="single" w:sz="4" w:space="0" w:color="auto"/>
              <w:right w:val="single" w:sz="4" w:space="0" w:color="auto"/>
            </w:tcBorders>
            <w:vAlign w:val="center"/>
            <w:hideMark/>
          </w:tcPr>
          <w:p w:rsidR="002A6CEE" w:rsidRPr="00D001F1" w:rsidRDefault="002A6CEE" w:rsidP="00D001F1">
            <w:pPr>
              <w:widowControl/>
              <w:jc w:val="left"/>
              <w:rPr>
                <w:rFonts w:ascii="宋体" w:eastAsia="宋体" w:hAnsi="宋体" w:cs="宋体"/>
                <w:kern w:val="0"/>
                <w:sz w:val="24"/>
              </w:rPr>
            </w:pPr>
          </w:p>
        </w:tc>
        <w:tc>
          <w:tcPr>
            <w:tcW w:w="1497" w:type="dxa"/>
            <w:vMerge/>
            <w:tcBorders>
              <w:top w:val="single" w:sz="4" w:space="0" w:color="auto"/>
              <w:left w:val="single" w:sz="4" w:space="0" w:color="auto"/>
              <w:bottom w:val="single" w:sz="4" w:space="0" w:color="auto"/>
              <w:right w:val="single" w:sz="4" w:space="0" w:color="auto"/>
            </w:tcBorders>
            <w:vAlign w:val="center"/>
            <w:hideMark/>
          </w:tcPr>
          <w:p w:rsidR="002A6CEE" w:rsidRPr="00D001F1" w:rsidRDefault="002A6CEE" w:rsidP="00D001F1">
            <w:pPr>
              <w:widowControl/>
              <w:jc w:val="left"/>
              <w:rPr>
                <w:rFonts w:ascii="宋体" w:eastAsia="宋体" w:hAnsi="宋体" w:cs="宋体"/>
                <w:kern w:val="0"/>
                <w:sz w:val="24"/>
              </w:rPr>
            </w:pPr>
          </w:p>
        </w:tc>
        <w:tc>
          <w:tcPr>
            <w:tcW w:w="1842" w:type="dxa"/>
            <w:tcBorders>
              <w:top w:val="single" w:sz="4" w:space="0" w:color="auto"/>
              <w:left w:val="single" w:sz="4" w:space="0" w:color="auto"/>
              <w:bottom w:val="single" w:sz="4" w:space="0" w:color="auto"/>
              <w:right w:val="single" w:sz="4" w:space="0" w:color="auto"/>
            </w:tcBorders>
            <w:tcMar>
              <w:top w:w="0" w:type="dxa"/>
              <w:left w:w="79" w:type="dxa"/>
              <w:bottom w:w="0" w:type="dxa"/>
              <w:right w:w="79" w:type="dxa"/>
            </w:tcMar>
            <w:vAlign w:val="center"/>
            <w:hideMark/>
          </w:tcPr>
          <w:p w:rsidR="00D001F1" w:rsidRPr="00D001F1" w:rsidRDefault="002A6CEE" w:rsidP="00D001F1">
            <w:pPr>
              <w:widowControl/>
              <w:spacing w:before="100" w:beforeAutospacing="1" w:after="100" w:afterAutospacing="1"/>
              <w:jc w:val="center"/>
              <w:rPr>
                <w:rFonts w:ascii="宋体" w:eastAsia="宋体" w:hAnsi="宋体" w:cs="宋体"/>
                <w:kern w:val="0"/>
                <w:sz w:val="24"/>
              </w:rPr>
            </w:pPr>
            <w:r w:rsidRPr="00D001F1">
              <w:rPr>
                <w:rFonts w:ascii="仿宋_GB2312" w:eastAsia="仿宋_GB2312" w:hAnsi="宋体" w:cs="宋体" w:hint="eastAsia"/>
                <w:kern w:val="0"/>
                <w:sz w:val="24"/>
              </w:rPr>
              <w:t>三等奖/单项奖</w:t>
            </w:r>
          </w:p>
        </w:tc>
        <w:tc>
          <w:tcPr>
            <w:tcW w:w="947" w:type="dxa"/>
            <w:tcBorders>
              <w:top w:val="single" w:sz="4" w:space="0" w:color="auto"/>
              <w:left w:val="single" w:sz="4" w:space="0" w:color="auto"/>
              <w:bottom w:val="single" w:sz="4" w:space="0" w:color="auto"/>
              <w:right w:val="single" w:sz="4" w:space="0" w:color="auto"/>
            </w:tcBorders>
            <w:tcMar>
              <w:top w:w="0" w:type="dxa"/>
              <w:left w:w="79" w:type="dxa"/>
              <w:bottom w:w="0" w:type="dxa"/>
              <w:right w:w="79" w:type="dxa"/>
            </w:tcMar>
            <w:vAlign w:val="center"/>
            <w:hideMark/>
          </w:tcPr>
          <w:p w:rsidR="00D001F1" w:rsidRPr="00D001F1" w:rsidRDefault="002A6CEE" w:rsidP="00D001F1">
            <w:pPr>
              <w:widowControl/>
              <w:spacing w:before="100" w:beforeAutospacing="1" w:after="100" w:afterAutospacing="1"/>
              <w:jc w:val="center"/>
              <w:rPr>
                <w:rFonts w:ascii="宋体" w:eastAsia="宋体" w:hAnsi="宋体" w:cs="宋体"/>
                <w:kern w:val="0"/>
                <w:sz w:val="24"/>
              </w:rPr>
            </w:pPr>
            <w:r>
              <w:rPr>
                <w:rFonts w:ascii="仿宋_GB2312" w:eastAsia="仿宋_GB2312" w:hAnsi="宋体" w:cs="宋体" w:hint="eastAsia"/>
                <w:kern w:val="0"/>
                <w:sz w:val="24"/>
              </w:rPr>
              <w:t>2</w:t>
            </w:r>
          </w:p>
        </w:tc>
        <w:tc>
          <w:tcPr>
            <w:tcW w:w="3164" w:type="dxa"/>
            <w:vMerge/>
            <w:tcBorders>
              <w:top w:val="single" w:sz="4" w:space="0" w:color="auto"/>
              <w:left w:val="single" w:sz="4" w:space="0" w:color="auto"/>
              <w:bottom w:val="single" w:sz="4" w:space="0" w:color="auto"/>
              <w:right w:val="single" w:sz="4" w:space="0" w:color="auto"/>
            </w:tcBorders>
            <w:vAlign w:val="center"/>
            <w:hideMark/>
          </w:tcPr>
          <w:p w:rsidR="002A6CEE" w:rsidRPr="00D001F1" w:rsidRDefault="002A6CEE" w:rsidP="00D001F1">
            <w:pPr>
              <w:widowControl/>
              <w:jc w:val="left"/>
              <w:rPr>
                <w:rFonts w:ascii="宋体" w:eastAsia="宋体" w:hAnsi="宋体" w:cs="宋体"/>
                <w:kern w:val="0"/>
                <w:sz w:val="24"/>
              </w:rPr>
            </w:pPr>
          </w:p>
        </w:tc>
      </w:tr>
      <w:tr w:rsidR="002A6CEE" w:rsidRPr="00D001F1" w:rsidTr="002A6CEE">
        <w:trPr>
          <w:trHeight w:val="320"/>
        </w:trPr>
        <w:tc>
          <w:tcPr>
            <w:tcW w:w="709" w:type="dxa"/>
            <w:vMerge/>
            <w:tcBorders>
              <w:top w:val="single" w:sz="4" w:space="0" w:color="auto"/>
              <w:left w:val="single" w:sz="4" w:space="0" w:color="auto"/>
              <w:bottom w:val="single" w:sz="4" w:space="0" w:color="auto"/>
              <w:right w:val="single" w:sz="4" w:space="0" w:color="auto"/>
            </w:tcBorders>
            <w:vAlign w:val="center"/>
            <w:hideMark/>
          </w:tcPr>
          <w:p w:rsidR="002A6CEE" w:rsidRPr="00D001F1" w:rsidRDefault="002A6CEE" w:rsidP="00D001F1">
            <w:pPr>
              <w:widowControl/>
              <w:jc w:val="left"/>
              <w:rPr>
                <w:rFonts w:ascii="宋体" w:eastAsia="宋体" w:hAnsi="宋体" w:cs="宋体"/>
                <w:kern w:val="0"/>
                <w:sz w:val="24"/>
              </w:rPr>
            </w:pPr>
          </w:p>
        </w:tc>
        <w:tc>
          <w:tcPr>
            <w:tcW w:w="1497" w:type="dxa"/>
            <w:vMerge/>
            <w:tcBorders>
              <w:top w:val="single" w:sz="4" w:space="0" w:color="auto"/>
              <w:left w:val="single" w:sz="4" w:space="0" w:color="auto"/>
              <w:bottom w:val="single" w:sz="4" w:space="0" w:color="auto"/>
              <w:right w:val="single" w:sz="4" w:space="0" w:color="auto"/>
            </w:tcBorders>
            <w:vAlign w:val="center"/>
            <w:hideMark/>
          </w:tcPr>
          <w:p w:rsidR="002A6CEE" w:rsidRPr="00D001F1" w:rsidRDefault="002A6CEE" w:rsidP="00D001F1">
            <w:pPr>
              <w:widowControl/>
              <w:jc w:val="left"/>
              <w:rPr>
                <w:rFonts w:ascii="宋体" w:eastAsia="宋体" w:hAnsi="宋体" w:cs="宋体"/>
                <w:kern w:val="0"/>
                <w:sz w:val="24"/>
              </w:rPr>
            </w:pPr>
          </w:p>
        </w:tc>
        <w:tc>
          <w:tcPr>
            <w:tcW w:w="1842" w:type="dxa"/>
            <w:tcBorders>
              <w:top w:val="single" w:sz="4" w:space="0" w:color="auto"/>
              <w:left w:val="single" w:sz="4" w:space="0" w:color="auto"/>
              <w:bottom w:val="single" w:sz="4" w:space="0" w:color="auto"/>
              <w:right w:val="single" w:sz="4" w:space="0" w:color="auto"/>
            </w:tcBorders>
            <w:tcMar>
              <w:top w:w="0" w:type="dxa"/>
              <w:left w:w="79" w:type="dxa"/>
              <w:bottom w:w="0" w:type="dxa"/>
              <w:right w:w="79" w:type="dxa"/>
            </w:tcMar>
            <w:vAlign w:val="center"/>
            <w:hideMark/>
          </w:tcPr>
          <w:p w:rsidR="00D001F1" w:rsidRPr="00D001F1" w:rsidRDefault="002A6CEE" w:rsidP="00D001F1">
            <w:pPr>
              <w:widowControl/>
              <w:spacing w:before="100" w:beforeAutospacing="1" w:after="100" w:afterAutospacing="1"/>
              <w:jc w:val="center"/>
              <w:rPr>
                <w:rFonts w:ascii="宋体" w:eastAsia="宋体" w:hAnsi="宋体" w:cs="宋体"/>
                <w:kern w:val="0"/>
                <w:sz w:val="24"/>
              </w:rPr>
            </w:pPr>
            <w:r w:rsidRPr="00D001F1">
              <w:rPr>
                <w:rFonts w:ascii="仿宋_GB2312" w:eastAsia="仿宋_GB2312" w:hAnsi="宋体" w:cs="宋体" w:hint="eastAsia"/>
                <w:kern w:val="0"/>
                <w:sz w:val="24"/>
              </w:rPr>
              <w:t>鼓励奖/优胜奖</w:t>
            </w:r>
          </w:p>
        </w:tc>
        <w:tc>
          <w:tcPr>
            <w:tcW w:w="947" w:type="dxa"/>
            <w:tcBorders>
              <w:top w:val="single" w:sz="4" w:space="0" w:color="auto"/>
              <w:left w:val="single" w:sz="4" w:space="0" w:color="auto"/>
              <w:bottom w:val="single" w:sz="4" w:space="0" w:color="auto"/>
              <w:right w:val="single" w:sz="4" w:space="0" w:color="auto"/>
            </w:tcBorders>
            <w:tcMar>
              <w:top w:w="0" w:type="dxa"/>
              <w:left w:w="79" w:type="dxa"/>
              <w:bottom w:w="0" w:type="dxa"/>
              <w:right w:w="79" w:type="dxa"/>
            </w:tcMar>
            <w:vAlign w:val="center"/>
            <w:hideMark/>
          </w:tcPr>
          <w:p w:rsidR="00D001F1" w:rsidRPr="00D001F1" w:rsidRDefault="002A6CEE" w:rsidP="00D001F1">
            <w:pPr>
              <w:widowControl/>
              <w:spacing w:before="100" w:beforeAutospacing="1" w:after="100" w:afterAutospacing="1"/>
              <w:jc w:val="center"/>
              <w:rPr>
                <w:rFonts w:ascii="宋体" w:eastAsia="宋体" w:hAnsi="宋体" w:cs="宋体"/>
                <w:kern w:val="0"/>
                <w:sz w:val="24"/>
              </w:rPr>
            </w:pPr>
            <w:r>
              <w:rPr>
                <w:rFonts w:ascii="仿宋_GB2312" w:eastAsia="仿宋_GB2312" w:hAnsi="宋体" w:cs="宋体" w:hint="eastAsia"/>
                <w:kern w:val="0"/>
                <w:sz w:val="24"/>
              </w:rPr>
              <w:t>1</w:t>
            </w:r>
          </w:p>
        </w:tc>
        <w:tc>
          <w:tcPr>
            <w:tcW w:w="3164" w:type="dxa"/>
            <w:vMerge/>
            <w:tcBorders>
              <w:top w:val="single" w:sz="4" w:space="0" w:color="auto"/>
              <w:left w:val="single" w:sz="4" w:space="0" w:color="auto"/>
              <w:bottom w:val="single" w:sz="4" w:space="0" w:color="auto"/>
              <w:right w:val="single" w:sz="4" w:space="0" w:color="auto"/>
            </w:tcBorders>
            <w:vAlign w:val="center"/>
            <w:hideMark/>
          </w:tcPr>
          <w:p w:rsidR="002A6CEE" w:rsidRPr="00D001F1" w:rsidRDefault="002A6CEE" w:rsidP="00D001F1">
            <w:pPr>
              <w:widowControl/>
              <w:jc w:val="left"/>
              <w:rPr>
                <w:rFonts w:ascii="宋体" w:eastAsia="宋体" w:hAnsi="宋体" w:cs="宋体"/>
                <w:kern w:val="0"/>
                <w:sz w:val="24"/>
              </w:rPr>
            </w:pPr>
          </w:p>
        </w:tc>
      </w:tr>
      <w:tr w:rsidR="002A6CEE" w:rsidRPr="00D001F1" w:rsidTr="002A6CEE">
        <w:trPr>
          <w:trHeight w:val="250"/>
        </w:trPr>
        <w:tc>
          <w:tcPr>
            <w:tcW w:w="709" w:type="dxa"/>
            <w:vMerge/>
            <w:tcBorders>
              <w:top w:val="single" w:sz="4" w:space="0" w:color="auto"/>
              <w:left w:val="single" w:sz="4" w:space="0" w:color="auto"/>
              <w:bottom w:val="single" w:sz="4" w:space="0" w:color="auto"/>
              <w:right w:val="single" w:sz="4" w:space="0" w:color="auto"/>
            </w:tcBorders>
            <w:vAlign w:val="center"/>
            <w:hideMark/>
          </w:tcPr>
          <w:p w:rsidR="002A6CEE" w:rsidRPr="00D001F1" w:rsidRDefault="002A6CEE" w:rsidP="00D001F1">
            <w:pPr>
              <w:widowControl/>
              <w:jc w:val="left"/>
              <w:rPr>
                <w:rFonts w:ascii="宋体" w:eastAsia="宋体" w:hAnsi="宋体" w:cs="宋体"/>
                <w:kern w:val="0"/>
                <w:sz w:val="24"/>
              </w:rPr>
            </w:pPr>
          </w:p>
        </w:tc>
        <w:tc>
          <w:tcPr>
            <w:tcW w:w="1497" w:type="dxa"/>
            <w:vMerge w:val="restart"/>
            <w:tcBorders>
              <w:top w:val="single" w:sz="4" w:space="0" w:color="auto"/>
              <w:left w:val="single" w:sz="4" w:space="0" w:color="auto"/>
              <w:bottom w:val="single" w:sz="4" w:space="0" w:color="auto"/>
              <w:right w:val="single" w:sz="4" w:space="0" w:color="auto"/>
            </w:tcBorders>
            <w:tcMar>
              <w:top w:w="0" w:type="dxa"/>
              <w:left w:w="79" w:type="dxa"/>
              <w:bottom w:w="0" w:type="dxa"/>
              <w:right w:w="79" w:type="dxa"/>
            </w:tcMar>
            <w:vAlign w:val="center"/>
            <w:hideMark/>
          </w:tcPr>
          <w:p w:rsidR="00D001F1" w:rsidRPr="00D001F1" w:rsidRDefault="002A6CEE" w:rsidP="00D001F1">
            <w:pPr>
              <w:widowControl/>
              <w:spacing w:before="100" w:beforeAutospacing="1" w:after="100" w:afterAutospacing="1"/>
              <w:jc w:val="center"/>
              <w:rPr>
                <w:rFonts w:ascii="宋体" w:eastAsia="宋体" w:hAnsi="宋体" w:cs="宋体"/>
                <w:kern w:val="0"/>
                <w:sz w:val="24"/>
              </w:rPr>
            </w:pPr>
            <w:r w:rsidRPr="00D001F1">
              <w:rPr>
                <w:rFonts w:ascii="仿宋_GB2312" w:eastAsia="仿宋_GB2312" w:hAnsi="宋体" w:cs="宋体" w:hint="eastAsia"/>
                <w:kern w:val="0"/>
                <w:sz w:val="24"/>
              </w:rPr>
              <w:t>省(部)级获奖者</w:t>
            </w:r>
          </w:p>
        </w:tc>
        <w:tc>
          <w:tcPr>
            <w:tcW w:w="1842" w:type="dxa"/>
            <w:tcBorders>
              <w:top w:val="single" w:sz="4" w:space="0" w:color="auto"/>
              <w:left w:val="single" w:sz="4" w:space="0" w:color="auto"/>
              <w:bottom w:val="single" w:sz="4" w:space="0" w:color="auto"/>
              <w:right w:val="single" w:sz="4" w:space="0" w:color="auto"/>
            </w:tcBorders>
            <w:tcMar>
              <w:top w:w="0" w:type="dxa"/>
              <w:left w:w="79" w:type="dxa"/>
              <w:bottom w:w="0" w:type="dxa"/>
              <w:right w:w="79" w:type="dxa"/>
            </w:tcMar>
            <w:vAlign w:val="center"/>
            <w:hideMark/>
          </w:tcPr>
          <w:p w:rsidR="00D001F1" w:rsidRPr="00D001F1" w:rsidRDefault="002A6CEE" w:rsidP="00D001F1">
            <w:pPr>
              <w:widowControl/>
              <w:spacing w:before="100" w:beforeAutospacing="1" w:after="100" w:afterAutospacing="1"/>
              <w:jc w:val="center"/>
              <w:rPr>
                <w:rFonts w:ascii="宋体" w:eastAsia="宋体" w:hAnsi="宋体" w:cs="宋体"/>
                <w:kern w:val="0"/>
                <w:sz w:val="24"/>
              </w:rPr>
            </w:pPr>
            <w:r w:rsidRPr="00D001F1">
              <w:rPr>
                <w:rFonts w:ascii="仿宋_GB2312" w:eastAsia="仿宋_GB2312" w:hAnsi="宋体" w:cs="宋体" w:hint="eastAsia"/>
                <w:kern w:val="0"/>
                <w:sz w:val="24"/>
              </w:rPr>
              <w:t>特等奖</w:t>
            </w:r>
          </w:p>
        </w:tc>
        <w:tc>
          <w:tcPr>
            <w:tcW w:w="947" w:type="dxa"/>
            <w:tcBorders>
              <w:top w:val="single" w:sz="4" w:space="0" w:color="auto"/>
              <w:left w:val="single" w:sz="4" w:space="0" w:color="auto"/>
              <w:bottom w:val="single" w:sz="4" w:space="0" w:color="auto"/>
              <w:right w:val="single" w:sz="4" w:space="0" w:color="auto"/>
            </w:tcBorders>
            <w:tcMar>
              <w:top w:w="0" w:type="dxa"/>
              <w:left w:w="79" w:type="dxa"/>
              <w:bottom w:w="0" w:type="dxa"/>
              <w:right w:w="79" w:type="dxa"/>
            </w:tcMar>
            <w:vAlign w:val="center"/>
            <w:hideMark/>
          </w:tcPr>
          <w:p w:rsidR="00D001F1" w:rsidRPr="00D001F1" w:rsidRDefault="002A6CEE" w:rsidP="00D001F1">
            <w:pPr>
              <w:widowControl/>
              <w:spacing w:before="100" w:beforeAutospacing="1" w:after="100" w:afterAutospacing="1"/>
              <w:jc w:val="center"/>
              <w:rPr>
                <w:rFonts w:ascii="宋体" w:eastAsia="宋体" w:hAnsi="宋体" w:cs="宋体"/>
                <w:kern w:val="0"/>
                <w:sz w:val="24"/>
              </w:rPr>
            </w:pPr>
            <w:r>
              <w:rPr>
                <w:rFonts w:ascii="仿宋_GB2312" w:eastAsia="仿宋_GB2312" w:hAnsi="宋体" w:cs="宋体" w:hint="eastAsia"/>
                <w:kern w:val="0"/>
                <w:sz w:val="24"/>
              </w:rPr>
              <w:t>4</w:t>
            </w:r>
          </w:p>
        </w:tc>
        <w:tc>
          <w:tcPr>
            <w:tcW w:w="3164" w:type="dxa"/>
            <w:vMerge/>
            <w:tcBorders>
              <w:top w:val="single" w:sz="4" w:space="0" w:color="auto"/>
              <w:left w:val="single" w:sz="4" w:space="0" w:color="auto"/>
              <w:bottom w:val="single" w:sz="4" w:space="0" w:color="auto"/>
              <w:right w:val="single" w:sz="4" w:space="0" w:color="auto"/>
            </w:tcBorders>
            <w:vAlign w:val="center"/>
            <w:hideMark/>
          </w:tcPr>
          <w:p w:rsidR="002A6CEE" w:rsidRPr="00D001F1" w:rsidRDefault="002A6CEE" w:rsidP="00D001F1">
            <w:pPr>
              <w:widowControl/>
              <w:jc w:val="left"/>
              <w:rPr>
                <w:rFonts w:ascii="宋体" w:eastAsia="宋体" w:hAnsi="宋体" w:cs="宋体"/>
                <w:kern w:val="0"/>
                <w:sz w:val="24"/>
              </w:rPr>
            </w:pPr>
          </w:p>
        </w:tc>
      </w:tr>
      <w:tr w:rsidR="002A6CEE" w:rsidRPr="00D001F1" w:rsidTr="002A6CEE">
        <w:trPr>
          <w:trHeight w:val="290"/>
        </w:trPr>
        <w:tc>
          <w:tcPr>
            <w:tcW w:w="709" w:type="dxa"/>
            <w:vMerge/>
            <w:tcBorders>
              <w:top w:val="single" w:sz="4" w:space="0" w:color="auto"/>
              <w:left w:val="single" w:sz="4" w:space="0" w:color="auto"/>
              <w:bottom w:val="single" w:sz="4" w:space="0" w:color="auto"/>
              <w:right w:val="single" w:sz="4" w:space="0" w:color="auto"/>
            </w:tcBorders>
            <w:vAlign w:val="center"/>
            <w:hideMark/>
          </w:tcPr>
          <w:p w:rsidR="002A6CEE" w:rsidRPr="00D001F1" w:rsidRDefault="002A6CEE" w:rsidP="00D001F1">
            <w:pPr>
              <w:widowControl/>
              <w:jc w:val="left"/>
              <w:rPr>
                <w:rFonts w:ascii="宋体" w:eastAsia="宋体" w:hAnsi="宋体" w:cs="宋体"/>
                <w:kern w:val="0"/>
                <w:sz w:val="24"/>
              </w:rPr>
            </w:pPr>
          </w:p>
        </w:tc>
        <w:tc>
          <w:tcPr>
            <w:tcW w:w="1497" w:type="dxa"/>
            <w:vMerge/>
            <w:tcBorders>
              <w:top w:val="single" w:sz="4" w:space="0" w:color="auto"/>
              <w:left w:val="single" w:sz="4" w:space="0" w:color="auto"/>
              <w:bottom w:val="single" w:sz="4" w:space="0" w:color="auto"/>
              <w:right w:val="single" w:sz="4" w:space="0" w:color="auto"/>
            </w:tcBorders>
            <w:vAlign w:val="center"/>
            <w:hideMark/>
          </w:tcPr>
          <w:p w:rsidR="002A6CEE" w:rsidRPr="00D001F1" w:rsidRDefault="002A6CEE" w:rsidP="00D001F1">
            <w:pPr>
              <w:widowControl/>
              <w:jc w:val="left"/>
              <w:rPr>
                <w:rFonts w:ascii="宋体" w:eastAsia="宋体" w:hAnsi="宋体" w:cs="宋体"/>
                <w:kern w:val="0"/>
                <w:sz w:val="24"/>
              </w:rPr>
            </w:pPr>
          </w:p>
        </w:tc>
        <w:tc>
          <w:tcPr>
            <w:tcW w:w="1842" w:type="dxa"/>
            <w:tcBorders>
              <w:top w:val="single" w:sz="4" w:space="0" w:color="auto"/>
              <w:left w:val="single" w:sz="4" w:space="0" w:color="auto"/>
              <w:bottom w:val="single" w:sz="4" w:space="0" w:color="auto"/>
              <w:right w:val="single" w:sz="4" w:space="0" w:color="auto"/>
            </w:tcBorders>
            <w:tcMar>
              <w:top w:w="0" w:type="dxa"/>
              <w:left w:w="79" w:type="dxa"/>
              <w:bottom w:w="0" w:type="dxa"/>
              <w:right w:w="79" w:type="dxa"/>
            </w:tcMar>
            <w:vAlign w:val="center"/>
            <w:hideMark/>
          </w:tcPr>
          <w:p w:rsidR="00D001F1" w:rsidRPr="00D001F1" w:rsidRDefault="002A6CEE" w:rsidP="00D001F1">
            <w:pPr>
              <w:widowControl/>
              <w:spacing w:before="100" w:beforeAutospacing="1" w:after="100" w:afterAutospacing="1"/>
              <w:jc w:val="center"/>
              <w:rPr>
                <w:rFonts w:ascii="宋体" w:eastAsia="宋体" w:hAnsi="宋体" w:cs="宋体"/>
                <w:kern w:val="0"/>
                <w:sz w:val="24"/>
              </w:rPr>
            </w:pPr>
            <w:r w:rsidRPr="00D001F1">
              <w:rPr>
                <w:rFonts w:ascii="仿宋_GB2312" w:eastAsia="仿宋_GB2312" w:hAnsi="宋体" w:cs="宋体" w:hint="eastAsia"/>
                <w:kern w:val="0"/>
                <w:sz w:val="24"/>
              </w:rPr>
              <w:t>一等奖</w:t>
            </w:r>
          </w:p>
        </w:tc>
        <w:tc>
          <w:tcPr>
            <w:tcW w:w="947" w:type="dxa"/>
            <w:tcBorders>
              <w:top w:val="single" w:sz="4" w:space="0" w:color="auto"/>
              <w:left w:val="single" w:sz="4" w:space="0" w:color="auto"/>
              <w:bottom w:val="single" w:sz="4" w:space="0" w:color="auto"/>
              <w:right w:val="single" w:sz="4" w:space="0" w:color="auto"/>
            </w:tcBorders>
            <w:tcMar>
              <w:top w:w="0" w:type="dxa"/>
              <w:left w:w="79" w:type="dxa"/>
              <w:bottom w:w="0" w:type="dxa"/>
              <w:right w:w="79" w:type="dxa"/>
            </w:tcMar>
            <w:vAlign w:val="center"/>
            <w:hideMark/>
          </w:tcPr>
          <w:p w:rsidR="00D001F1" w:rsidRPr="00D001F1" w:rsidRDefault="002A6CEE" w:rsidP="00D001F1">
            <w:pPr>
              <w:widowControl/>
              <w:spacing w:before="100" w:beforeAutospacing="1" w:after="100" w:afterAutospacing="1"/>
              <w:jc w:val="center"/>
              <w:rPr>
                <w:rFonts w:ascii="宋体" w:eastAsia="宋体" w:hAnsi="宋体" w:cs="宋体"/>
                <w:kern w:val="0"/>
                <w:sz w:val="24"/>
              </w:rPr>
            </w:pPr>
            <w:r>
              <w:rPr>
                <w:rFonts w:ascii="仿宋_GB2312" w:eastAsia="仿宋_GB2312" w:hAnsi="宋体" w:cs="宋体" w:hint="eastAsia"/>
                <w:kern w:val="0"/>
                <w:sz w:val="24"/>
              </w:rPr>
              <w:t>3</w:t>
            </w:r>
          </w:p>
        </w:tc>
        <w:tc>
          <w:tcPr>
            <w:tcW w:w="3164" w:type="dxa"/>
            <w:vMerge/>
            <w:tcBorders>
              <w:top w:val="single" w:sz="4" w:space="0" w:color="auto"/>
              <w:left w:val="single" w:sz="4" w:space="0" w:color="auto"/>
              <w:bottom w:val="single" w:sz="4" w:space="0" w:color="auto"/>
              <w:right w:val="single" w:sz="4" w:space="0" w:color="auto"/>
            </w:tcBorders>
            <w:vAlign w:val="center"/>
            <w:hideMark/>
          </w:tcPr>
          <w:p w:rsidR="002A6CEE" w:rsidRPr="00D001F1" w:rsidRDefault="002A6CEE" w:rsidP="00D001F1">
            <w:pPr>
              <w:widowControl/>
              <w:jc w:val="left"/>
              <w:rPr>
                <w:rFonts w:ascii="宋体" w:eastAsia="宋体" w:hAnsi="宋体" w:cs="宋体"/>
                <w:kern w:val="0"/>
                <w:sz w:val="24"/>
              </w:rPr>
            </w:pPr>
          </w:p>
        </w:tc>
      </w:tr>
      <w:tr w:rsidR="002A6CEE" w:rsidRPr="00D001F1" w:rsidTr="002A6CEE">
        <w:trPr>
          <w:trHeight w:val="270"/>
        </w:trPr>
        <w:tc>
          <w:tcPr>
            <w:tcW w:w="709" w:type="dxa"/>
            <w:vMerge/>
            <w:tcBorders>
              <w:top w:val="single" w:sz="4" w:space="0" w:color="auto"/>
              <w:left w:val="single" w:sz="4" w:space="0" w:color="auto"/>
              <w:bottom w:val="single" w:sz="4" w:space="0" w:color="auto"/>
              <w:right w:val="single" w:sz="4" w:space="0" w:color="auto"/>
            </w:tcBorders>
            <w:vAlign w:val="center"/>
            <w:hideMark/>
          </w:tcPr>
          <w:p w:rsidR="002A6CEE" w:rsidRPr="00D001F1" w:rsidRDefault="002A6CEE" w:rsidP="00D001F1">
            <w:pPr>
              <w:widowControl/>
              <w:jc w:val="left"/>
              <w:rPr>
                <w:rFonts w:ascii="宋体" w:eastAsia="宋体" w:hAnsi="宋体" w:cs="宋体"/>
                <w:kern w:val="0"/>
                <w:sz w:val="24"/>
              </w:rPr>
            </w:pPr>
          </w:p>
        </w:tc>
        <w:tc>
          <w:tcPr>
            <w:tcW w:w="1497" w:type="dxa"/>
            <w:vMerge/>
            <w:tcBorders>
              <w:top w:val="single" w:sz="4" w:space="0" w:color="auto"/>
              <w:left w:val="single" w:sz="4" w:space="0" w:color="auto"/>
              <w:bottom w:val="single" w:sz="4" w:space="0" w:color="auto"/>
              <w:right w:val="single" w:sz="4" w:space="0" w:color="auto"/>
            </w:tcBorders>
            <w:vAlign w:val="center"/>
            <w:hideMark/>
          </w:tcPr>
          <w:p w:rsidR="002A6CEE" w:rsidRPr="00D001F1" w:rsidRDefault="002A6CEE" w:rsidP="00D001F1">
            <w:pPr>
              <w:widowControl/>
              <w:jc w:val="left"/>
              <w:rPr>
                <w:rFonts w:ascii="宋体" w:eastAsia="宋体" w:hAnsi="宋体" w:cs="宋体"/>
                <w:kern w:val="0"/>
                <w:sz w:val="24"/>
              </w:rPr>
            </w:pPr>
          </w:p>
        </w:tc>
        <w:tc>
          <w:tcPr>
            <w:tcW w:w="1842" w:type="dxa"/>
            <w:tcBorders>
              <w:top w:val="single" w:sz="4" w:space="0" w:color="auto"/>
              <w:left w:val="single" w:sz="4" w:space="0" w:color="auto"/>
              <w:bottom w:val="single" w:sz="4" w:space="0" w:color="auto"/>
              <w:right w:val="single" w:sz="4" w:space="0" w:color="auto"/>
            </w:tcBorders>
            <w:tcMar>
              <w:top w:w="0" w:type="dxa"/>
              <w:left w:w="79" w:type="dxa"/>
              <w:bottom w:w="0" w:type="dxa"/>
              <w:right w:w="79" w:type="dxa"/>
            </w:tcMar>
            <w:vAlign w:val="center"/>
            <w:hideMark/>
          </w:tcPr>
          <w:p w:rsidR="00D001F1" w:rsidRPr="00D001F1" w:rsidRDefault="002A6CEE" w:rsidP="00D001F1">
            <w:pPr>
              <w:widowControl/>
              <w:spacing w:before="100" w:beforeAutospacing="1" w:after="100" w:afterAutospacing="1"/>
              <w:jc w:val="center"/>
              <w:rPr>
                <w:rFonts w:ascii="宋体" w:eastAsia="宋体" w:hAnsi="宋体" w:cs="宋体"/>
                <w:kern w:val="0"/>
                <w:sz w:val="24"/>
              </w:rPr>
            </w:pPr>
            <w:r w:rsidRPr="00D001F1">
              <w:rPr>
                <w:rFonts w:ascii="仿宋_GB2312" w:eastAsia="仿宋_GB2312" w:hAnsi="宋体" w:cs="宋体" w:hint="eastAsia"/>
                <w:kern w:val="0"/>
                <w:sz w:val="24"/>
              </w:rPr>
              <w:t>二等奖</w:t>
            </w:r>
          </w:p>
        </w:tc>
        <w:tc>
          <w:tcPr>
            <w:tcW w:w="947" w:type="dxa"/>
            <w:tcBorders>
              <w:top w:val="single" w:sz="4" w:space="0" w:color="auto"/>
              <w:left w:val="single" w:sz="4" w:space="0" w:color="auto"/>
              <w:bottom w:val="single" w:sz="4" w:space="0" w:color="auto"/>
              <w:right w:val="single" w:sz="4" w:space="0" w:color="auto"/>
            </w:tcBorders>
            <w:tcMar>
              <w:top w:w="0" w:type="dxa"/>
              <w:left w:w="79" w:type="dxa"/>
              <w:bottom w:w="0" w:type="dxa"/>
              <w:right w:w="79" w:type="dxa"/>
            </w:tcMar>
            <w:vAlign w:val="center"/>
            <w:hideMark/>
          </w:tcPr>
          <w:p w:rsidR="00D001F1" w:rsidRPr="00D001F1" w:rsidRDefault="002A6CEE" w:rsidP="00D001F1">
            <w:pPr>
              <w:widowControl/>
              <w:spacing w:before="100" w:beforeAutospacing="1" w:after="100" w:afterAutospacing="1"/>
              <w:jc w:val="center"/>
              <w:rPr>
                <w:rFonts w:ascii="宋体" w:eastAsia="宋体" w:hAnsi="宋体" w:cs="宋体"/>
                <w:kern w:val="0"/>
                <w:sz w:val="24"/>
              </w:rPr>
            </w:pPr>
            <w:r>
              <w:rPr>
                <w:rFonts w:ascii="仿宋_GB2312" w:eastAsia="仿宋_GB2312" w:hAnsi="宋体" w:cs="宋体" w:hint="eastAsia"/>
                <w:kern w:val="0"/>
                <w:sz w:val="24"/>
              </w:rPr>
              <w:t>2</w:t>
            </w:r>
          </w:p>
        </w:tc>
        <w:tc>
          <w:tcPr>
            <w:tcW w:w="3164" w:type="dxa"/>
            <w:vMerge/>
            <w:tcBorders>
              <w:top w:val="single" w:sz="4" w:space="0" w:color="auto"/>
              <w:left w:val="single" w:sz="4" w:space="0" w:color="auto"/>
              <w:bottom w:val="single" w:sz="4" w:space="0" w:color="auto"/>
              <w:right w:val="single" w:sz="4" w:space="0" w:color="auto"/>
            </w:tcBorders>
            <w:vAlign w:val="center"/>
            <w:hideMark/>
          </w:tcPr>
          <w:p w:rsidR="002A6CEE" w:rsidRPr="00D001F1" w:rsidRDefault="002A6CEE" w:rsidP="00D001F1">
            <w:pPr>
              <w:widowControl/>
              <w:jc w:val="left"/>
              <w:rPr>
                <w:rFonts w:ascii="宋体" w:eastAsia="宋体" w:hAnsi="宋体" w:cs="宋体"/>
                <w:kern w:val="0"/>
                <w:sz w:val="24"/>
              </w:rPr>
            </w:pPr>
          </w:p>
        </w:tc>
      </w:tr>
      <w:tr w:rsidR="002A6CEE" w:rsidRPr="00D001F1" w:rsidTr="002A6CEE">
        <w:trPr>
          <w:trHeight w:val="320"/>
        </w:trPr>
        <w:tc>
          <w:tcPr>
            <w:tcW w:w="709" w:type="dxa"/>
            <w:vMerge/>
            <w:tcBorders>
              <w:top w:val="single" w:sz="4" w:space="0" w:color="auto"/>
              <w:left w:val="single" w:sz="4" w:space="0" w:color="auto"/>
              <w:bottom w:val="single" w:sz="4" w:space="0" w:color="auto"/>
              <w:right w:val="single" w:sz="4" w:space="0" w:color="auto"/>
            </w:tcBorders>
            <w:vAlign w:val="center"/>
            <w:hideMark/>
          </w:tcPr>
          <w:p w:rsidR="002A6CEE" w:rsidRPr="00D001F1" w:rsidRDefault="002A6CEE" w:rsidP="00D001F1">
            <w:pPr>
              <w:widowControl/>
              <w:jc w:val="left"/>
              <w:rPr>
                <w:rFonts w:ascii="宋体" w:eastAsia="宋体" w:hAnsi="宋体" w:cs="宋体"/>
                <w:kern w:val="0"/>
                <w:sz w:val="24"/>
              </w:rPr>
            </w:pPr>
          </w:p>
        </w:tc>
        <w:tc>
          <w:tcPr>
            <w:tcW w:w="1497" w:type="dxa"/>
            <w:vMerge/>
            <w:tcBorders>
              <w:top w:val="single" w:sz="4" w:space="0" w:color="auto"/>
              <w:left w:val="single" w:sz="4" w:space="0" w:color="auto"/>
              <w:bottom w:val="single" w:sz="4" w:space="0" w:color="auto"/>
              <w:right w:val="single" w:sz="4" w:space="0" w:color="auto"/>
            </w:tcBorders>
            <w:vAlign w:val="center"/>
            <w:hideMark/>
          </w:tcPr>
          <w:p w:rsidR="002A6CEE" w:rsidRPr="00D001F1" w:rsidRDefault="002A6CEE" w:rsidP="00D001F1">
            <w:pPr>
              <w:widowControl/>
              <w:jc w:val="left"/>
              <w:rPr>
                <w:rFonts w:ascii="宋体" w:eastAsia="宋体" w:hAnsi="宋体" w:cs="宋体"/>
                <w:kern w:val="0"/>
                <w:sz w:val="24"/>
              </w:rPr>
            </w:pPr>
          </w:p>
        </w:tc>
        <w:tc>
          <w:tcPr>
            <w:tcW w:w="1842" w:type="dxa"/>
            <w:tcBorders>
              <w:top w:val="single" w:sz="4" w:space="0" w:color="auto"/>
              <w:left w:val="single" w:sz="4" w:space="0" w:color="auto"/>
              <w:bottom w:val="single" w:sz="4" w:space="0" w:color="auto"/>
              <w:right w:val="single" w:sz="4" w:space="0" w:color="auto"/>
            </w:tcBorders>
            <w:tcMar>
              <w:top w:w="0" w:type="dxa"/>
              <w:left w:w="79" w:type="dxa"/>
              <w:bottom w:w="0" w:type="dxa"/>
              <w:right w:w="79" w:type="dxa"/>
            </w:tcMar>
            <w:vAlign w:val="center"/>
            <w:hideMark/>
          </w:tcPr>
          <w:p w:rsidR="00D001F1" w:rsidRPr="00D001F1" w:rsidRDefault="002A6CEE" w:rsidP="00D001F1">
            <w:pPr>
              <w:widowControl/>
              <w:spacing w:before="100" w:beforeAutospacing="1" w:after="100" w:afterAutospacing="1"/>
              <w:jc w:val="center"/>
              <w:rPr>
                <w:rFonts w:ascii="宋体" w:eastAsia="宋体" w:hAnsi="宋体" w:cs="宋体"/>
                <w:kern w:val="0"/>
                <w:sz w:val="24"/>
              </w:rPr>
            </w:pPr>
            <w:r w:rsidRPr="00D001F1">
              <w:rPr>
                <w:rFonts w:ascii="仿宋_GB2312" w:eastAsia="仿宋_GB2312" w:hAnsi="宋体" w:cs="宋体" w:hint="eastAsia"/>
                <w:kern w:val="0"/>
                <w:sz w:val="24"/>
              </w:rPr>
              <w:t>三等奖/单项奖</w:t>
            </w:r>
          </w:p>
        </w:tc>
        <w:tc>
          <w:tcPr>
            <w:tcW w:w="947" w:type="dxa"/>
            <w:tcBorders>
              <w:top w:val="single" w:sz="4" w:space="0" w:color="auto"/>
              <w:left w:val="single" w:sz="4" w:space="0" w:color="auto"/>
              <w:bottom w:val="single" w:sz="4" w:space="0" w:color="auto"/>
              <w:right w:val="single" w:sz="4" w:space="0" w:color="auto"/>
            </w:tcBorders>
            <w:tcMar>
              <w:top w:w="0" w:type="dxa"/>
              <w:left w:w="79" w:type="dxa"/>
              <w:bottom w:w="0" w:type="dxa"/>
              <w:right w:w="79" w:type="dxa"/>
            </w:tcMar>
            <w:vAlign w:val="center"/>
            <w:hideMark/>
          </w:tcPr>
          <w:p w:rsidR="00D001F1" w:rsidRPr="00D001F1" w:rsidRDefault="002A6CEE" w:rsidP="00191666">
            <w:pPr>
              <w:widowControl/>
              <w:spacing w:before="100" w:beforeAutospacing="1" w:after="100" w:afterAutospacing="1"/>
              <w:jc w:val="center"/>
              <w:rPr>
                <w:rFonts w:ascii="宋体" w:eastAsia="宋体" w:hAnsi="宋体" w:cs="宋体"/>
                <w:kern w:val="0"/>
                <w:sz w:val="24"/>
              </w:rPr>
            </w:pPr>
            <w:r>
              <w:rPr>
                <w:rFonts w:ascii="仿宋_GB2312" w:eastAsia="仿宋_GB2312" w:hAnsi="宋体" w:cs="宋体" w:hint="eastAsia"/>
                <w:kern w:val="0"/>
                <w:sz w:val="24"/>
              </w:rPr>
              <w:t>1</w:t>
            </w:r>
          </w:p>
        </w:tc>
        <w:tc>
          <w:tcPr>
            <w:tcW w:w="3164" w:type="dxa"/>
            <w:vMerge/>
            <w:tcBorders>
              <w:top w:val="single" w:sz="4" w:space="0" w:color="auto"/>
              <w:left w:val="single" w:sz="4" w:space="0" w:color="auto"/>
              <w:bottom w:val="single" w:sz="4" w:space="0" w:color="auto"/>
              <w:right w:val="single" w:sz="4" w:space="0" w:color="auto"/>
            </w:tcBorders>
            <w:vAlign w:val="center"/>
            <w:hideMark/>
          </w:tcPr>
          <w:p w:rsidR="002A6CEE" w:rsidRPr="00D001F1" w:rsidRDefault="002A6CEE" w:rsidP="00D001F1">
            <w:pPr>
              <w:widowControl/>
              <w:jc w:val="left"/>
              <w:rPr>
                <w:rFonts w:ascii="宋体" w:eastAsia="宋体" w:hAnsi="宋体" w:cs="宋体"/>
                <w:kern w:val="0"/>
                <w:sz w:val="24"/>
              </w:rPr>
            </w:pPr>
          </w:p>
        </w:tc>
      </w:tr>
      <w:tr w:rsidR="002A6CEE" w:rsidRPr="00D001F1" w:rsidTr="002A6CEE">
        <w:trPr>
          <w:trHeight w:val="290"/>
        </w:trPr>
        <w:tc>
          <w:tcPr>
            <w:tcW w:w="709" w:type="dxa"/>
            <w:vMerge/>
            <w:tcBorders>
              <w:top w:val="single" w:sz="4" w:space="0" w:color="auto"/>
              <w:left w:val="single" w:sz="4" w:space="0" w:color="auto"/>
              <w:bottom w:val="single" w:sz="4" w:space="0" w:color="auto"/>
              <w:right w:val="single" w:sz="4" w:space="0" w:color="auto"/>
            </w:tcBorders>
            <w:vAlign w:val="center"/>
            <w:hideMark/>
          </w:tcPr>
          <w:p w:rsidR="002A6CEE" w:rsidRPr="00D001F1" w:rsidRDefault="002A6CEE" w:rsidP="00D001F1">
            <w:pPr>
              <w:widowControl/>
              <w:jc w:val="left"/>
              <w:rPr>
                <w:rFonts w:ascii="宋体" w:eastAsia="宋体" w:hAnsi="宋体" w:cs="宋体"/>
                <w:kern w:val="0"/>
                <w:sz w:val="24"/>
              </w:rPr>
            </w:pPr>
          </w:p>
        </w:tc>
        <w:tc>
          <w:tcPr>
            <w:tcW w:w="1497" w:type="dxa"/>
            <w:vMerge/>
            <w:tcBorders>
              <w:top w:val="single" w:sz="4" w:space="0" w:color="auto"/>
              <w:left w:val="single" w:sz="4" w:space="0" w:color="auto"/>
              <w:bottom w:val="single" w:sz="4" w:space="0" w:color="auto"/>
              <w:right w:val="single" w:sz="4" w:space="0" w:color="auto"/>
            </w:tcBorders>
            <w:vAlign w:val="center"/>
            <w:hideMark/>
          </w:tcPr>
          <w:p w:rsidR="002A6CEE" w:rsidRPr="00D001F1" w:rsidRDefault="002A6CEE" w:rsidP="00D001F1">
            <w:pPr>
              <w:widowControl/>
              <w:jc w:val="left"/>
              <w:rPr>
                <w:rFonts w:ascii="宋体" w:eastAsia="宋体" w:hAnsi="宋体" w:cs="宋体"/>
                <w:kern w:val="0"/>
                <w:sz w:val="24"/>
              </w:rPr>
            </w:pPr>
          </w:p>
        </w:tc>
        <w:tc>
          <w:tcPr>
            <w:tcW w:w="1842" w:type="dxa"/>
            <w:tcBorders>
              <w:top w:val="single" w:sz="4" w:space="0" w:color="auto"/>
              <w:left w:val="single" w:sz="4" w:space="0" w:color="auto"/>
              <w:bottom w:val="single" w:sz="4" w:space="0" w:color="auto"/>
              <w:right w:val="single" w:sz="4" w:space="0" w:color="auto"/>
            </w:tcBorders>
            <w:tcMar>
              <w:top w:w="0" w:type="dxa"/>
              <w:left w:w="79" w:type="dxa"/>
              <w:bottom w:w="0" w:type="dxa"/>
              <w:right w:w="79" w:type="dxa"/>
            </w:tcMar>
            <w:vAlign w:val="center"/>
            <w:hideMark/>
          </w:tcPr>
          <w:p w:rsidR="00D001F1" w:rsidRPr="00D001F1" w:rsidRDefault="002A6CEE" w:rsidP="00D001F1">
            <w:pPr>
              <w:widowControl/>
              <w:spacing w:before="100" w:beforeAutospacing="1" w:after="100" w:afterAutospacing="1"/>
              <w:jc w:val="center"/>
              <w:rPr>
                <w:rFonts w:ascii="宋体" w:eastAsia="宋体" w:hAnsi="宋体" w:cs="宋体"/>
                <w:kern w:val="0"/>
                <w:sz w:val="24"/>
              </w:rPr>
            </w:pPr>
            <w:r w:rsidRPr="00D001F1">
              <w:rPr>
                <w:rFonts w:ascii="仿宋_GB2312" w:eastAsia="仿宋_GB2312" w:hAnsi="宋体" w:cs="宋体" w:hint="eastAsia"/>
                <w:kern w:val="0"/>
                <w:sz w:val="24"/>
              </w:rPr>
              <w:t>鼓励奖/优胜奖</w:t>
            </w:r>
          </w:p>
        </w:tc>
        <w:tc>
          <w:tcPr>
            <w:tcW w:w="947" w:type="dxa"/>
            <w:tcBorders>
              <w:top w:val="single" w:sz="4" w:space="0" w:color="auto"/>
              <w:left w:val="single" w:sz="4" w:space="0" w:color="auto"/>
              <w:bottom w:val="single" w:sz="4" w:space="0" w:color="auto"/>
              <w:right w:val="single" w:sz="4" w:space="0" w:color="auto"/>
            </w:tcBorders>
            <w:tcMar>
              <w:top w:w="0" w:type="dxa"/>
              <w:left w:w="79" w:type="dxa"/>
              <w:bottom w:w="0" w:type="dxa"/>
              <w:right w:w="79" w:type="dxa"/>
            </w:tcMar>
            <w:vAlign w:val="center"/>
            <w:hideMark/>
          </w:tcPr>
          <w:p w:rsidR="00D001F1" w:rsidRPr="00D001F1" w:rsidRDefault="00191666" w:rsidP="00D001F1">
            <w:pPr>
              <w:widowControl/>
              <w:spacing w:before="100" w:beforeAutospacing="1" w:after="100" w:afterAutospacing="1"/>
              <w:jc w:val="center"/>
              <w:rPr>
                <w:rFonts w:ascii="宋体" w:eastAsia="宋体" w:hAnsi="宋体" w:cs="宋体"/>
                <w:kern w:val="0"/>
                <w:sz w:val="24"/>
              </w:rPr>
            </w:pPr>
            <w:r>
              <w:rPr>
                <w:rFonts w:ascii="仿宋_GB2312" w:eastAsia="仿宋_GB2312" w:hAnsi="宋体" w:cs="宋体" w:hint="eastAsia"/>
                <w:kern w:val="0"/>
                <w:sz w:val="24"/>
              </w:rPr>
              <w:t>0.5</w:t>
            </w:r>
          </w:p>
        </w:tc>
        <w:tc>
          <w:tcPr>
            <w:tcW w:w="3164" w:type="dxa"/>
            <w:vMerge/>
            <w:tcBorders>
              <w:top w:val="single" w:sz="4" w:space="0" w:color="auto"/>
              <w:left w:val="single" w:sz="4" w:space="0" w:color="auto"/>
              <w:bottom w:val="single" w:sz="4" w:space="0" w:color="auto"/>
              <w:right w:val="single" w:sz="4" w:space="0" w:color="auto"/>
            </w:tcBorders>
            <w:vAlign w:val="center"/>
            <w:hideMark/>
          </w:tcPr>
          <w:p w:rsidR="002A6CEE" w:rsidRPr="00D001F1" w:rsidRDefault="002A6CEE" w:rsidP="00D001F1">
            <w:pPr>
              <w:widowControl/>
              <w:jc w:val="left"/>
              <w:rPr>
                <w:rFonts w:ascii="宋体" w:eastAsia="宋体" w:hAnsi="宋体" w:cs="宋体"/>
                <w:kern w:val="0"/>
                <w:sz w:val="24"/>
              </w:rPr>
            </w:pPr>
          </w:p>
        </w:tc>
      </w:tr>
      <w:tr w:rsidR="002A6CEE" w:rsidRPr="00D001F1" w:rsidTr="002A6CEE">
        <w:trPr>
          <w:trHeight w:val="280"/>
        </w:trPr>
        <w:tc>
          <w:tcPr>
            <w:tcW w:w="709" w:type="dxa"/>
            <w:vMerge/>
            <w:tcBorders>
              <w:top w:val="single" w:sz="4" w:space="0" w:color="auto"/>
              <w:left w:val="single" w:sz="4" w:space="0" w:color="auto"/>
              <w:bottom w:val="single" w:sz="4" w:space="0" w:color="auto"/>
              <w:right w:val="single" w:sz="4" w:space="0" w:color="auto"/>
            </w:tcBorders>
            <w:vAlign w:val="center"/>
            <w:hideMark/>
          </w:tcPr>
          <w:p w:rsidR="002A6CEE" w:rsidRPr="00D001F1" w:rsidRDefault="002A6CEE" w:rsidP="00D001F1">
            <w:pPr>
              <w:widowControl/>
              <w:jc w:val="left"/>
              <w:rPr>
                <w:rFonts w:ascii="宋体" w:eastAsia="宋体" w:hAnsi="宋体" w:cs="宋体"/>
                <w:kern w:val="0"/>
                <w:sz w:val="24"/>
              </w:rPr>
            </w:pPr>
          </w:p>
        </w:tc>
        <w:tc>
          <w:tcPr>
            <w:tcW w:w="1497" w:type="dxa"/>
            <w:vMerge w:val="restart"/>
            <w:tcBorders>
              <w:top w:val="single" w:sz="4" w:space="0" w:color="auto"/>
              <w:left w:val="single" w:sz="4" w:space="0" w:color="auto"/>
              <w:bottom w:val="single" w:sz="4" w:space="0" w:color="auto"/>
              <w:right w:val="single" w:sz="4" w:space="0" w:color="auto"/>
            </w:tcBorders>
            <w:tcMar>
              <w:top w:w="0" w:type="dxa"/>
              <w:left w:w="79" w:type="dxa"/>
              <w:bottom w:w="0" w:type="dxa"/>
              <w:right w:w="79" w:type="dxa"/>
            </w:tcMar>
            <w:vAlign w:val="center"/>
            <w:hideMark/>
          </w:tcPr>
          <w:p w:rsidR="00D001F1" w:rsidRPr="00D001F1" w:rsidRDefault="002A6CEE" w:rsidP="00D001F1">
            <w:pPr>
              <w:widowControl/>
              <w:spacing w:before="100" w:beforeAutospacing="1" w:after="100" w:afterAutospacing="1"/>
              <w:jc w:val="center"/>
              <w:rPr>
                <w:rFonts w:ascii="宋体" w:eastAsia="宋体" w:hAnsi="宋体" w:cs="宋体"/>
                <w:kern w:val="0"/>
                <w:sz w:val="24"/>
              </w:rPr>
            </w:pPr>
            <w:r w:rsidRPr="00D001F1">
              <w:rPr>
                <w:rFonts w:ascii="仿宋_GB2312" w:eastAsia="仿宋_GB2312" w:hAnsi="宋体" w:cs="宋体" w:hint="eastAsia"/>
                <w:kern w:val="0"/>
                <w:sz w:val="24"/>
              </w:rPr>
              <w:t>学校级获奖者</w:t>
            </w:r>
          </w:p>
        </w:tc>
        <w:tc>
          <w:tcPr>
            <w:tcW w:w="1842" w:type="dxa"/>
            <w:tcBorders>
              <w:top w:val="single" w:sz="4" w:space="0" w:color="auto"/>
              <w:left w:val="single" w:sz="4" w:space="0" w:color="auto"/>
              <w:bottom w:val="single" w:sz="4" w:space="0" w:color="auto"/>
              <w:right w:val="single" w:sz="4" w:space="0" w:color="auto"/>
            </w:tcBorders>
            <w:tcMar>
              <w:top w:w="0" w:type="dxa"/>
              <w:left w:w="79" w:type="dxa"/>
              <w:bottom w:w="0" w:type="dxa"/>
              <w:right w:w="79" w:type="dxa"/>
            </w:tcMar>
            <w:vAlign w:val="center"/>
            <w:hideMark/>
          </w:tcPr>
          <w:p w:rsidR="00D001F1" w:rsidRPr="00D001F1" w:rsidRDefault="002A6CEE" w:rsidP="00D001F1">
            <w:pPr>
              <w:widowControl/>
              <w:spacing w:before="100" w:beforeAutospacing="1" w:after="100" w:afterAutospacing="1"/>
              <w:jc w:val="center"/>
              <w:rPr>
                <w:rFonts w:ascii="宋体" w:eastAsia="宋体" w:hAnsi="宋体" w:cs="宋体"/>
                <w:kern w:val="0"/>
                <w:sz w:val="24"/>
              </w:rPr>
            </w:pPr>
            <w:r w:rsidRPr="00D001F1">
              <w:rPr>
                <w:rFonts w:ascii="仿宋_GB2312" w:eastAsia="仿宋_GB2312" w:hAnsi="宋体" w:cs="宋体" w:hint="eastAsia"/>
                <w:kern w:val="0"/>
                <w:sz w:val="24"/>
              </w:rPr>
              <w:t>特等奖</w:t>
            </w:r>
          </w:p>
        </w:tc>
        <w:tc>
          <w:tcPr>
            <w:tcW w:w="947" w:type="dxa"/>
            <w:tcBorders>
              <w:top w:val="single" w:sz="4" w:space="0" w:color="auto"/>
              <w:left w:val="single" w:sz="4" w:space="0" w:color="auto"/>
              <w:bottom w:val="single" w:sz="4" w:space="0" w:color="auto"/>
              <w:right w:val="single" w:sz="4" w:space="0" w:color="auto"/>
            </w:tcBorders>
            <w:tcMar>
              <w:top w:w="0" w:type="dxa"/>
              <w:left w:w="79" w:type="dxa"/>
              <w:bottom w:w="0" w:type="dxa"/>
              <w:right w:w="79" w:type="dxa"/>
            </w:tcMar>
            <w:vAlign w:val="center"/>
            <w:hideMark/>
          </w:tcPr>
          <w:p w:rsidR="00D001F1" w:rsidRPr="00D001F1" w:rsidRDefault="002A6CEE" w:rsidP="00D001F1">
            <w:pPr>
              <w:widowControl/>
              <w:spacing w:before="100" w:beforeAutospacing="1" w:after="100" w:afterAutospacing="1"/>
              <w:jc w:val="center"/>
              <w:rPr>
                <w:rFonts w:ascii="宋体" w:eastAsia="宋体" w:hAnsi="宋体" w:cs="宋体"/>
                <w:kern w:val="0"/>
                <w:sz w:val="24"/>
              </w:rPr>
            </w:pPr>
            <w:r>
              <w:rPr>
                <w:rFonts w:ascii="仿宋_GB2312" w:eastAsia="仿宋_GB2312" w:hAnsi="宋体" w:cs="宋体" w:hint="eastAsia"/>
                <w:kern w:val="0"/>
                <w:sz w:val="24"/>
              </w:rPr>
              <w:t>3</w:t>
            </w:r>
          </w:p>
        </w:tc>
        <w:tc>
          <w:tcPr>
            <w:tcW w:w="3164" w:type="dxa"/>
            <w:vMerge/>
            <w:tcBorders>
              <w:top w:val="single" w:sz="4" w:space="0" w:color="auto"/>
              <w:left w:val="single" w:sz="4" w:space="0" w:color="auto"/>
              <w:bottom w:val="single" w:sz="4" w:space="0" w:color="auto"/>
              <w:right w:val="single" w:sz="4" w:space="0" w:color="auto"/>
            </w:tcBorders>
            <w:vAlign w:val="center"/>
            <w:hideMark/>
          </w:tcPr>
          <w:p w:rsidR="002A6CEE" w:rsidRPr="00D001F1" w:rsidRDefault="002A6CEE" w:rsidP="00D001F1">
            <w:pPr>
              <w:widowControl/>
              <w:jc w:val="left"/>
              <w:rPr>
                <w:rFonts w:ascii="宋体" w:eastAsia="宋体" w:hAnsi="宋体" w:cs="宋体"/>
                <w:kern w:val="0"/>
                <w:sz w:val="24"/>
              </w:rPr>
            </w:pPr>
          </w:p>
        </w:tc>
      </w:tr>
      <w:tr w:rsidR="002A6CEE" w:rsidRPr="00D001F1" w:rsidTr="002A6CEE">
        <w:trPr>
          <w:trHeight w:val="250"/>
        </w:trPr>
        <w:tc>
          <w:tcPr>
            <w:tcW w:w="709" w:type="dxa"/>
            <w:vMerge/>
            <w:tcBorders>
              <w:top w:val="single" w:sz="4" w:space="0" w:color="auto"/>
              <w:left w:val="single" w:sz="4" w:space="0" w:color="auto"/>
              <w:bottom w:val="single" w:sz="4" w:space="0" w:color="auto"/>
              <w:right w:val="single" w:sz="4" w:space="0" w:color="auto"/>
            </w:tcBorders>
            <w:vAlign w:val="center"/>
            <w:hideMark/>
          </w:tcPr>
          <w:p w:rsidR="002A6CEE" w:rsidRPr="00D001F1" w:rsidRDefault="002A6CEE" w:rsidP="00D001F1">
            <w:pPr>
              <w:widowControl/>
              <w:jc w:val="left"/>
              <w:rPr>
                <w:rFonts w:ascii="宋体" w:eastAsia="宋体" w:hAnsi="宋体" w:cs="宋体"/>
                <w:kern w:val="0"/>
                <w:sz w:val="24"/>
              </w:rPr>
            </w:pPr>
          </w:p>
        </w:tc>
        <w:tc>
          <w:tcPr>
            <w:tcW w:w="1497" w:type="dxa"/>
            <w:vMerge/>
            <w:tcBorders>
              <w:top w:val="single" w:sz="4" w:space="0" w:color="auto"/>
              <w:left w:val="single" w:sz="4" w:space="0" w:color="auto"/>
              <w:bottom w:val="single" w:sz="4" w:space="0" w:color="auto"/>
              <w:right w:val="single" w:sz="4" w:space="0" w:color="auto"/>
            </w:tcBorders>
            <w:vAlign w:val="center"/>
            <w:hideMark/>
          </w:tcPr>
          <w:p w:rsidR="002A6CEE" w:rsidRPr="00D001F1" w:rsidRDefault="002A6CEE" w:rsidP="00D001F1">
            <w:pPr>
              <w:widowControl/>
              <w:jc w:val="left"/>
              <w:rPr>
                <w:rFonts w:ascii="宋体" w:eastAsia="宋体" w:hAnsi="宋体" w:cs="宋体"/>
                <w:kern w:val="0"/>
                <w:sz w:val="24"/>
              </w:rPr>
            </w:pPr>
          </w:p>
        </w:tc>
        <w:tc>
          <w:tcPr>
            <w:tcW w:w="1842" w:type="dxa"/>
            <w:tcBorders>
              <w:top w:val="single" w:sz="4" w:space="0" w:color="auto"/>
              <w:left w:val="single" w:sz="4" w:space="0" w:color="auto"/>
              <w:bottom w:val="single" w:sz="4" w:space="0" w:color="auto"/>
              <w:right w:val="single" w:sz="4" w:space="0" w:color="auto"/>
            </w:tcBorders>
            <w:tcMar>
              <w:top w:w="0" w:type="dxa"/>
              <w:left w:w="79" w:type="dxa"/>
              <w:bottom w:w="0" w:type="dxa"/>
              <w:right w:w="79" w:type="dxa"/>
            </w:tcMar>
            <w:vAlign w:val="center"/>
            <w:hideMark/>
          </w:tcPr>
          <w:p w:rsidR="00D001F1" w:rsidRPr="00D001F1" w:rsidRDefault="002A6CEE" w:rsidP="00D001F1">
            <w:pPr>
              <w:widowControl/>
              <w:spacing w:before="100" w:beforeAutospacing="1" w:after="100" w:afterAutospacing="1"/>
              <w:jc w:val="center"/>
              <w:rPr>
                <w:rFonts w:ascii="宋体" w:eastAsia="宋体" w:hAnsi="宋体" w:cs="宋体"/>
                <w:kern w:val="0"/>
                <w:sz w:val="24"/>
              </w:rPr>
            </w:pPr>
            <w:r w:rsidRPr="00D001F1">
              <w:rPr>
                <w:rFonts w:ascii="仿宋_GB2312" w:eastAsia="仿宋_GB2312" w:hAnsi="宋体" w:cs="宋体" w:hint="eastAsia"/>
                <w:kern w:val="0"/>
                <w:sz w:val="24"/>
              </w:rPr>
              <w:t>一等奖</w:t>
            </w:r>
          </w:p>
        </w:tc>
        <w:tc>
          <w:tcPr>
            <w:tcW w:w="947" w:type="dxa"/>
            <w:tcBorders>
              <w:top w:val="single" w:sz="4" w:space="0" w:color="auto"/>
              <w:left w:val="single" w:sz="4" w:space="0" w:color="auto"/>
              <w:bottom w:val="single" w:sz="4" w:space="0" w:color="auto"/>
              <w:right w:val="single" w:sz="4" w:space="0" w:color="auto"/>
            </w:tcBorders>
            <w:tcMar>
              <w:top w:w="0" w:type="dxa"/>
              <w:left w:w="79" w:type="dxa"/>
              <w:bottom w:w="0" w:type="dxa"/>
              <w:right w:w="79" w:type="dxa"/>
            </w:tcMar>
            <w:vAlign w:val="center"/>
            <w:hideMark/>
          </w:tcPr>
          <w:p w:rsidR="00D001F1" w:rsidRPr="00D001F1" w:rsidRDefault="00191666" w:rsidP="00D001F1">
            <w:pPr>
              <w:widowControl/>
              <w:spacing w:before="100" w:beforeAutospacing="1" w:after="100" w:afterAutospacing="1"/>
              <w:jc w:val="center"/>
              <w:rPr>
                <w:rFonts w:ascii="宋体" w:eastAsia="宋体" w:hAnsi="宋体" w:cs="宋体"/>
                <w:kern w:val="0"/>
                <w:sz w:val="24"/>
              </w:rPr>
            </w:pPr>
            <w:r>
              <w:rPr>
                <w:rFonts w:ascii="仿宋_GB2312" w:eastAsia="仿宋_GB2312" w:hAnsi="宋体" w:cs="宋体" w:hint="eastAsia"/>
                <w:kern w:val="0"/>
                <w:sz w:val="24"/>
              </w:rPr>
              <w:t>2</w:t>
            </w:r>
          </w:p>
        </w:tc>
        <w:tc>
          <w:tcPr>
            <w:tcW w:w="3164" w:type="dxa"/>
            <w:vMerge/>
            <w:tcBorders>
              <w:top w:val="single" w:sz="4" w:space="0" w:color="auto"/>
              <w:left w:val="single" w:sz="4" w:space="0" w:color="auto"/>
              <w:bottom w:val="single" w:sz="4" w:space="0" w:color="auto"/>
              <w:right w:val="single" w:sz="4" w:space="0" w:color="auto"/>
            </w:tcBorders>
            <w:vAlign w:val="center"/>
            <w:hideMark/>
          </w:tcPr>
          <w:p w:rsidR="002A6CEE" w:rsidRPr="00D001F1" w:rsidRDefault="002A6CEE" w:rsidP="00D001F1">
            <w:pPr>
              <w:widowControl/>
              <w:jc w:val="left"/>
              <w:rPr>
                <w:rFonts w:ascii="宋体" w:eastAsia="宋体" w:hAnsi="宋体" w:cs="宋体"/>
                <w:kern w:val="0"/>
                <w:sz w:val="24"/>
              </w:rPr>
            </w:pPr>
          </w:p>
        </w:tc>
      </w:tr>
      <w:tr w:rsidR="002A6CEE" w:rsidRPr="00D001F1" w:rsidTr="002A6CEE">
        <w:trPr>
          <w:trHeight w:val="260"/>
        </w:trPr>
        <w:tc>
          <w:tcPr>
            <w:tcW w:w="709" w:type="dxa"/>
            <w:vMerge/>
            <w:tcBorders>
              <w:top w:val="single" w:sz="4" w:space="0" w:color="auto"/>
              <w:left w:val="single" w:sz="4" w:space="0" w:color="auto"/>
              <w:bottom w:val="single" w:sz="4" w:space="0" w:color="auto"/>
              <w:right w:val="single" w:sz="4" w:space="0" w:color="auto"/>
            </w:tcBorders>
            <w:vAlign w:val="center"/>
            <w:hideMark/>
          </w:tcPr>
          <w:p w:rsidR="002A6CEE" w:rsidRPr="00D001F1" w:rsidRDefault="002A6CEE" w:rsidP="00D001F1">
            <w:pPr>
              <w:widowControl/>
              <w:jc w:val="left"/>
              <w:rPr>
                <w:rFonts w:ascii="宋体" w:eastAsia="宋体" w:hAnsi="宋体" w:cs="宋体"/>
                <w:kern w:val="0"/>
                <w:sz w:val="24"/>
              </w:rPr>
            </w:pPr>
          </w:p>
        </w:tc>
        <w:tc>
          <w:tcPr>
            <w:tcW w:w="1497" w:type="dxa"/>
            <w:vMerge/>
            <w:tcBorders>
              <w:top w:val="single" w:sz="4" w:space="0" w:color="auto"/>
              <w:left w:val="single" w:sz="4" w:space="0" w:color="auto"/>
              <w:bottom w:val="single" w:sz="4" w:space="0" w:color="auto"/>
              <w:right w:val="single" w:sz="4" w:space="0" w:color="auto"/>
            </w:tcBorders>
            <w:vAlign w:val="center"/>
            <w:hideMark/>
          </w:tcPr>
          <w:p w:rsidR="002A6CEE" w:rsidRPr="00D001F1" w:rsidRDefault="002A6CEE" w:rsidP="00D001F1">
            <w:pPr>
              <w:widowControl/>
              <w:jc w:val="left"/>
              <w:rPr>
                <w:rFonts w:ascii="宋体" w:eastAsia="宋体" w:hAnsi="宋体" w:cs="宋体"/>
                <w:kern w:val="0"/>
                <w:sz w:val="24"/>
              </w:rPr>
            </w:pPr>
          </w:p>
        </w:tc>
        <w:tc>
          <w:tcPr>
            <w:tcW w:w="1842" w:type="dxa"/>
            <w:tcBorders>
              <w:top w:val="single" w:sz="4" w:space="0" w:color="auto"/>
              <w:left w:val="single" w:sz="4" w:space="0" w:color="auto"/>
              <w:bottom w:val="single" w:sz="4" w:space="0" w:color="auto"/>
              <w:right w:val="single" w:sz="4" w:space="0" w:color="auto"/>
            </w:tcBorders>
            <w:tcMar>
              <w:top w:w="0" w:type="dxa"/>
              <w:left w:w="79" w:type="dxa"/>
              <w:bottom w:w="0" w:type="dxa"/>
              <w:right w:w="79" w:type="dxa"/>
            </w:tcMar>
            <w:vAlign w:val="center"/>
            <w:hideMark/>
          </w:tcPr>
          <w:p w:rsidR="00D001F1" w:rsidRPr="00D001F1" w:rsidRDefault="002A6CEE" w:rsidP="00D001F1">
            <w:pPr>
              <w:widowControl/>
              <w:spacing w:before="100" w:beforeAutospacing="1" w:after="100" w:afterAutospacing="1"/>
              <w:jc w:val="center"/>
              <w:rPr>
                <w:rFonts w:ascii="宋体" w:eastAsia="宋体" w:hAnsi="宋体" w:cs="宋体"/>
                <w:kern w:val="0"/>
                <w:sz w:val="24"/>
              </w:rPr>
            </w:pPr>
            <w:r w:rsidRPr="00D001F1">
              <w:rPr>
                <w:rFonts w:ascii="仿宋_GB2312" w:eastAsia="仿宋_GB2312" w:hAnsi="宋体" w:cs="宋体" w:hint="eastAsia"/>
                <w:kern w:val="0"/>
                <w:sz w:val="24"/>
              </w:rPr>
              <w:t>二等奖</w:t>
            </w:r>
          </w:p>
        </w:tc>
        <w:tc>
          <w:tcPr>
            <w:tcW w:w="947" w:type="dxa"/>
            <w:tcBorders>
              <w:top w:val="single" w:sz="4" w:space="0" w:color="auto"/>
              <w:left w:val="single" w:sz="4" w:space="0" w:color="auto"/>
              <w:bottom w:val="single" w:sz="4" w:space="0" w:color="auto"/>
              <w:right w:val="single" w:sz="4" w:space="0" w:color="auto"/>
            </w:tcBorders>
            <w:tcMar>
              <w:top w:w="0" w:type="dxa"/>
              <w:left w:w="79" w:type="dxa"/>
              <w:bottom w:w="0" w:type="dxa"/>
              <w:right w:w="79" w:type="dxa"/>
            </w:tcMar>
            <w:vAlign w:val="center"/>
            <w:hideMark/>
          </w:tcPr>
          <w:p w:rsidR="00D001F1" w:rsidRPr="00D001F1" w:rsidRDefault="00191666" w:rsidP="00D001F1">
            <w:pPr>
              <w:widowControl/>
              <w:spacing w:before="100" w:beforeAutospacing="1" w:after="100" w:afterAutospacing="1"/>
              <w:jc w:val="center"/>
              <w:rPr>
                <w:rFonts w:ascii="宋体" w:eastAsia="宋体" w:hAnsi="宋体" w:cs="宋体"/>
                <w:kern w:val="0"/>
                <w:sz w:val="24"/>
              </w:rPr>
            </w:pPr>
            <w:r>
              <w:rPr>
                <w:rFonts w:ascii="仿宋_GB2312" w:eastAsia="仿宋_GB2312" w:hAnsi="宋体" w:cs="宋体" w:hint="eastAsia"/>
                <w:kern w:val="0"/>
                <w:sz w:val="24"/>
              </w:rPr>
              <w:t>1</w:t>
            </w:r>
          </w:p>
        </w:tc>
        <w:tc>
          <w:tcPr>
            <w:tcW w:w="3164" w:type="dxa"/>
            <w:vMerge/>
            <w:tcBorders>
              <w:top w:val="single" w:sz="4" w:space="0" w:color="auto"/>
              <w:left w:val="single" w:sz="4" w:space="0" w:color="auto"/>
              <w:bottom w:val="single" w:sz="4" w:space="0" w:color="auto"/>
              <w:right w:val="single" w:sz="4" w:space="0" w:color="auto"/>
            </w:tcBorders>
            <w:vAlign w:val="center"/>
            <w:hideMark/>
          </w:tcPr>
          <w:p w:rsidR="002A6CEE" w:rsidRPr="00D001F1" w:rsidRDefault="002A6CEE" w:rsidP="00D001F1">
            <w:pPr>
              <w:widowControl/>
              <w:jc w:val="left"/>
              <w:rPr>
                <w:rFonts w:ascii="宋体" w:eastAsia="宋体" w:hAnsi="宋体" w:cs="宋体"/>
                <w:kern w:val="0"/>
                <w:sz w:val="24"/>
              </w:rPr>
            </w:pPr>
          </w:p>
        </w:tc>
      </w:tr>
      <w:tr w:rsidR="002A6CEE" w:rsidRPr="00D001F1" w:rsidTr="002A6CEE">
        <w:trPr>
          <w:trHeight w:val="280"/>
        </w:trPr>
        <w:tc>
          <w:tcPr>
            <w:tcW w:w="709" w:type="dxa"/>
            <w:vMerge/>
            <w:tcBorders>
              <w:top w:val="single" w:sz="4" w:space="0" w:color="auto"/>
              <w:left w:val="single" w:sz="4" w:space="0" w:color="auto"/>
              <w:bottom w:val="single" w:sz="4" w:space="0" w:color="auto"/>
              <w:right w:val="single" w:sz="4" w:space="0" w:color="auto"/>
            </w:tcBorders>
            <w:vAlign w:val="center"/>
            <w:hideMark/>
          </w:tcPr>
          <w:p w:rsidR="002A6CEE" w:rsidRPr="00D001F1" w:rsidRDefault="002A6CEE" w:rsidP="00D001F1">
            <w:pPr>
              <w:widowControl/>
              <w:jc w:val="left"/>
              <w:rPr>
                <w:rFonts w:ascii="宋体" w:eastAsia="宋体" w:hAnsi="宋体" w:cs="宋体"/>
                <w:kern w:val="0"/>
                <w:sz w:val="24"/>
              </w:rPr>
            </w:pPr>
          </w:p>
        </w:tc>
        <w:tc>
          <w:tcPr>
            <w:tcW w:w="1497" w:type="dxa"/>
            <w:vMerge/>
            <w:tcBorders>
              <w:top w:val="single" w:sz="4" w:space="0" w:color="auto"/>
              <w:left w:val="single" w:sz="4" w:space="0" w:color="auto"/>
              <w:bottom w:val="single" w:sz="4" w:space="0" w:color="auto"/>
              <w:right w:val="single" w:sz="4" w:space="0" w:color="auto"/>
            </w:tcBorders>
            <w:vAlign w:val="center"/>
            <w:hideMark/>
          </w:tcPr>
          <w:p w:rsidR="002A6CEE" w:rsidRPr="00D001F1" w:rsidRDefault="002A6CEE" w:rsidP="00D001F1">
            <w:pPr>
              <w:widowControl/>
              <w:jc w:val="left"/>
              <w:rPr>
                <w:rFonts w:ascii="宋体" w:eastAsia="宋体" w:hAnsi="宋体" w:cs="宋体"/>
                <w:kern w:val="0"/>
                <w:sz w:val="24"/>
              </w:rPr>
            </w:pPr>
          </w:p>
        </w:tc>
        <w:tc>
          <w:tcPr>
            <w:tcW w:w="1842" w:type="dxa"/>
            <w:tcBorders>
              <w:top w:val="single" w:sz="4" w:space="0" w:color="auto"/>
              <w:left w:val="single" w:sz="4" w:space="0" w:color="auto"/>
              <w:bottom w:val="single" w:sz="4" w:space="0" w:color="auto"/>
              <w:right w:val="single" w:sz="4" w:space="0" w:color="auto"/>
            </w:tcBorders>
            <w:tcMar>
              <w:top w:w="0" w:type="dxa"/>
              <w:left w:w="79" w:type="dxa"/>
              <w:bottom w:w="0" w:type="dxa"/>
              <w:right w:w="79" w:type="dxa"/>
            </w:tcMar>
            <w:vAlign w:val="center"/>
            <w:hideMark/>
          </w:tcPr>
          <w:p w:rsidR="00D001F1" w:rsidRPr="00D001F1" w:rsidRDefault="002A6CEE" w:rsidP="00D001F1">
            <w:pPr>
              <w:widowControl/>
              <w:spacing w:before="100" w:beforeAutospacing="1" w:after="100" w:afterAutospacing="1"/>
              <w:jc w:val="center"/>
              <w:rPr>
                <w:rFonts w:ascii="宋体" w:eastAsia="宋体" w:hAnsi="宋体" w:cs="宋体"/>
                <w:kern w:val="0"/>
                <w:sz w:val="24"/>
              </w:rPr>
            </w:pPr>
            <w:r w:rsidRPr="00D001F1">
              <w:rPr>
                <w:rFonts w:ascii="仿宋_GB2312" w:eastAsia="仿宋_GB2312" w:hAnsi="宋体" w:cs="宋体" w:hint="eastAsia"/>
                <w:kern w:val="0"/>
                <w:sz w:val="24"/>
              </w:rPr>
              <w:t>三等奖/单项奖</w:t>
            </w:r>
          </w:p>
        </w:tc>
        <w:tc>
          <w:tcPr>
            <w:tcW w:w="947" w:type="dxa"/>
            <w:tcBorders>
              <w:top w:val="single" w:sz="4" w:space="0" w:color="auto"/>
              <w:left w:val="single" w:sz="4" w:space="0" w:color="auto"/>
              <w:bottom w:val="single" w:sz="4" w:space="0" w:color="auto"/>
              <w:right w:val="single" w:sz="4" w:space="0" w:color="auto"/>
            </w:tcBorders>
            <w:tcMar>
              <w:top w:w="0" w:type="dxa"/>
              <w:left w:w="79" w:type="dxa"/>
              <w:bottom w:w="0" w:type="dxa"/>
              <w:right w:w="79" w:type="dxa"/>
            </w:tcMar>
            <w:vAlign w:val="center"/>
            <w:hideMark/>
          </w:tcPr>
          <w:p w:rsidR="00D001F1" w:rsidRPr="00D001F1" w:rsidRDefault="00191666" w:rsidP="00D001F1">
            <w:pPr>
              <w:widowControl/>
              <w:spacing w:before="100" w:beforeAutospacing="1" w:after="100" w:afterAutospacing="1"/>
              <w:jc w:val="center"/>
              <w:rPr>
                <w:rFonts w:ascii="宋体" w:eastAsia="宋体" w:hAnsi="宋体" w:cs="宋体"/>
                <w:kern w:val="0"/>
                <w:sz w:val="24"/>
              </w:rPr>
            </w:pPr>
            <w:r>
              <w:rPr>
                <w:rFonts w:ascii="仿宋_GB2312" w:eastAsia="仿宋_GB2312" w:hAnsi="宋体" w:cs="宋体" w:hint="eastAsia"/>
                <w:kern w:val="0"/>
                <w:sz w:val="24"/>
              </w:rPr>
              <w:t>0</w:t>
            </w:r>
            <w:r w:rsidR="002A6CEE">
              <w:rPr>
                <w:rFonts w:ascii="仿宋_GB2312" w:eastAsia="仿宋_GB2312" w:hAnsi="宋体" w:cs="宋体" w:hint="eastAsia"/>
                <w:kern w:val="0"/>
                <w:sz w:val="24"/>
              </w:rPr>
              <w:t>.5</w:t>
            </w:r>
          </w:p>
        </w:tc>
        <w:tc>
          <w:tcPr>
            <w:tcW w:w="3164" w:type="dxa"/>
            <w:vMerge/>
            <w:tcBorders>
              <w:top w:val="single" w:sz="4" w:space="0" w:color="auto"/>
              <w:left w:val="single" w:sz="4" w:space="0" w:color="auto"/>
              <w:bottom w:val="single" w:sz="4" w:space="0" w:color="auto"/>
              <w:right w:val="single" w:sz="4" w:space="0" w:color="auto"/>
            </w:tcBorders>
            <w:vAlign w:val="center"/>
            <w:hideMark/>
          </w:tcPr>
          <w:p w:rsidR="002A6CEE" w:rsidRPr="00D001F1" w:rsidRDefault="002A6CEE" w:rsidP="00D001F1">
            <w:pPr>
              <w:widowControl/>
              <w:jc w:val="left"/>
              <w:rPr>
                <w:rFonts w:ascii="宋体" w:eastAsia="宋体" w:hAnsi="宋体" w:cs="宋体"/>
                <w:kern w:val="0"/>
                <w:sz w:val="24"/>
              </w:rPr>
            </w:pPr>
          </w:p>
        </w:tc>
      </w:tr>
      <w:tr w:rsidR="002A6CEE" w:rsidRPr="00D001F1" w:rsidTr="00191666">
        <w:trPr>
          <w:trHeight w:val="802"/>
        </w:trPr>
        <w:tc>
          <w:tcPr>
            <w:tcW w:w="709" w:type="dxa"/>
            <w:vMerge/>
            <w:tcBorders>
              <w:top w:val="single" w:sz="4" w:space="0" w:color="auto"/>
              <w:left w:val="single" w:sz="4" w:space="0" w:color="auto"/>
              <w:bottom w:val="single" w:sz="4" w:space="0" w:color="auto"/>
              <w:right w:val="single" w:sz="4" w:space="0" w:color="auto"/>
            </w:tcBorders>
            <w:vAlign w:val="center"/>
            <w:hideMark/>
          </w:tcPr>
          <w:p w:rsidR="002A6CEE" w:rsidRPr="00D001F1" w:rsidRDefault="002A6CEE" w:rsidP="00D001F1">
            <w:pPr>
              <w:widowControl/>
              <w:jc w:val="left"/>
              <w:rPr>
                <w:rFonts w:ascii="宋体" w:eastAsia="宋体" w:hAnsi="宋体" w:cs="宋体"/>
                <w:kern w:val="0"/>
                <w:sz w:val="24"/>
              </w:rPr>
            </w:pPr>
          </w:p>
        </w:tc>
        <w:tc>
          <w:tcPr>
            <w:tcW w:w="1497" w:type="dxa"/>
            <w:vMerge w:val="restart"/>
            <w:tcBorders>
              <w:top w:val="single" w:sz="4" w:space="0" w:color="auto"/>
              <w:left w:val="single" w:sz="4" w:space="0" w:color="auto"/>
              <w:bottom w:val="single" w:sz="4" w:space="0" w:color="auto"/>
              <w:right w:val="single" w:sz="4" w:space="0" w:color="auto"/>
            </w:tcBorders>
            <w:tcMar>
              <w:top w:w="0" w:type="dxa"/>
              <w:left w:w="79" w:type="dxa"/>
              <w:bottom w:w="0" w:type="dxa"/>
              <w:right w:w="79" w:type="dxa"/>
            </w:tcMar>
            <w:vAlign w:val="center"/>
            <w:hideMark/>
          </w:tcPr>
          <w:p w:rsidR="00D001F1" w:rsidRPr="00D001F1" w:rsidRDefault="002A6CEE" w:rsidP="00D001F1">
            <w:pPr>
              <w:widowControl/>
              <w:spacing w:before="100" w:beforeAutospacing="1" w:after="100" w:afterAutospacing="1"/>
              <w:jc w:val="center"/>
              <w:rPr>
                <w:rFonts w:ascii="宋体" w:eastAsia="宋体" w:hAnsi="宋体" w:cs="宋体"/>
                <w:kern w:val="0"/>
                <w:sz w:val="24"/>
              </w:rPr>
            </w:pPr>
            <w:r w:rsidRPr="00D001F1">
              <w:rPr>
                <w:rFonts w:ascii="仿宋_GB2312" w:eastAsia="仿宋_GB2312" w:hAnsi="宋体" w:cs="宋体" w:hint="eastAsia"/>
                <w:kern w:val="0"/>
                <w:sz w:val="24"/>
              </w:rPr>
              <w:t>学院（系）、学园级(或其他学会、协会、行业等竞赛）获奖者</w:t>
            </w:r>
          </w:p>
        </w:tc>
        <w:tc>
          <w:tcPr>
            <w:tcW w:w="1842" w:type="dxa"/>
            <w:tcBorders>
              <w:top w:val="single" w:sz="4" w:space="0" w:color="auto"/>
              <w:left w:val="single" w:sz="4" w:space="0" w:color="auto"/>
              <w:bottom w:val="single" w:sz="4" w:space="0" w:color="auto"/>
              <w:right w:val="single" w:sz="4" w:space="0" w:color="auto"/>
            </w:tcBorders>
            <w:tcMar>
              <w:top w:w="0" w:type="dxa"/>
              <w:left w:w="79" w:type="dxa"/>
              <w:bottom w:w="0" w:type="dxa"/>
              <w:right w:w="79" w:type="dxa"/>
            </w:tcMar>
            <w:vAlign w:val="center"/>
            <w:hideMark/>
          </w:tcPr>
          <w:p w:rsidR="00D001F1" w:rsidRPr="00D001F1" w:rsidRDefault="002A6CEE" w:rsidP="00D001F1">
            <w:pPr>
              <w:widowControl/>
              <w:spacing w:before="100" w:beforeAutospacing="1" w:after="100" w:afterAutospacing="1"/>
              <w:jc w:val="center"/>
              <w:rPr>
                <w:rFonts w:ascii="宋体" w:eastAsia="宋体" w:hAnsi="宋体" w:cs="宋体"/>
                <w:kern w:val="0"/>
                <w:sz w:val="24"/>
              </w:rPr>
            </w:pPr>
            <w:r w:rsidRPr="00D001F1">
              <w:rPr>
                <w:rFonts w:ascii="仿宋_GB2312" w:eastAsia="仿宋_GB2312" w:hAnsi="宋体" w:cs="宋体" w:hint="eastAsia"/>
                <w:kern w:val="0"/>
                <w:sz w:val="24"/>
              </w:rPr>
              <w:t>特等奖</w:t>
            </w:r>
          </w:p>
        </w:tc>
        <w:tc>
          <w:tcPr>
            <w:tcW w:w="947" w:type="dxa"/>
            <w:tcBorders>
              <w:top w:val="single" w:sz="4" w:space="0" w:color="auto"/>
              <w:left w:val="single" w:sz="4" w:space="0" w:color="auto"/>
              <w:bottom w:val="single" w:sz="4" w:space="0" w:color="auto"/>
              <w:right w:val="single" w:sz="4" w:space="0" w:color="auto"/>
            </w:tcBorders>
            <w:tcMar>
              <w:top w:w="0" w:type="dxa"/>
              <w:left w:w="79" w:type="dxa"/>
              <w:bottom w:w="0" w:type="dxa"/>
              <w:right w:w="79" w:type="dxa"/>
            </w:tcMar>
            <w:vAlign w:val="center"/>
            <w:hideMark/>
          </w:tcPr>
          <w:p w:rsidR="00D001F1" w:rsidRPr="00D001F1" w:rsidRDefault="002A6CEE" w:rsidP="00D001F1">
            <w:pPr>
              <w:widowControl/>
              <w:spacing w:before="100" w:beforeAutospacing="1" w:after="100" w:afterAutospacing="1"/>
              <w:jc w:val="center"/>
              <w:rPr>
                <w:rFonts w:ascii="宋体" w:eastAsia="宋体" w:hAnsi="宋体" w:cs="宋体"/>
                <w:kern w:val="0"/>
                <w:sz w:val="24"/>
              </w:rPr>
            </w:pPr>
            <w:r>
              <w:rPr>
                <w:rFonts w:ascii="仿宋_GB2312" w:eastAsia="仿宋_GB2312" w:hAnsi="宋体" w:cs="宋体" w:hint="eastAsia"/>
                <w:kern w:val="0"/>
                <w:sz w:val="24"/>
              </w:rPr>
              <w:t>2</w:t>
            </w:r>
          </w:p>
        </w:tc>
        <w:tc>
          <w:tcPr>
            <w:tcW w:w="3164" w:type="dxa"/>
            <w:vMerge/>
            <w:tcBorders>
              <w:top w:val="single" w:sz="4" w:space="0" w:color="auto"/>
              <w:left w:val="single" w:sz="4" w:space="0" w:color="auto"/>
              <w:bottom w:val="single" w:sz="4" w:space="0" w:color="auto"/>
              <w:right w:val="single" w:sz="4" w:space="0" w:color="auto"/>
            </w:tcBorders>
            <w:vAlign w:val="center"/>
            <w:hideMark/>
          </w:tcPr>
          <w:p w:rsidR="002A6CEE" w:rsidRPr="00D001F1" w:rsidRDefault="002A6CEE" w:rsidP="00D001F1">
            <w:pPr>
              <w:widowControl/>
              <w:jc w:val="left"/>
              <w:rPr>
                <w:rFonts w:ascii="宋体" w:eastAsia="宋体" w:hAnsi="宋体" w:cs="宋体"/>
                <w:kern w:val="0"/>
                <w:sz w:val="24"/>
              </w:rPr>
            </w:pPr>
          </w:p>
        </w:tc>
      </w:tr>
      <w:tr w:rsidR="002A6CEE" w:rsidRPr="00D001F1" w:rsidTr="002A6CEE">
        <w:trPr>
          <w:trHeight w:val="230"/>
        </w:trPr>
        <w:tc>
          <w:tcPr>
            <w:tcW w:w="709" w:type="dxa"/>
            <w:vMerge/>
            <w:tcBorders>
              <w:top w:val="single" w:sz="4" w:space="0" w:color="auto"/>
              <w:left w:val="single" w:sz="4" w:space="0" w:color="auto"/>
              <w:bottom w:val="single" w:sz="4" w:space="0" w:color="auto"/>
              <w:right w:val="single" w:sz="4" w:space="0" w:color="auto"/>
            </w:tcBorders>
            <w:vAlign w:val="center"/>
            <w:hideMark/>
          </w:tcPr>
          <w:p w:rsidR="002A6CEE" w:rsidRPr="00D001F1" w:rsidRDefault="002A6CEE" w:rsidP="00D001F1">
            <w:pPr>
              <w:widowControl/>
              <w:jc w:val="left"/>
              <w:rPr>
                <w:rFonts w:ascii="宋体" w:eastAsia="宋体" w:hAnsi="宋体" w:cs="宋体"/>
                <w:kern w:val="0"/>
                <w:sz w:val="24"/>
              </w:rPr>
            </w:pPr>
          </w:p>
        </w:tc>
        <w:tc>
          <w:tcPr>
            <w:tcW w:w="1497" w:type="dxa"/>
            <w:vMerge/>
            <w:tcBorders>
              <w:top w:val="single" w:sz="4" w:space="0" w:color="auto"/>
              <w:left w:val="single" w:sz="4" w:space="0" w:color="auto"/>
              <w:bottom w:val="single" w:sz="4" w:space="0" w:color="auto"/>
              <w:right w:val="single" w:sz="4" w:space="0" w:color="auto"/>
            </w:tcBorders>
            <w:vAlign w:val="center"/>
            <w:hideMark/>
          </w:tcPr>
          <w:p w:rsidR="002A6CEE" w:rsidRPr="00D001F1" w:rsidRDefault="002A6CEE" w:rsidP="00D001F1">
            <w:pPr>
              <w:widowControl/>
              <w:jc w:val="left"/>
              <w:rPr>
                <w:rFonts w:ascii="宋体" w:eastAsia="宋体" w:hAnsi="宋体" w:cs="宋体"/>
                <w:kern w:val="0"/>
                <w:sz w:val="24"/>
              </w:rPr>
            </w:pPr>
          </w:p>
        </w:tc>
        <w:tc>
          <w:tcPr>
            <w:tcW w:w="1842" w:type="dxa"/>
            <w:tcBorders>
              <w:top w:val="single" w:sz="4" w:space="0" w:color="auto"/>
              <w:left w:val="single" w:sz="4" w:space="0" w:color="auto"/>
              <w:bottom w:val="single" w:sz="4" w:space="0" w:color="auto"/>
              <w:right w:val="single" w:sz="4" w:space="0" w:color="auto"/>
            </w:tcBorders>
            <w:tcMar>
              <w:top w:w="0" w:type="dxa"/>
              <w:left w:w="79" w:type="dxa"/>
              <w:bottom w:w="0" w:type="dxa"/>
              <w:right w:w="79" w:type="dxa"/>
            </w:tcMar>
            <w:vAlign w:val="center"/>
            <w:hideMark/>
          </w:tcPr>
          <w:p w:rsidR="00D001F1" w:rsidRPr="00D001F1" w:rsidRDefault="002A6CEE" w:rsidP="00D001F1">
            <w:pPr>
              <w:widowControl/>
              <w:spacing w:before="100" w:beforeAutospacing="1" w:after="100" w:afterAutospacing="1"/>
              <w:jc w:val="center"/>
              <w:rPr>
                <w:rFonts w:ascii="宋体" w:eastAsia="宋体" w:hAnsi="宋体" w:cs="宋体"/>
                <w:kern w:val="0"/>
                <w:sz w:val="24"/>
              </w:rPr>
            </w:pPr>
            <w:r w:rsidRPr="00D001F1">
              <w:rPr>
                <w:rFonts w:ascii="仿宋_GB2312" w:eastAsia="仿宋_GB2312" w:hAnsi="宋体" w:cs="宋体" w:hint="eastAsia"/>
                <w:kern w:val="0"/>
                <w:sz w:val="24"/>
              </w:rPr>
              <w:t>一等奖</w:t>
            </w:r>
          </w:p>
        </w:tc>
        <w:tc>
          <w:tcPr>
            <w:tcW w:w="947" w:type="dxa"/>
            <w:tcBorders>
              <w:top w:val="single" w:sz="4" w:space="0" w:color="auto"/>
              <w:left w:val="single" w:sz="4" w:space="0" w:color="auto"/>
              <w:bottom w:val="single" w:sz="4" w:space="0" w:color="auto"/>
              <w:right w:val="single" w:sz="4" w:space="0" w:color="auto"/>
            </w:tcBorders>
            <w:tcMar>
              <w:top w:w="0" w:type="dxa"/>
              <w:left w:w="79" w:type="dxa"/>
              <w:bottom w:w="0" w:type="dxa"/>
              <w:right w:w="79" w:type="dxa"/>
            </w:tcMar>
            <w:vAlign w:val="center"/>
            <w:hideMark/>
          </w:tcPr>
          <w:p w:rsidR="00D001F1" w:rsidRPr="00D001F1" w:rsidRDefault="002A6CEE" w:rsidP="00191666">
            <w:pPr>
              <w:widowControl/>
              <w:spacing w:before="100" w:beforeAutospacing="1" w:after="100" w:afterAutospacing="1"/>
              <w:jc w:val="center"/>
              <w:rPr>
                <w:rFonts w:ascii="宋体" w:eastAsia="宋体" w:hAnsi="宋体" w:cs="宋体"/>
                <w:kern w:val="0"/>
                <w:sz w:val="24"/>
              </w:rPr>
            </w:pPr>
            <w:r>
              <w:rPr>
                <w:rFonts w:ascii="仿宋_GB2312" w:eastAsia="仿宋_GB2312" w:hAnsi="宋体" w:cs="宋体" w:hint="eastAsia"/>
                <w:kern w:val="0"/>
                <w:sz w:val="24"/>
              </w:rPr>
              <w:t>1</w:t>
            </w:r>
          </w:p>
        </w:tc>
        <w:tc>
          <w:tcPr>
            <w:tcW w:w="3164" w:type="dxa"/>
            <w:vMerge/>
            <w:tcBorders>
              <w:top w:val="single" w:sz="4" w:space="0" w:color="auto"/>
              <w:left w:val="single" w:sz="4" w:space="0" w:color="auto"/>
              <w:bottom w:val="single" w:sz="4" w:space="0" w:color="auto"/>
              <w:right w:val="single" w:sz="4" w:space="0" w:color="auto"/>
            </w:tcBorders>
            <w:vAlign w:val="center"/>
            <w:hideMark/>
          </w:tcPr>
          <w:p w:rsidR="002A6CEE" w:rsidRPr="00D001F1" w:rsidRDefault="002A6CEE" w:rsidP="00D001F1">
            <w:pPr>
              <w:widowControl/>
              <w:jc w:val="left"/>
              <w:rPr>
                <w:rFonts w:ascii="宋体" w:eastAsia="宋体" w:hAnsi="宋体" w:cs="宋体"/>
                <w:kern w:val="0"/>
                <w:sz w:val="24"/>
              </w:rPr>
            </w:pPr>
          </w:p>
        </w:tc>
      </w:tr>
    </w:tbl>
    <w:p w:rsidR="002C1117" w:rsidRPr="002C1117" w:rsidRDefault="00DE64CD" w:rsidP="00D001F1">
      <w:pPr>
        <w:widowControl/>
        <w:adjustRightInd w:val="0"/>
        <w:snapToGrid w:val="0"/>
        <w:spacing w:line="276" w:lineRule="auto"/>
        <w:ind w:firstLineChars="200" w:firstLine="480"/>
        <w:jc w:val="left"/>
        <w:rPr>
          <w:rFonts w:ascii="仿宋" w:eastAsia="仿宋" w:hAnsi="仿宋" w:cs="仿宋"/>
          <w:b/>
          <w:kern w:val="0"/>
          <w:sz w:val="24"/>
        </w:rPr>
      </w:pPr>
      <w:r>
        <w:rPr>
          <w:rFonts w:ascii="仿宋" w:eastAsia="仿宋" w:hAnsi="仿宋" w:cs="仿宋"/>
          <w:kern w:val="0"/>
          <w:sz w:val="24"/>
        </w:rPr>
        <w:fldChar w:fldCharType="begin"/>
      </w:r>
      <w:r w:rsidR="00191666">
        <w:rPr>
          <w:rFonts w:ascii="仿宋" w:eastAsia="仿宋" w:hAnsi="仿宋" w:cs="仿宋" w:hint="eastAsia"/>
          <w:kern w:val="0"/>
          <w:sz w:val="24"/>
        </w:rPr>
        <w:instrText>= 2 \* GB2</w:instrText>
      </w:r>
      <w:r>
        <w:rPr>
          <w:rFonts w:ascii="仿宋" w:eastAsia="仿宋" w:hAnsi="仿宋" w:cs="仿宋"/>
          <w:kern w:val="0"/>
          <w:sz w:val="24"/>
        </w:rPr>
        <w:fldChar w:fldCharType="separate"/>
      </w:r>
      <w:r w:rsidR="00191666">
        <w:rPr>
          <w:rFonts w:ascii="仿宋" w:eastAsia="仿宋" w:hAnsi="仿宋" w:cs="仿宋" w:hint="eastAsia"/>
          <w:noProof/>
          <w:kern w:val="0"/>
          <w:sz w:val="24"/>
        </w:rPr>
        <w:t>⑵</w:t>
      </w:r>
      <w:r>
        <w:rPr>
          <w:rFonts w:ascii="仿宋" w:eastAsia="仿宋" w:hAnsi="仿宋" w:cs="仿宋"/>
          <w:kern w:val="0"/>
          <w:sz w:val="24"/>
        </w:rPr>
        <w:fldChar w:fldCharType="end"/>
      </w:r>
      <w:r w:rsidR="002C1117">
        <w:rPr>
          <w:rFonts w:ascii="仿宋" w:eastAsia="仿宋" w:hAnsi="仿宋" w:cs="仿宋" w:hint="eastAsia"/>
          <w:kern w:val="0"/>
          <w:sz w:val="24"/>
        </w:rPr>
        <w:t xml:space="preserve"> 科学研究类活动</w:t>
      </w:r>
      <w:r w:rsidR="002C1117" w:rsidRPr="003B6014">
        <w:rPr>
          <w:rFonts w:ascii="仿宋" w:eastAsia="仿宋" w:hAnsi="仿宋" w:cs="仿宋" w:hint="eastAsia"/>
          <w:kern w:val="0"/>
          <w:sz w:val="24"/>
        </w:rPr>
        <w:t>评定依据见下表：</w:t>
      </w:r>
    </w:p>
    <w:tbl>
      <w:tblPr>
        <w:tblW w:w="0" w:type="auto"/>
        <w:tblCellMar>
          <w:left w:w="0" w:type="dxa"/>
          <w:right w:w="0" w:type="dxa"/>
        </w:tblCellMar>
        <w:tblLook w:val="04A0"/>
      </w:tblPr>
      <w:tblGrid>
        <w:gridCol w:w="709"/>
        <w:gridCol w:w="398"/>
        <w:gridCol w:w="1166"/>
        <w:gridCol w:w="1775"/>
        <w:gridCol w:w="947"/>
        <w:gridCol w:w="3164"/>
      </w:tblGrid>
      <w:tr w:rsidR="002C1117" w:rsidRPr="00D001F1" w:rsidTr="004A6C6D">
        <w:trPr>
          <w:trHeight w:val="330"/>
        </w:trPr>
        <w:tc>
          <w:tcPr>
            <w:tcW w:w="709" w:type="dxa"/>
            <w:tcBorders>
              <w:top w:val="single" w:sz="4" w:space="0" w:color="auto"/>
              <w:left w:val="single" w:sz="4" w:space="0" w:color="auto"/>
              <w:bottom w:val="single" w:sz="4" w:space="0" w:color="auto"/>
              <w:right w:val="single" w:sz="4" w:space="0" w:color="auto"/>
            </w:tcBorders>
            <w:vAlign w:val="center"/>
            <w:hideMark/>
          </w:tcPr>
          <w:p w:rsidR="00D001F1" w:rsidRPr="00D001F1" w:rsidRDefault="002C1117" w:rsidP="002C1117">
            <w:pPr>
              <w:widowControl/>
              <w:spacing w:before="100" w:beforeAutospacing="1" w:after="100" w:afterAutospacing="1"/>
              <w:jc w:val="center"/>
              <w:rPr>
                <w:rFonts w:ascii="宋体" w:eastAsia="宋体" w:hAnsi="宋体" w:cs="宋体"/>
                <w:kern w:val="0"/>
                <w:sz w:val="24"/>
              </w:rPr>
            </w:pPr>
            <w:r w:rsidRPr="00D001F1">
              <w:rPr>
                <w:rFonts w:ascii="仿宋_GB2312" w:eastAsia="仿宋_GB2312" w:hAnsi="宋体" w:cs="宋体" w:hint="eastAsia"/>
                <w:b/>
                <w:bCs/>
                <w:kern w:val="0"/>
                <w:sz w:val="24"/>
              </w:rPr>
              <w:t>项目</w:t>
            </w:r>
          </w:p>
        </w:tc>
        <w:tc>
          <w:tcPr>
            <w:tcW w:w="3339" w:type="dxa"/>
            <w:gridSpan w:val="3"/>
            <w:tcBorders>
              <w:top w:val="single" w:sz="4" w:space="0" w:color="auto"/>
              <w:left w:val="single" w:sz="4" w:space="0" w:color="auto"/>
              <w:bottom w:val="single" w:sz="4" w:space="0" w:color="auto"/>
              <w:right w:val="single" w:sz="4" w:space="0" w:color="auto"/>
            </w:tcBorders>
            <w:vAlign w:val="center"/>
            <w:hideMark/>
          </w:tcPr>
          <w:p w:rsidR="00D001F1" w:rsidRPr="00D001F1" w:rsidRDefault="002C1117" w:rsidP="002C1117">
            <w:pPr>
              <w:widowControl/>
              <w:spacing w:before="100" w:beforeAutospacing="1" w:after="100" w:afterAutospacing="1"/>
              <w:jc w:val="center"/>
              <w:rPr>
                <w:rFonts w:ascii="宋体" w:eastAsia="宋体" w:hAnsi="宋体" w:cs="宋体"/>
                <w:kern w:val="0"/>
                <w:sz w:val="24"/>
              </w:rPr>
            </w:pPr>
            <w:r w:rsidRPr="00D001F1">
              <w:rPr>
                <w:rFonts w:ascii="仿宋_GB2312" w:eastAsia="仿宋_GB2312" w:hAnsi="宋体" w:cs="宋体" w:hint="eastAsia"/>
                <w:b/>
                <w:bCs/>
                <w:kern w:val="0"/>
                <w:sz w:val="24"/>
              </w:rPr>
              <w:t>具体内容</w:t>
            </w:r>
          </w:p>
        </w:tc>
        <w:tc>
          <w:tcPr>
            <w:tcW w:w="947" w:type="dxa"/>
            <w:tcBorders>
              <w:top w:val="single" w:sz="4" w:space="0" w:color="auto"/>
              <w:left w:val="single" w:sz="4" w:space="0" w:color="auto"/>
              <w:bottom w:val="single" w:sz="4" w:space="0" w:color="auto"/>
              <w:right w:val="single" w:sz="4" w:space="0" w:color="auto"/>
            </w:tcBorders>
            <w:tcMar>
              <w:top w:w="0" w:type="dxa"/>
              <w:left w:w="79" w:type="dxa"/>
              <w:bottom w:w="0" w:type="dxa"/>
              <w:right w:w="79" w:type="dxa"/>
            </w:tcMar>
            <w:vAlign w:val="center"/>
            <w:hideMark/>
          </w:tcPr>
          <w:p w:rsidR="00D001F1" w:rsidRPr="00D001F1" w:rsidRDefault="002C1117" w:rsidP="002C1117">
            <w:pPr>
              <w:widowControl/>
              <w:spacing w:before="100" w:beforeAutospacing="1" w:after="100" w:afterAutospacing="1"/>
              <w:jc w:val="center"/>
              <w:rPr>
                <w:rFonts w:ascii="宋体" w:eastAsia="宋体" w:hAnsi="宋体" w:cs="宋体"/>
                <w:kern w:val="0"/>
                <w:sz w:val="24"/>
              </w:rPr>
            </w:pPr>
            <w:r w:rsidRPr="00D001F1">
              <w:rPr>
                <w:rFonts w:ascii="仿宋_GB2312" w:eastAsia="仿宋_GB2312" w:hAnsi="宋体" w:cs="宋体" w:hint="eastAsia"/>
                <w:b/>
                <w:bCs/>
                <w:kern w:val="0"/>
                <w:sz w:val="24"/>
              </w:rPr>
              <w:t>分值</w:t>
            </w:r>
          </w:p>
        </w:tc>
        <w:tc>
          <w:tcPr>
            <w:tcW w:w="3164" w:type="dxa"/>
            <w:tcBorders>
              <w:top w:val="single" w:sz="4" w:space="0" w:color="auto"/>
              <w:left w:val="single" w:sz="4" w:space="0" w:color="auto"/>
              <w:bottom w:val="single" w:sz="4" w:space="0" w:color="auto"/>
              <w:right w:val="single" w:sz="4" w:space="0" w:color="auto"/>
            </w:tcBorders>
            <w:vAlign w:val="center"/>
            <w:hideMark/>
          </w:tcPr>
          <w:p w:rsidR="00D001F1" w:rsidRPr="00D001F1" w:rsidRDefault="002C1117" w:rsidP="002C1117">
            <w:pPr>
              <w:widowControl/>
              <w:spacing w:before="100" w:beforeAutospacing="1" w:after="100" w:afterAutospacing="1"/>
              <w:jc w:val="center"/>
              <w:rPr>
                <w:rFonts w:ascii="宋体" w:eastAsia="宋体" w:hAnsi="宋体" w:cs="宋体"/>
                <w:kern w:val="0"/>
                <w:sz w:val="24"/>
              </w:rPr>
            </w:pPr>
            <w:r w:rsidRPr="00D001F1">
              <w:rPr>
                <w:rFonts w:ascii="仿宋_GB2312" w:eastAsia="仿宋_GB2312" w:hAnsi="宋体" w:cs="宋体" w:hint="eastAsia"/>
                <w:b/>
                <w:bCs/>
                <w:kern w:val="0"/>
                <w:sz w:val="24"/>
              </w:rPr>
              <w:t>备注</w:t>
            </w:r>
          </w:p>
        </w:tc>
      </w:tr>
      <w:tr w:rsidR="004A6C6D" w:rsidRPr="00D001F1" w:rsidTr="004A6C6D">
        <w:trPr>
          <w:trHeight w:val="430"/>
        </w:trPr>
        <w:tc>
          <w:tcPr>
            <w:tcW w:w="709" w:type="dxa"/>
            <w:vMerge w:val="restart"/>
            <w:tcBorders>
              <w:top w:val="single" w:sz="4" w:space="0" w:color="auto"/>
              <w:left w:val="single" w:sz="4" w:space="0" w:color="auto"/>
              <w:bottom w:val="single" w:sz="4" w:space="0" w:color="auto"/>
              <w:right w:val="single" w:sz="4" w:space="0" w:color="auto"/>
            </w:tcBorders>
            <w:tcMar>
              <w:top w:w="0" w:type="dxa"/>
              <w:left w:w="79" w:type="dxa"/>
              <w:bottom w:w="0" w:type="dxa"/>
              <w:right w:w="79" w:type="dxa"/>
            </w:tcMar>
            <w:vAlign w:val="center"/>
            <w:hideMark/>
          </w:tcPr>
          <w:p w:rsidR="004A6C6D" w:rsidRPr="00D001F1" w:rsidRDefault="004A6C6D" w:rsidP="002C1117">
            <w:pPr>
              <w:widowControl/>
              <w:spacing w:before="100" w:beforeAutospacing="1" w:after="100" w:afterAutospacing="1"/>
              <w:jc w:val="center"/>
              <w:rPr>
                <w:rFonts w:ascii="宋体" w:eastAsia="宋体" w:hAnsi="宋体" w:cs="宋体"/>
                <w:kern w:val="0"/>
                <w:sz w:val="24"/>
              </w:rPr>
            </w:pPr>
            <w:r w:rsidRPr="00D001F1">
              <w:rPr>
                <w:rFonts w:ascii="仿宋_GB2312" w:eastAsia="仿宋_GB2312" w:hAnsi="宋体" w:cs="宋体" w:hint="eastAsia"/>
                <w:kern w:val="0"/>
                <w:sz w:val="24"/>
              </w:rPr>
              <w:t>科学研究类活动</w:t>
            </w:r>
          </w:p>
        </w:tc>
        <w:tc>
          <w:tcPr>
            <w:tcW w:w="398" w:type="dxa"/>
            <w:vMerge w:val="restart"/>
            <w:tcBorders>
              <w:top w:val="single" w:sz="4" w:space="0" w:color="auto"/>
              <w:left w:val="single" w:sz="4" w:space="0" w:color="auto"/>
              <w:right w:val="single" w:sz="4" w:space="0" w:color="auto"/>
            </w:tcBorders>
            <w:tcMar>
              <w:top w:w="0" w:type="dxa"/>
              <w:left w:w="79" w:type="dxa"/>
              <w:bottom w:w="0" w:type="dxa"/>
              <w:right w:w="79" w:type="dxa"/>
            </w:tcMar>
            <w:vAlign w:val="center"/>
            <w:hideMark/>
          </w:tcPr>
          <w:p w:rsidR="004A6C6D" w:rsidRPr="00D001F1" w:rsidRDefault="004A6C6D" w:rsidP="002C1117">
            <w:pPr>
              <w:widowControl/>
              <w:spacing w:before="100" w:beforeAutospacing="1" w:after="100" w:afterAutospacing="1"/>
              <w:jc w:val="center"/>
              <w:rPr>
                <w:rFonts w:ascii="宋体" w:eastAsia="宋体" w:hAnsi="宋体" w:cs="宋体"/>
                <w:kern w:val="0"/>
                <w:sz w:val="24"/>
              </w:rPr>
            </w:pPr>
            <w:r w:rsidRPr="00D001F1">
              <w:rPr>
                <w:rFonts w:ascii="仿宋_GB2312" w:eastAsia="仿宋_GB2312" w:hAnsi="宋体" w:cs="宋体" w:hint="eastAsia"/>
                <w:kern w:val="0"/>
                <w:sz w:val="24"/>
              </w:rPr>
              <w:t>科研训练</w:t>
            </w:r>
          </w:p>
        </w:tc>
        <w:tc>
          <w:tcPr>
            <w:tcW w:w="1166" w:type="dxa"/>
            <w:vMerge w:val="restart"/>
            <w:tcBorders>
              <w:top w:val="single" w:sz="4" w:space="0" w:color="auto"/>
              <w:left w:val="single" w:sz="4" w:space="0" w:color="auto"/>
              <w:right w:val="single" w:sz="4" w:space="0" w:color="auto"/>
            </w:tcBorders>
            <w:tcMar>
              <w:top w:w="0" w:type="dxa"/>
              <w:left w:w="79" w:type="dxa"/>
              <w:bottom w:w="0" w:type="dxa"/>
              <w:right w:w="79" w:type="dxa"/>
            </w:tcMar>
            <w:vAlign w:val="center"/>
            <w:hideMark/>
          </w:tcPr>
          <w:p w:rsidR="004A6C6D" w:rsidRPr="00D001F1" w:rsidRDefault="004A6C6D" w:rsidP="002C1117">
            <w:pPr>
              <w:widowControl/>
              <w:spacing w:before="100" w:beforeAutospacing="1" w:after="100" w:afterAutospacing="1"/>
              <w:jc w:val="center"/>
              <w:rPr>
                <w:rFonts w:ascii="宋体" w:eastAsia="宋体" w:hAnsi="宋体" w:cs="宋体"/>
                <w:kern w:val="0"/>
                <w:sz w:val="24"/>
              </w:rPr>
            </w:pPr>
            <w:r w:rsidRPr="00D001F1">
              <w:rPr>
                <w:rFonts w:ascii="仿宋_GB2312" w:eastAsia="仿宋_GB2312" w:hAnsi="宋体" w:cs="宋体" w:hint="eastAsia"/>
                <w:kern w:val="0"/>
                <w:sz w:val="24"/>
              </w:rPr>
              <w:t>完成</w:t>
            </w:r>
            <w:r>
              <w:rPr>
                <w:rFonts w:ascii="仿宋_GB2312" w:eastAsia="仿宋_GB2312" w:hAnsi="宋体" w:cs="宋体" w:hint="eastAsia"/>
                <w:kern w:val="0"/>
                <w:sz w:val="24"/>
              </w:rPr>
              <w:t>普通</w:t>
            </w:r>
            <w:r w:rsidRPr="00D001F1">
              <w:rPr>
                <w:rFonts w:ascii="仿宋_GB2312" w:eastAsia="仿宋_GB2312" w:hAnsi="宋体" w:cs="宋体" w:hint="eastAsia"/>
                <w:kern w:val="0"/>
                <w:sz w:val="24"/>
              </w:rPr>
              <w:t>科研训练计划</w:t>
            </w:r>
          </w:p>
        </w:tc>
        <w:tc>
          <w:tcPr>
            <w:tcW w:w="1775" w:type="dxa"/>
            <w:tcBorders>
              <w:top w:val="single" w:sz="4" w:space="0" w:color="auto"/>
              <w:left w:val="single" w:sz="4" w:space="0" w:color="auto"/>
              <w:bottom w:val="single" w:sz="4" w:space="0" w:color="auto"/>
              <w:right w:val="single" w:sz="4" w:space="0" w:color="auto"/>
            </w:tcBorders>
            <w:tcMar>
              <w:top w:w="0" w:type="dxa"/>
              <w:left w:w="79" w:type="dxa"/>
              <w:bottom w:w="0" w:type="dxa"/>
              <w:right w:w="79" w:type="dxa"/>
            </w:tcMar>
            <w:vAlign w:val="center"/>
            <w:hideMark/>
          </w:tcPr>
          <w:p w:rsidR="004A6C6D" w:rsidRPr="00D001F1" w:rsidRDefault="004A6C6D" w:rsidP="002C1117">
            <w:pPr>
              <w:widowControl/>
              <w:spacing w:before="100" w:beforeAutospacing="1" w:after="100" w:afterAutospacing="1"/>
              <w:jc w:val="center"/>
              <w:rPr>
                <w:rFonts w:ascii="宋体" w:eastAsia="宋体" w:hAnsi="宋体" w:cs="宋体"/>
                <w:kern w:val="0"/>
                <w:sz w:val="24"/>
              </w:rPr>
            </w:pPr>
            <w:r w:rsidRPr="00D001F1">
              <w:rPr>
                <w:rFonts w:ascii="仿宋_GB2312" w:eastAsia="仿宋_GB2312" w:hAnsi="宋体" w:cs="宋体" w:hint="eastAsia"/>
                <w:kern w:val="0"/>
                <w:sz w:val="24"/>
              </w:rPr>
              <w:t>立项人</w:t>
            </w:r>
          </w:p>
        </w:tc>
        <w:tc>
          <w:tcPr>
            <w:tcW w:w="947" w:type="dxa"/>
            <w:tcBorders>
              <w:top w:val="single" w:sz="4" w:space="0" w:color="auto"/>
              <w:left w:val="single" w:sz="4" w:space="0" w:color="auto"/>
              <w:bottom w:val="single" w:sz="4" w:space="0" w:color="auto"/>
              <w:right w:val="single" w:sz="4" w:space="0" w:color="auto"/>
            </w:tcBorders>
            <w:tcMar>
              <w:top w:w="0" w:type="dxa"/>
              <w:left w:w="79" w:type="dxa"/>
              <w:bottom w:w="0" w:type="dxa"/>
              <w:right w:w="79" w:type="dxa"/>
            </w:tcMar>
            <w:vAlign w:val="center"/>
            <w:hideMark/>
          </w:tcPr>
          <w:p w:rsidR="004A6C6D" w:rsidRPr="00D001F1" w:rsidRDefault="004A6C6D" w:rsidP="002C1117">
            <w:pPr>
              <w:widowControl/>
              <w:spacing w:before="100" w:beforeAutospacing="1" w:after="100" w:afterAutospacing="1"/>
              <w:jc w:val="center"/>
              <w:rPr>
                <w:rFonts w:ascii="宋体" w:eastAsia="宋体" w:hAnsi="宋体" w:cs="宋体"/>
                <w:kern w:val="0"/>
                <w:sz w:val="24"/>
              </w:rPr>
            </w:pPr>
            <w:r>
              <w:rPr>
                <w:rFonts w:ascii="仿宋_GB2312" w:eastAsia="仿宋_GB2312" w:hAnsi="宋体" w:cs="宋体" w:hint="eastAsia"/>
                <w:kern w:val="0"/>
                <w:sz w:val="24"/>
              </w:rPr>
              <w:t>1</w:t>
            </w:r>
          </w:p>
        </w:tc>
        <w:tc>
          <w:tcPr>
            <w:tcW w:w="3164" w:type="dxa"/>
            <w:vMerge w:val="restart"/>
            <w:tcBorders>
              <w:top w:val="single" w:sz="4" w:space="0" w:color="auto"/>
              <w:left w:val="single" w:sz="4" w:space="0" w:color="auto"/>
              <w:right w:val="single" w:sz="4" w:space="0" w:color="auto"/>
            </w:tcBorders>
            <w:tcMar>
              <w:top w:w="0" w:type="dxa"/>
              <w:left w:w="79" w:type="dxa"/>
              <w:bottom w:w="0" w:type="dxa"/>
              <w:right w:w="79" w:type="dxa"/>
            </w:tcMar>
            <w:vAlign w:val="center"/>
            <w:hideMark/>
          </w:tcPr>
          <w:p w:rsidR="004A6C6D" w:rsidRDefault="004A6C6D" w:rsidP="002C1117">
            <w:pPr>
              <w:widowControl/>
              <w:spacing w:before="100" w:beforeAutospacing="1" w:after="100" w:afterAutospacing="1"/>
              <w:jc w:val="left"/>
              <w:rPr>
                <w:rFonts w:ascii="宋体" w:eastAsia="宋体" w:hAnsi="宋体" w:cs="宋体"/>
                <w:kern w:val="0"/>
                <w:sz w:val="24"/>
              </w:rPr>
            </w:pPr>
            <w:r w:rsidRPr="00D001F1">
              <w:rPr>
                <w:rFonts w:ascii="仿宋_GB2312" w:eastAsia="仿宋_GB2312" w:hAnsi="宋体" w:cs="宋体" w:hint="eastAsia"/>
                <w:kern w:val="0"/>
                <w:sz w:val="24"/>
              </w:rPr>
              <w:t>1.</w:t>
            </w:r>
            <w:r>
              <w:rPr>
                <w:rFonts w:ascii="仿宋_GB2312" w:eastAsia="仿宋_GB2312" w:hAnsi="宋体" w:cs="宋体" w:hint="eastAsia"/>
                <w:kern w:val="0"/>
                <w:sz w:val="24"/>
              </w:rPr>
              <w:t>普通</w:t>
            </w:r>
            <w:r w:rsidRPr="00D001F1">
              <w:rPr>
                <w:rFonts w:ascii="仿宋_GB2312" w:eastAsia="仿宋_GB2312" w:hAnsi="宋体" w:cs="宋体" w:hint="eastAsia"/>
                <w:kern w:val="0"/>
                <w:sz w:val="24"/>
              </w:rPr>
              <w:t>科研训练计划项目主要有SRTP、SQTP、NSEP等；</w:t>
            </w:r>
          </w:p>
          <w:p w:rsidR="004A6C6D" w:rsidRPr="00D001F1" w:rsidRDefault="004A6C6D" w:rsidP="002C1117">
            <w:pPr>
              <w:widowControl/>
              <w:spacing w:before="100" w:beforeAutospacing="1" w:after="100" w:afterAutospacing="1"/>
              <w:jc w:val="left"/>
              <w:rPr>
                <w:rFonts w:ascii="宋体" w:eastAsia="宋体" w:hAnsi="宋体" w:cs="宋体"/>
                <w:kern w:val="0"/>
                <w:sz w:val="24"/>
              </w:rPr>
            </w:pPr>
            <w:r w:rsidRPr="00D001F1">
              <w:rPr>
                <w:rFonts w:ascii="仿宋_GB2312" w:eastAsia="仿宋_GB2312" w:hAnsi="宋体" w:cs="宋体" w:hint="eastAsia"/>
                <w:kern w:val="0"/>
                <w:sz w:val="24"/>
              </w:rPr>
              <w:t>2.优秀项目加分原则上不超过5人；</w:t>
            </w:r>
          </w:p>
          <w:p w:rsidR="004A6C6D" w:rsidRPr="00D001F1" w:rsidRDefault="004A6C6D" w:rsidP="002C1117">
            <w:pPr>
              <w:widowControl/>
              <w:spacing w:before="100" w:beforeAutospacing="1" w:after="100" w:afterAutospacing="1"/>
              <w:jc w:val="left"/>
              <w:rPr>
                <w:rFonts w:ascii="宋体" w:eastAsia="宋体" w:hAnsi="宋体" w:cs="宋体"/>
                <w:kern w:val="0"/>
                <w:sz w:val="24"/>
              </w:rPr>
            </w:pPr>
            <w:r w:rsidRPr="00D001F1">
              <w:rPr>
                <w:rFonts w:ascii="仿宋_GB2312" w:eastAsia="仿宋_GB2312" w:hAnsi="宋体" w:cs="宋体" w:hint="eastAsia"/>
                <w:kern w:val="0"/>
                <w:sz w:val="24"/>
              </w:rPr>
              <w:t>3.同类项目每学年仅记一项。</w:t>
            </w:r>
          </w:p>
        </w:tc>
      </w:tr>
      <w:tr w:rsidR="004A6C6D" w:rsidRPr="00D001F1" w:rsidTr="004A6C6D">
        <w:trPr>
          <w:trHeight w:val="430"/>
        </w:trPr>
        <w:tc>
          <w:tcPr>
            <w:tcW w:w="709" w:type="dxa"/>
            <w:vMerge/>
            <w:tcBorders>
              <w:top w:val="single" w:sz="4" w:space="0" w:color="auto"/>
              <w:left w:val="single" w:sz="4" w:space="0" w:color="auto"/>
              <w:bottom w:val="single" w:sz="4" w:space="0" w:color="auto"/>
              <w:right w:val="single" w:sz="4" w:space="0" w:color="auto"/>
            </w:tcBorders>
            <w:vAlign w:val="center"/>
            <w:hideMark/>
          </w:tcPr>
          <w:p w:rsidR="004A6C6D" w:rsidRPr="00D001F1" w:rsidRDefault="004A6C6D" w:rsidP="002C1117">
            <w:pPr>
              <w:widowControl/>
              <w:jc w:val="left"/>
              <w:rPr>
                <w:rFonts w:ascii="宋体" w:eastAsia="宋体" w:hAnsi="宋体" w:cs="宋体"/>
                <w:kern w:val="0"/>
                <w:sz w:val="24"/>
              </w:rPr>
            </w:pPr>
          </w:p>
        </w:tc>
        <w:tc>
          <w:tcPr>
            <w:tcW w:w="398" w:type="dxa"/>
            <w:vMerge/>
            <w:tcBorders>
              <w:left w:val="single" w:sz="4" w:space="0" w:color="auto"/>
              <w:right w:val="single" w:sz="4" w:space="0" w:color="auto"/>
            </w:tcBorders>
            <w:vAlign w:val="center"/>
            <w:hideMark/>
          </w:tcPr>
          <w:p w:rsidR="004A6C6D" w:rsidRPr="00D001F1" w:rsidRDefault="004A6C6D" w:rsidP="002C1117">
            <w:pPr>
              <w:widowControl/>
              <w:jc w:val="left"/>
              <w:rPr>
                <w:rFonts w:ascii="宋体" w:eastAsia="宋体" w:hAnsi="宋体" w:cs="宋体"/>
                <w:kern w:val="0"/>
                <w:sz w:val="24"/>
              </w:rPr>
            </w:pPr>
          </w:p>
        </w:tc>
        <w:tc>
          <w:tcPr>
            <w:tcW w:w="1166" w:type="dxa"/>
            <w:vMerge/>
            <w:tcBorders>
              <w:left w:val="single" w:sz="4" w:space="0" w:color="auto"/>
              <w:right w:val="single" w:sz="4" w:space="0" w:color="auto"/>
            </w:tcBorders>
            <w:vAlign w:val="center"/>
            <w:hideMark/>
          </w:tcPr>
          <w:p w:rsidR="004A6C6D" w:rsidRPr="00D001F1" w:rsidRDefault="004A6C6D" w:rsidP="002C1117">
            <w:pPr>
              <w:widowControl/>
              <w:jc w:val="left"/>
              <w:rPr>
                <w:rFonts w:ascii="宋体" w:eastAsia="宋体" w:hAnsi="宋体" w:cs="宋体"/>
                <w:kern w:val="0"/>
                <w:sz w:val="24"/>
              </w:rPr>
            </w:pPr>
          </w:p>
        </w:tc>
        <w:tc>
          <w:tcPr>
            <w:tcW w:w="1775" w:type="dxa"/>
            <w:tcBorders>
              <w:top w:val="single" w:sz="4" w:space="0" w:color="auto"/>
              <w:left w:val="single" w:sz="4" w:space="0" w:color="auto"/>
              <w:bottom w:val="single" w:sz="4" w:space="0" w:color="auto"/>
              <w:right w:val="single" w:sz="4" w:space="0" w:color="auto"/>
            </w:tcBorders>
            <w:tcMar>
              <w:top w:w="0" w:type="dxa"/>
              <w:left w:w="79" w:type="dxa"/>
              <w:bottom w:w="0" w:type="dxa"/>
              <w:right w:w="79" w:type="dxa"/>
            </w:tcMar>
            <w:vAlign w:val="center"/>
            <w:hideMark/>
          </w:tcPr>
          <w:p w:rsidR="004A6C6D" w:rsidRPr="00D001F1" w:rsidRDefault="004A6C6D" w:rsidP="002C1117">
            <w:pPr>
              <w:widowControl/>
              <w:spacing w:before="100" w:beforeAutospacing="1" w:after="100" w:afterAutospacing="1"/>
              <w:jc w:val="center"/>
              <w:rPr>
                <w:rFonts w:ascii="宋体" w:eastAsia="宋体" w:hAnsi="宋体" w:cs="宋体"/>
                <w:kern w:val="0"/>
                <w:sz w:val="24"/>
              </w:rPr>
            </w:pPr>
            <w:r w:rsidRPr="00D001F1">
              <w:rPr>
                <w:rFonts w:ascii="仿宋_GB2312" w:eastAsia="仿宋_GB2312" w:hAnsi="宋体" w:cs="宋体" w:hint="eastAsia"/>
                <w:kern w:val="0"/>
                <w:sz w:val="24"/>
              </w:rPr>
              <w:t>参与人</w:t>
            </w:r>
          </w:p>
        </w:tc>
        <w:tc>
          <w:tcPr>
            <w:tcW w:w="947" w:type="dxa"/>
            <w:tcBorders>
              <w:top w:val="single" w:sz="4" w:space="0" w:color="auto"/>
              <w:left w:val="single" w:sz="4" w:space="0" w:color="auto"/>
              <w:bottom w:val="single" w:sz="4" w:space="0" w:color="auto"/>
              <w:right w:val="single" w:sz="4" w:space="0" w:color="auto"/>
            </w:tcBorders>
            <w:tcMar>
              <w:top w:w="0" w:type="dxa"/>
              <w:left w:w="79" w:type="dxa"/>
              <w:bottom w:w="0" w:type="dxa"/>
              <w:right w:w="79" w:type="dxa"/>
            </w:tcMar>
            <w:vAlign w:val="center"/>
            <w:hideMark/>
          </w:tcPr>
          <w:p w:rsidR="004A6C6D" w:rsidRPr="00D001F1" w:rsidRDefault="004A6C6D" w:rsidP="002C1117">
            <w:pPr>
              <w:widowControl/>
              <w:spacing w:before="100" w:beforeAutospacing="1" w:after="100" w:afterAutospacing="1"/>
              <w:jc w:val="center"/>
              <w:rPr>
                <w:rFonts w:ascii="宋体" w:eastAsia="宋体" w:hAnsi="宋体" w:cs="宋体"/>
                <w:kern w:val="0"/>
                <w:sz w:val="24"/>
              </w:rPr>
            </w:pPr>
            <w:r>
              <w:rPr>
                <w:rFonts w:ascii="仿宋_GB2312" w:eastAsia="仿宋_GB2312" w:hAnsi="宋体" w:cs="宋体" w:hint="eastAsia"/>
                <w:kern w:val="0"/>
                <w:sz w:val="24"/>
              </w:rPr>
              <w:t>0.5</w:t>
            </w:r>
          </w:p>
        </w:tc>
        <w:tc>
          <w:tcPr>
            <w:tcW w:w="3164" w:type="dxa"/>
            <w:vMerge/>
            <w:tcBorders>
              <w:left w:val="single" w:sz="4" w:space="0" w:color="auto"/>
              <w:right w:val="single" w:sz="4" w:space="0" w:color="auto"/>
            </w:tcBorders>
            <w:vAlign w:val="center"/>
            <w:hideMark/>
          </w:tcPr>
          <w:p w:rsidR="004A6C6D" w:rsidRPr="00D001F1" w:rsidRDefault="004A6C6D" w:rsidP="002C1117">
            <w:pPr>
              <w:widowControl/>
              <w:jc w:val="left"/>
              <w:rPr>
                <w:rFonts w:ascii="宋体" w:eastAsia="宋体" w:hAnsi="宋体" w:cs="宋体"/>
                <w:kern w:val="0"/>
                <w:sz w:val="24"/>
              </w:rPr>
            </w:pPr>
          </w:p>
        </w:tc>
      </w:tr>
      <w:tr w:rsidR="004A6C6D" w:rsidRPr="00D001F1" w:rsidTr="004A6C6D">
        <w:trPr>
          <w:trHeight w:val="430"/>
        </w:trPr>
        <w:tc>
          <w:tcPr>
            <w:tcW w:w="709" w:type="dxa"/>
            <w:vMerge/>
            <w:tcBorders>
              <w:top w:val="single" w:sz="4" w:space="0" w:color="auto"/>
              <w:left w:val="single" w:sz="4" w:space="0" w:color="auto"/>
              <w:bottom w:val="single" w:sz="4" w:space="0" w:color="auto"/>
              <w:right w:val="single" w:sz="4" w:space="0" w:color="auto"/>
            </w:tcBorders>
            <w:vAlign w:val="center"/>
            <w:hideMark/>
          </w:tcPr>
          <w:p w:rsidR="004A6C6D" w:rsidRPr="00D001F1" w:rsidRDefault="004A6C6D" w:rsidP="002C1117">
            <w:pPr>
              <w:widowControl/>
              <w:jc w:val="left"/>
              <w:rPr>
                <w:rFonts w:ascii="宋体" w:eastAsia="宋体" w:hAnsi="宋体" w:cs="宋体"/>
                <w:kern w:val="0"/>
                <w:sz w:val="24"/>
              </w:rPr>
            </w:pPr>
          </w:p>
        </w:tc>
        <w:tc>
          <w:tcPr>
            <w:tcW w:w="398" w:type="dxa"/>
            <w:vMerge/>
            <w:tcBorders>
              <w:left w:val="single" w:sz="4" w:space="0" w:color="auto"/>
              <w:right w:val="single" w:sz="4" w:space="0" w:color="auto"/>
            </w:tcBorders>
            <w:vAlign w:val="center"/>
            <w:hideMark/>
          </w:tcPr>
          <w:p w:rsidR="004A6C6D" w:rsidRPr="00D001F1" w:rsidRDefault="004A6C6D" w:rsidP="002C1117">
            <w:pPr>
              <w:widowControl/>
              <w:jc w:val="left"/>
              <w:rPr>
                <w:rFonts w:ascii="宋体" w:eastAsia="宋体" w:hAnsi="宋体" w:cs="宋体"/>
                <w:kern w:val="0"/>
                <w:sz w:val="24"/>
              </w:rPr>
            </w:pPr>
          </w:p>
        </w:tc>
        <w:tc>
          <w:tcPr>
            <w:tcW w:w="1166" w:type="dxa"/>
            <w:vMerge/>
            <w:tcBorders>
              <w:left w:val="single" w:sz="4" w:space="0" w:color="auto"/>
              <w:bottom w:val="single" w:sz="4" w:space="0" w:color="auto"/>
              <w:right w:val="single" w:sz="4" w:space="0" w:color="auto"/>
            </w:tcBorders>
            <w:vAlign w:val="center"/>
            <w:hideMark/>
          </w:tcPr>
          <w:p w:rsidR="004A6C6D" w:rsidRPr="00D001F1" w:rsidRDefault="004A6C6D" w:rsidP="002C1117">
            <w:pPr>
              <w:widowControl/>
              <w:jc w:val="left"/>
              <w:rPr>
                <w:rFonts w:ascii="宋体" w:eastAsia="宋体" w:hAnsi="宋体" w:cs="宋体"/>
                <w:kern w:val="0"/>
                <w:sz w:val="24"/>
              </w:rPr>
            </w:pPr>
          </w:p>
        </w:tc>
        <w:tc>
          <w:tcPr>
            <w:tcW w:w="1775" w:type="dxa"/>
            <w:tcBorders>
              <w:top w:val="single" w:sz="4" w:space="0" w:color="auto"/>
              <w:left w:val="single" w:sz="4" w:space="0" w:color="auto"/>
              <w:bottom w:val="single" w:sz="4" w:space="0" w:color="auto"/>
              <w:right w:val="single" w:sz="4" w:space="0" w:color="auto"/>
            </w:tcBorders>
            <w:tcMar>
              <w:top w:w="0" w:type="dxa"/>
              <w:left w:w="79" w:type="dxa"/>
              <w:bottom w:w="0" w:type="dxa"/>
              <w:right w:w="79" w:type="dxa"/>
            </w:tcMar>
            <w:vAlign w:val="center"/>
            <w:hideMark/>
          </w:tcPr>
          <w:p w:rsidR="004A6C6D" w:rsidRPr="00D001F1" w:rsidRDefault="004A6C6D" w:rsidP="002C1117">
            <w:pPr>
              <w:widowControl/>
              <w:spacing w:before="100" w:beforeAutospacing="1" w:after="100" w:afterAutospacing="1"/>
              <w:jc w:val="center"/>
              <w:rPr>
                <w:rFonts w:ascii="仿宋_GB2312" w:eastAsia="仿宋_GB2312" w:hAnsi="宋体" w:cs="宋体" w:hint="eastAsia"/>
                <w:kern w:val="0"/>
                <w:sz w:val="24"/>
              </w:rPr>
            </w:pPr>
            <w:r w:rsidRPr="00D001F1">
              <w:rPr>
                <w:rFonts w:ascii="仿宋_GB2312" w:eastAsia="仿宋_GB2312" w:hAnsi="宋体" w:cs="宋体" w:hint="eastAsia"/>
                <w:kern w:val="0"/>
                <w:sz w:val="24"/>
              </w:rPr>
              <w:t>学校、学院（系）、学园优秀项目</w:t>
            </w:r>
          </w:p>
        </w:tc>
        <w:tc>
          <w:tcPr>
            <w:tcW w:w="947" w:type="dxa"/>
            <w:tcBorders>
              <w:top w:val="single" w:sz="4" w:space="0" w:color="auto"/>
              <w:left w:val="single" w:sz="4" w:space="0" w:color="auto"/>
              <w:bottom w:val="single" w:sz="4" w:space="0" w:color="auto"/>
              <w:right w:val="single" w:sz="4" w:space="0" w:color="auto"/>
            </w:tcBorders>
            <w:tcMar>
              <w:top w:w="0" w:type="dxa"/>
              <w:left w:w="79" w:type="dxa"/>
              <w:bottom w:w="0" w:type="dxa"/>
              <w:right w:w="79" w:type="dxa"/>
            </w:tcMar>
            <w:vAlign w:val="center"/>
            <w:hideMark/>
          </w:tcPr>
          <w:p w:rsidR="004A6C6D" w:rsidRDefault="004A6C6D" w:rsidP="002C1117">
            <w:pPr>
              <w:widowControl/>
              <w:spacing w:before="100" w:beforeAutospacing="1" w:after="100" w:afterAutospacing="1"/>
              <w:jc w:val="center"/>
              <w:rPr>
                <w:rFonts w:ascii="仿宋_GB2312" w:eastAsia="仿宋_GB2312" w:hAnsi="宋体" w:cs="宋体" w:hint="eastAsia"/>
                <w:kern w:val="0"/>
                <w:sz w:val="24"/>
              </w:rPr>
            </w:pPr>
            <w:r>
              <w:rPr>
                <w:rFonts w:ascii="仿宋_GB2312" w:eastAsia="仿宋_GB2312" w:hAnsi="宋体" w:cs="宋体" w:hint="eastAsia"/>
                <w:kern w:val="0"/>
                <w:sz w:val="24"/>
              </w:rPr>
              <w:t>1.5</w:t>
            </w:r>
          </w:p>
        </w:tc>
        <w:tc>
          <w:tcPr>
            <w:tcW w:w="3164" w:type="dxa"/>
            <w:vMerge/>
            <w:tcBorders>
              <w:left w:val="single" w:sz="4" w:space="0" w:color="auto"/>
              <w:right w:val="single" w:sz="4" w:space="0" w:color="auto"/>
            </w:tcBorders>
            <w:vAlign w:val="center"/>
            <w:hideMark/>
          </w:tcPr>
          <w:p w:rsidR="004A6C6D" w:rsidRPr="00D001F1" w:rsidRDefault="004A6C6D" w:rsidP="002C1117">
            <w:pPr>
              <w:widowControl/>
              <w:jc w:val="left"/>
              <w:rPr>
                <w:rFonts w:ascii="宋体" w:eastAsia="宋体" w:hAnsi="宋体" w:cs="宋体"/>
                <w:kern w:val="0"/>
                <w:sz w:val="24"/>
              </w:rPr>
            </w:pPr>
          </w:p>
        </w:tc>
      </w:tr>
      <w:tr w:rsidR="004A6C6D" w:rsidRPr="00D001F1" w:rsidTr="004A6C6D">
        <w:trPr>
          <w:trHeight w:val="460"/>
        </w:trPr>
        <w:tc>
          <w:tcPr>
            <w:tcW w:w="709" w:type="dxa"/>
            <w:vMerge/>
            <w:tcBorders>
              <w:top w:val="single" w:sz="4" w:space="0" w:color="auto"/>
              <w:left w:val="single" w:sz="4" w:space="0" w:color="auto"/>
              <w:bottom w:val="single" w:sz="4" w:space="0" w:color="auto"/>
              <w:right w:val="single" w:sz="4" w:space="0" w:color="auto"/>
            </w:tcBorders>
            <w:vAlign w:val="center"/>
          </w:tcPr>
          <w:p w:rsidR="004A6C6D" w:rsidRPr="00D001F1" w:rsidRDefault="004A6C6D" w:rsidP="00CA6E72">
            <w:pPr>
              <w:widowControl/>
              <w:jc w:val="left"/>
              <w:rPr>
                <w:rFonts w:ascii="宋体" w:eastAsia="宋体" w:hAnsi="宋体" w:cs="宋体"/>
                <w:kern w:val="0"/>
                <w:sz w:val="24"/>
              </w:rPr>
            </w:pPr>
          </w:p>
        </w:tc>
        <w:tc>
          <w:tcPr>
            <w:tcW w:w="398" w:type="dxa"/>
            <w:vMerge/>
            <w:tcBorders>
              <w:left w:val="single" w:sz="4" w:space="0" w:color="auto"/>
              <w:right w:val="single" w:sz="4" w:space="0" w:color="auto"/>
            </w:tcBorders>
            <w:vAlign w:val="center"/>
          </w:tcPr>
          <w:p w:rsidR="004A6C6D" w:rsidRPr="00D001F1" w:rsidRDefault="004A6C6D" w:rsidP="00CA6E72">
            <w:pPr>
              <w:widowControl/>
              <w:jc w:val="left"/>
              <w:rPr>
                <w:rFonts w:ascii="宋体" w:eastAsia="宋体" w:hAnsi="宋体" w:cs="宋体"/>
                <w:kern w:val="0"/>
                <w:sz w:val="24"/>
              </w:rPr>
            </w:pPr>
          </w:p>
        </w:tc>
        <w:tc>
          <w:tcPr>
            <w:tcW w:w="1166" w:type="dxa"/>
            <w:vMerge w:val="restart"/>
            <w:tcBorders>
              <w:top w:val="single" w:sz="4" w:space="0" w:color="auto"/>
              <w:left w:val="single" w:sz="4" w:space="0" w:color="auto"/>
              <w:right w:val="single" w:sz="4" w:space="0" w:color="auto"/>
            </w:tcBorders>
            <w:tcMar>
              <w:top w:w="0" w:type="dxa"/>
              <w:left w:w="79" w:type="dxa"/>
              <w:bottom w:w="0" w:type="dxa"/>
              <w:right w:w="79" w:type="dxa"/>
            </w:tcMar>
            <w:vAlign w:val="center"/>
          </w:tcPr>
          <w:p w:rsidR="004A6C6D" w:rsidRPr="00D001F1" w:rsidRDefault="004A6C6D" w:rsidP="00CA6E72">
            <w:pPr>
              <w:widowControl/>
              <w:spacing w:before="100" w:beforeAutospacing="1" w:after="100" w:afterAutospacing="1"/>
              <w:jc w:val="center"/>
              <w:rPr>
                <w:rFonts w:ascii="仿宋_GB2312" w:eastAsia="仿宋_GB2312" w:hAnsi="宋体" w:cs="宋体"/>
                <w:kern w:val="0"/>
                <w:sz w:val="24"/>
              </w:rPr>
            </w:pPr>
            <w:r>
              <w:rPr>
                <w:rFonts w:ascii="仿宋_GB2312" w:eastAsia="仿宋_GB2312" w:hAnsi="宋体" w:cs="宋体" w:hint="eastAsia"/>
                <w:kern w:val="0"/>
                <w:sz w:val="24"/>
              </w:rPr>
              <w:t>省创项目</w:t>
            </w:r>
          </w:p>
        </w:tc>
        <w:tc>
          <w:tcPr>
            <w:tcW w:w="1775" w:type="dxa"/>
            <w:tcBorders>
              <w:top w:val="single" w:sz="4" w:space="0" w:color="auto"/>
              <w:left w:val="single" w:sz="4" w:space="0" w:color="auto"/>
              <w:bottom w:val="single" w:sz="4" w:space="0" w:color="auto"/>
              <w:right w:val="single" w:sz="4" w:space="0" w:color="auto"/>
            </w:tcBorders>
            <w:vAlign w:val="center"/>
          </w:tcPr>
          <w:p w:rsidR="004A6C6D" w:rsidRPr="00D001F1" w:rsidRDefault="004A6C6D" w:rsidP="004A6C6D">
            <w:pPr>
              <w:widowControl/>
              <w:spacing w:before="100" w:beforeAutospacing="1" w:after="100" w:afterAutospacing="1"/>
              <w:jc w:val="center"/>
              <w:rPr>
                <w:rFonts w:ascii="宋体" w:eastAsia="宋体" w:hAnsi="宋体" w:cs="宋体"/>
                <w:kern w:val="0"/>
                <w:sz w:val="24"/>
              </w:rPr>
            </w:pPr>
            <w:r w:rsidRPr="00D001F1">
              <w:rPr>
                <w:rFonts w:ascii="仿宋_GB2312" w:eastAsia="仿宋_GB2312" w:hAnsi="宋体" w:cs="宋体" w:hint="eastAsia"/>
                <w:kern w:val="0"/>
                <w:sz w:val="24"/>
              </w:rPr>
              <w:t>立项人</w:t>
            </w:r>
          </w:p>
        </w:tc>
        <w:tc>
          <w:tcPr>
            <w:tcW w:w="947" w:type="dxa"/>
            <w:tcBorders>
              <w:top w:val="single" w:sz="4" w:space="0" w:color="auto"/>
              <w:left w:val="single" w:sz="4" w:space="0" w:color="auto"/>
              <w:bottom w:val="single" w:sz="4" w:space="0" w:color="auto"/>
              <w:right w:val="single" w:sz="4" w:space="0" w:color="auto"/>
            </w:tcBorders>
            <w:tcMar>
              <w:top w:w="0" w:type="dxa"/>
              <w:left w:w="79" w:type="dxa"/>
              <w:bottom w:w="0" w:type="dxa"/>
              <w:right w:w="79" w:type="dxa"/>
            </w:tcMar>
            <w:vAlign w:val="center"/>
          </w:tcPr>
          <w:p w:rsidR="004A6C6D" w:rsidRDefault="004A6C6D" w:rsidP="00CA6E72">
            <w:pPr>
              <w:widowControl/>
              <w:spacing w:before="100" w:beforeAutospacing="1" w:after="100" w:afterAutospacing="1"/>
              <w:jc w:val="center"/>
              <w:rPr>
                <w:rFonts w:ascii="仿宋_GB2312" w:eastAsia="仿宋_GB2312" w:hAnsi="宋体" w:cs="宋体"/>
                <w:kern w:val="0"/>
                <w:sz w:val="24"/>
              </w:rPr>
            </w:pPr>
            <w:r>
              <w:rPr>
                <w:rFonts w:ascii="仿宋_GB2312" w:eastAsia="仿宋_GB2312" w:hAnsi="宋体" w:cs="宋体" w:hint="eastAsia"/>
                <w:kern w:val="0"/>
                <w:sz w:val="24"/>
              </w:rPr>
              <w:t>2</w:t>
            </w:r>
          </w:p>
        </w:tc>
        <w:tc>
          <w:tcPr>
            <w:tcW w:w="3164" w:type="dxa"/>
            <w:vMerge/>
            <w:tcBorders>
              <w:left w:val="single" w:sz="4" w:space="0" w:color="auto"/>
              <w:right w:val="single" w:sz="4" w:space="0" w:color="auto"/>
            </w:tcBorders>
            <w:vAlign w:val="center"/>
          </w:tcPr>
          <w:p w:rsidR="004A6C6D" w:rsidRPr="00D001F1" w:rsidRDefault="004A6C6D" w:rsidP="00CA6E72">
            <w:pPr>
              <w:widowControl/>
              <w:jc w:val="left"/>
              <w:rPr>
                <w:rFonts w:ascii="宋体" w:eastAsia="宋体" w:hAnsi="宋体" w:cs="宋体"/>
                <w:kern w:val="0"/>
                <w:sz w:val="24"/>
              </w:rPr>
            </w:pPr>
          </w:p>
        </w:tc>
      </w:tr>
      <w:tr w:rsidR="004A6C6D" w:rsidRPr="00D001F1" w:rsidTr="004A6C6D">
        <w:trPr>
          <w:trHeight w:val="460"/>
        </w:trPr>
        <w:tc>
          <w:tcPr>
            <w:tcW w:w="709" w:type="dxa"/>
            <w:vMerge/>
            <w:tcBorders>
              <w:top w:val="single" w:sz="4" w:space="0" w:color="auto"/>
              <w:left w:val="single" w:sz="4" w:space="0" w:color="auto"/>
              <w:bottom w:val="single" w:sz="4" w:space="0" w:color="auto"/>
              <w:right w:val="single" w:sz="4" w:space="0" w:color="auto"/>
            </w:tcBorders>
            <w:vAlign w:val="center"/>
          </w:tcPr>
          <w:p w:rsidR="004A6C6D" w:rsidRPr="00D001F1" w:rsidRDefault="004A6C6D" w:rsidP="00CA6E72">
            <w:pPr>
              <w:widowControl/>
              <w:jc w:val="left"/>
              <w:rPr>
                <w:rFonts w:ascii="宋体" w:eastAsia="宋体" w:hAnsi="宋体" w:cs="宋体"/>
                <w:kern w:val="0"/>
                <w:sz w:val="24"/>
              </w:rPr>
            </w:pPr>
          </w:p>
        </w:tc>
        <w:tc>
          <w:tcPr>
            <w:tcW w:w="398" w:type="dxa"/>
            <w:vMerge/>
            <w:tcBorders>
              <w:left w:val="single" w:sz="4" w:space="0" w:color="auto"/>
              <w:right w:val="single" w:sz="4" w:space="0" w:color="auto"/>
            </w:tcBorders>
            <w:vAlign w:val="center"/>
          </w:tcPr>
          <w:p w:rsidR="004A6C6D" w:rsidRPr="00D001F1" w:rsidRDefault="004A6C6D" w:rsidP="00CA6E72">
            <w:pPr>
              <w:widowControl/>
              <w:jc w:val="left"/>
              <w:rPr>
                <w:rFonts w:ascii="宋体" w:eastAsia="宋体" w:hAnsi="宋体" w:cs="宋体"/>
                <w:kern w:val="0"/>
                <w:sz w:val="24"/>
              </w:rPr>
            </w:pPr>
          </w:p>
        </w:tc>
        <w:tc>
          <w:tcPr>
            <w:tcW w:w="1166" w:type="dxa"/>
            <w:vMerge/>
            <w:tcBorders>
              <w:left w:val="single" w:sz="4" w:space="0" w:color="auto"/>
              <w:right w:val="single" w:sz="4" w:space="0" w:color="auto"/>
            </w:tcBorders>
            <w:tcMar>
              <w:top w:w="0" w:type="dxa"/>
              <w:left w:w="79" w:type="dxa"/>
              <w:bottom w:w="0" w:type="dxa"/>
              <w:right w:w="79" w:type="dxa"/>
            </w:tcMar>
            <w:vAlign w:val="center"/>
          </w:tcPr>
          <w:p w:rsidR="004A6C6D" w:rsidRDefault="004A6C6D" w:rsidP="00CA6E72">
            <w:pPr>
              <w:widowControl/>
              <w:spacing w:before="100" w:beforeAutospacing="1" w:after="100" w:afterAutospacing="1"/>
              <w:jc w:val="center"/>
              <w:rPr>
                <w:rFonts w:ascii="仿宋_GB2312" w:eastAsia="仿宋_GB2312" w:hAnsi="宋体" w:cs="宋体" w:hint="eastAsia"/>
                <w:kern w:val="0"/>
                <w:sz w:val="24"/>
              </w:rPr>
            </w:pPr>
          </w:p>
        </w:tc>
        <w:tc>
          <w:tcPr>
            <w:tcW w:w="1775" w:type="dxa"/>
            <w:tcBorders>
              <w:top w:val="single" w:sz="4" w:space="0" w:color="auto"/>
              <w:left w:val="single" w:sz="4" w:space="0" w:color="auto"/>
              <w:bottom w:val="single" w:sz="4" w:space="0" w:color="auto"/>
              <w:right w:val="single" w:sz="4" w:space="0" w:color="auto"/>
            </w:tcBorders>
            <w:vAlign w:val="center"/>
          </w:tcPr>
          <w:p w:rsidR="004A6C6D" w:rsidRPr="00D001F1" w:rsidRDefault="004A6C6D" w:rsidP="004A6C6D">
            <w:pPr>
              <w:widowControl/>
              <w:spacing w:before="100" w:beforeAutospacing="1" w:after="100" w:afterAutospacing="1"/>
              <w:jc w:val="center"/>
              <w:rPr>
                <w:rFonts w:ascii="宋体" w:eastAsia="宋体" w:hAnsi="宋体" w:cs="宋体"/>
                <w:kern w:val="0"/>
                <w:sz w:val="24"/>
              </w:rPr>
            </w:pPr>
            <w:r w:rsidRPr="00D001F1">
              <w:rPr>
                <w:rFonts w:ascii="仿宋_GB2312" w:eastAsia="仿宋_GB2312" w:hAnsi="宋体" w:cs="宋体" w:hint="eastAsia"/>
                <w:kern w:val="0"/>
                <w:sz w:val="24"/>
              </w:rPr>
              <w:t>参与人</w:t>
            </w:r>
          </w:p>
        </w:tc>
        <w:tc>
          <w:tcPr>
            <w:tcW w:w="947" w:type="dxa"/>
            <w:tcBorders>
              <w:top w:val="single" w:sz="4" w:space="0" w:color="auto"/>
              <w:left w:val="single" w:sz="4" w:space="0" w:color="auto"/>
              <w:bottom w:val="single" w:sz="4" w:space="0" w:color="auto"/>
              <w:right w:val="single" w:sz="4" w:space="0" w:color="auto"/>
            </w:tcBorders>
            <w:tcMar>
              <w:top w:w="0" w:type="dxa"/>
              <w:left w:w="79" w:type="dxa"/>
              <w:bottom w:w="0" w:type="dxa"/>
              <w:right w:w="79" w:type="dxa"/>
            </w:tcMar>
            <w:vAlign w:val="center"/>
          </w:tcPr>
          <w:p w:rsidR="004A6C6D" w:rsidRDefault="004A6C6D" w:rsidP="00CA6E72">
            <w:pPr>
              <w:widowControl/>
              <w:spacing w:before="100" w:beforeAutospacing="1" w:after="100" w:afterAutospacing="1"/>
              <w:jc w:val="center"/>
              <w:rPr>
                <w:rFonts w:ascii="仿宋_GB2312" w:eastAsia="仿宋_GB2312" w:hAnsi="宋体" w:cs="宋体" w:hint="eastAsia"/>
                <w:kern w:val="0"/>
                <w:sz w:val="24"/>
              </w:rPr>
            </w:pPr>
            <w:r>
              <w:rPr>
                <w:rFonts w:ascii="仿宋_GB2312" w:eastAsia="仿宋_GB2312" w:hAnsi="宋体" w:cs="宋体" w:hint="eastAsia"/>
                <w:kern w:val="0"/>
                <w:sz w:val="24"/>
              </w:rPr>
              <w:t>2.5</w:t>
            </w:r>
          </w:p>
        </w:tc>
        <w:tc>
          <w:tcPr>
            <w:tcW w:w="3164" w:type="dxa"/>
            <w:vMerge/>
            <w:tcBorders>
              <w:left w:val="single" w:sz="4" w:space="0" w:color="auto"/>
              <w:right w:val="single" w:sz="4" w:space="0" w:color="auto"/>
            </w:tcBorders>
            <w:vAlign w:val="center"/>
          </w:tcPr>
          <w:p w:rsidR="004A6C6D" w:rsidRPr="00D001F1" w:rsidRDefault="004A6C6D" w:rsidP="00CA6E72">
            <w:pPr>
              <w:widowControl/>
              <w:jc w:val="left"/>
              <w:rPr>
                <w:rFonts w:ascii="宋体" w:eastAsia="宋体" w:hAnsi="宋体" w:cs="宋体"/>
                <w:kern w:val="0"/>
                <w:sz w:val="24"/>
              </w:rPr>
            </w:pPr>
          </w:p>
        </w:tc>
      </w:tr>
      <w:tr w:rsidR="004A6C6D" w:rsidRPr="00D001F1" w:rsidTr="004A6C6D">
        <w:trPr>
          <w:trHeight w:val="460"/>
        </w:trPr>
        <w:tc>
          <w:tcPr>
            <w:tcW w:w="709" w:type="dxa"/>
            <w:vMerge/>
            <w:tcBorders>
              <w:top w:val="single" w:sz="4" w:space="0" w:color="auto"/>
              <w:left w:val="single" w:sz="4" w:space="0" w:color="auto"/>
              <w:bottom w:val="single" w:sz="4" w:space="0" w:color="auto"/>
              <w:right w:val="single" w:sz="4" w:space="0" w:color="auto"/>
            </w:tcBorders>
            <w:vAlign w:val="center"/>
          </w:tcPr>
          <w:p w:rsidR="004A6C6D" w:rsidRPr="00D001F1" w:rsidRDefault="004A6C6D" w:rsidP="00CA6E72">
            <w:pPr>
              <w:widowControl/>
              <w:jc w:val="left"/>
              <w:rPr>
                <w:rFonts w:ascii="宋体" w:eastAsia="宋体" w:hAnsi="宋体" w:cs="宋体"/>
                <w:kern w:val="0"/>
                <w:sz w:val="24"/>
              </w:rPr>
            </w:pPr>
          </w:p>
        </w:tc>
        <w:tc>
          <w:tcPr>
            <w:tcW w:w="398" w:type="dxa"/>
            <w:vMerge/>
            <w:tcBorders>
              <w:left w:val="single" w:sz="4" w:space="0" w:color="auto"/>
              <w:right w:val="single" w:sz="4" w:space="0" w:color="auto"/>
            </w:tcBorders>
            <w:vAlign w:val="center"/>
          </w:tcPr>
          <w:p w:rsidR="004A6C6D" w:rsidRPr="00D001F1" w:rsidRDefault="004A6C6D" w:rsidP="00CA6E72">
            <w:pPr>
              <w:widowControl/>
              <w:jc w:val="left"/>
              <w:rPr>
                <w:rFonts w:ascii="宋体" w:eastAsia="宋体" w:hAnsi="宋体" w:cs="宋体"/>
                <w:kern w:val="0"/>
                <w:sz w:val="24"/>
              </w:rPr>
            </w:pPr>
          </w:p>
        </w:tc>
        <w:tc>
          <w:tcPr>
            <w:tcW w:w="1166" w:type="dxa"/>
            <w:vMerge/>
            <w:tcBorders>
              <w:left w:val="single" w:sz="4" w:space="0" w:color="auto"/>
              <w:bottom w:val="single" w:sz="4" w:space="0" w:color="auto"/>
              <w:right w:val="single" w:sz="4" w:space="0" w:color="auto"/>
            </w:tcBorders>
            <w:tcMar>
              <w:top w:w="0" w:type="dxa"/>
              <w:left w:w="79" w:type="dxa"/>
              <w:bottom w:w="0" w:type="dxa"/>
              <w:right w:w="79" w:type="dxa"/>
            </w:tcMar>
            <w:vAlign w:val="center"/>
          </w:tcPr>
          <w:p w:rsidR="004A6C6D" w:rsidRDefault="004A6C6D" w:rsidP="00CA6E72">
            <w:pPr>
              <w:widowControl/>
              <w:spacing w:before="100" w:beforeAutospacing="1" w:after="100" w:afterAutospacing="1"/>
              <w:jc w:val="center"/>
              <w:rPr>
                <w:rFonts w:ascii="仿宋_GB2312" w:eastAsia="仿宋_GB2312" w:hAnsi="宋体" w:cs="宋体" w:hint="eastAsia"/>
                <w:kern w:val="0"/>
                <w:sz w:val="24"/>
              </w:rPr>
            </w:pPr>
          </w:p>
        </w:tc>
        <w:tc>
          <w:tcPr>
            <w:tcW w:w="1775" w:type="dxa"/>
            <w:tcBorders>
              <w:top w:val="single" w:sz="4" w:space="0" w:color="auto"/>
              <w:left w:val="single" w:sz="4" w:space="0" w:color="auto"/>
              <w:bottom w:val="single" w:sz="4" w:space="0" w:color="auto"/>
              <w:right w:val="single" w:sz="4" w:space="0" w:color="auto"/>
            </w:tcBorders>
            <w:vAlign w:val="center"/>
          </w:tcPr>
          <w:p w:rsidR="004A6C6D" w:rsidRPr="00D001F1" w:rsidRDefault="004A6C6D" w:rsidP="004A6C6D">
            <w:pPr>
              <w:widowControl/>
              <w:spacing w:before="100" w:beforeAutospacing="1" w:after="100" w:afterAutospacing="1"/>
              <w:jc w:val="center"/>
              <w:rPr>
                <w:rFonts w:ascii="仿宋_GB2312" w:eastAsia="仿宋_GB2312" w:hAnsi="宋体" w:cs="宋体" w:hint="eastAsia"/>
                <w:kern w:val="0"/>
                <w:sz w:val="24"/>
              </w:rPr>
            </w:pPr>
            <w:r>
              <w:rPr>
                <w:rFonts w:ascii="仿宋_GB2312" w:eastAsia="仿宋_GB2312" w:hAnsi="宋体" w:cs="宋体" w:hint="eastAsia"/>
                <w:kern w:val="0"/>
                <w:sz w:val="24"/>
              </w:rPr>
              <w:t>优秀</w:t>
            </w:r>
          </w:p>
        </w:tc>
        <w:tc>
          <w:tcPr>
            <w:tcW w:w="947" w:type="dxa"/>
            <w:tcBorders>
              <w:top w:val="single" w:sz="4" w:space="0" w:color="auto"/>
              <w:left w:val="single" w:sz="4" w:space="0" w:color="auto"/>
              <w:bottom w:val="single" w:sz="4" w:space="0" w:color="auto"/>
              <w:right w:val="single" w:sz="4" w:space="0" w:color="auto"/>
            </w:tcBorders>
            <w:tcMar>
              <w:top w:w="0" w:type="dxa"/>
              <w:left w:w="79" w:type="dxa"/>
              <w:bottom w:w="0" w:type="dxa"/>
              <w:right w:w="79" w:type="dxa"/>
            </w:tcMar>
            <w:vAlign w:val="center"/>
          </w:tcPr>
          <w:p w:rsidR="004A6C6D" w:rsidRDefault="004A6C6D" w:rsidP="00CA6E72">
            <w:pPr>
              <w:widowControl/>
              <w:spacing w:before="100" w:beforeAutospacing="1" w:after="100" w:afterAutospacing="1"/>
              <w:jc w:val="center"/>
              <w:rPr>
                <w:rFonts w:ascii="仿宋_GB2312" w:eastAsia="仿宋_GB2312" w:hAnsi="宋体" w:cs="宋体" w:hint="eastAsia"/>
                <w:kern w:val="0"/>
                <w:sz w:val="24"/>
              </w:rPr>
            </w:pPr>
            <w:r>
              <w:rPr>
                <w:rFonts w:ascii="仿宋_GB2312" w:eastAsia="仿宋_GB2312" w:hAnsi="宋体" w:cs="宋体" w:hint="eastAsia"/>
                <w:kern w:val="0"/>
                <w:sz w:val="24"/>
              </w:rPr>
              <w:t>3</w:t>
            </w:r>
          </w:p>
        </w:tc>
        <w:tc>
          <w:tcPr>
            <w:tcW w:w="3164" w:type="dxa"/>
            <w:vMerge/>
            <w:tcBorders>
              <w:left w:val="single" w:sz="4" w:space="0" w:color="auto"/>
              <w:right w:val="single" w:sz="4" w:space="0" w:color="auto"/>
            </w:tcBorders>
            <w:vAlign w:val="center"/>
          </w:tcPr>
          <w:p w:rsidR="004A6C6D" w:rsidRPr="00D001F1" w:rsidRDefault="004A6C6D" w:rsidP="00CA6E72">
            <w:pPr>
              <w:widowControl/>
              <w:jc w:val="left"/>
              <w:rPr>
                <w:rFonts w:ascii="宋体" w:eastAsia="宋体" w:hAnsi="宋体" w:cs="宋体"/>
                <w:kern w:val="0"/>
                <w:sz w:val="24"/>
              </w:rPr>
            </w:pPr>
          </w:p>
        </w:tc>
      </w:tr>
      <w:tr w:rsidR="004A6C6D" w:rsidRPr="00D001F1" w:rsidTr="004A6C6D">
        <w:trPr>
          <w:trHeight w:val="460"/>
        </w:trPr>
        <w:tc>
          <w:tcPr>
            <w:tcW w:w="709" w:type="dxa"/>
            <w:vMerge/>
            <w:tcBorders>
              <w:top w:val="single" w:sz="4" w:space="0" w:color="auto"/>
              <w:left w:val="single" w:sz="4" w:space="0" w:color="auto"/>
              <w:bottom w:val="single" w:sz="4" w:space="0" w:color="auto"/>
              <w:right w:val="single" w:sz="4" w:space="0" w:color="auto"/>
            </w:tcBorders>
            <w:vAlign w:val="center"/>
            <w:hideMark/>
          </w:tcPr>
          <w:p w:rsidR="004A6C6D" w:rsidRPr="00D001F1" w:rsidRDefault="004A6C6D" w:rsidP="00CA6E72">
            <w:pPr>
              <w:widowControl/>
              <w:jc w:val="left"/>
              <w:rPr>
                <w:rFonts w:ascii="宋体" w:eastAsia="宋体" w:hAnsi="宋体" w:cs="宋体"/>
                <w:kern w:val="0"/>
                <w:sz w:val="24"/>
              </w:rPr>
            </w:pPr>
          </w:p>
        </w:tc>
        <w:tc>
          <w:tcPr>
            <w:tcW w:w="398" w:type="dxa"/>
            <w:vMerge/>
            <w:tcBorders>
              <w:left w:val="single" w:sz="4" w:space="0" w:color="auto"/>
              <w:right w:val="single" w:sz="4" w:space="0" w:color="auto"/>
            </w:tcBorders>
            <w:vAlign w:val="center"/>
            <w:hideMark/>
          </w:tcPr>
          <w:p w:rsidR="004A6C6D" w:rsidRPr="00D001F1" w:rsidRDefault="004A6C6D" w:rsidP="00CA6E72">
            <w:pPr>
              <w:widowControl/>
              <w:jc w:val="left"/>
              <w:rPr>
                <w:rFonts w:ascii="宋体" w:eastAsia="宋体" w:hAnsi="宋体" w:cs="宋体"/>
                <w:kern w:val="0"/>
                <w:sz w:val="24"/>
              </w:rPr>
            </w:pPr>
          </w:p>
        </w:tc>
        <w:tc>
          <w:tcPr>
            <w:tcW w:w="1166" w:type="dxa"/>
            <w:vMerge w:val="restart"/>
            <w:tcBorders>
              <w:top w:val="single" w:sz="4" w:space="0" w:color="auto"/>
              <w:left w:val="single" w:sz="4" w:space="0" w:color="auto"/>
              <w:right w:val="single" w:sz="4" w:space="0" w:color="auto"/>
            </w:tcBorders>
            <w:tcMar>
              <w:top w:w="0" w:type="dxa"/>
              <w:left w:w="79" w:type="dxa"/>
              <w:bottom w:w="0" w:type="dxa"/>
              <w:right w:w="79" w:type="dxa"/>
            </w:tcMar>
            <w:vAlign w:val="center"/>
            <w:hideMark/>
          </w:tcPr>
          <w:p w:rsidR="004A6C6D" w:rsidRPr="00CA6E72" w:rsidRDefault="004A6C6D" w:rsidP="00CA6E72">
            <w:pPr>
              <w:spacing w:before="100" w:beforeAutospacing="1" w:after="100" w:afterAutospacing="1"/>
              <w:jc w:val="center"/>
              <w:rPr>
                <w:rFonts w:ascii="仿宋_GB2312" w:eastAsia="仿宋_GB2312" w:hAnsi="宋体" w:cs="宋体" w:hint="eastAsia"/>
                <w:kern w:val="0"/>
                <w:sz w:val="24"/>
              </w:rPr>
            </w:pPr>
            <w:r w:rsidRPr="00CA6E72">
              <w:rPr>
                <w:rFonts w:ascii="仿宋_GB2312" w:eastAsia="仿宋_GB2312" w:hAnsi="宋体" w:cs="宋体" w:hint="eastAsia"/>
                <w:kern w:val="0"/>
                <w:sz w:val="24"/>
              </w:rPr>
              <w:t>国创项目</w:t>
            </w:r>
          </w:p>
        </w:tc>
        <w:tc>
          <w:tcPr>
            <w:tcW w:w="1775" w:type="dxa"/>
            <w:tcBorders>
              <w:top w:val="single" w:sz="4" w:space="0" w:color="auto"/>
              <w:left w:val="single" w:sz="4" w:space="0" w:color="auto"/>
              <w:bottom w:val="single" w:sz="4" w:space="0" w:color="auto"/>
              <w:right w:val="single" w:sz="4" w:space="0" w:color="auto"/>
            </w:tcBorders>
            <w:vAlign w:val="center"/>
          </w:tcPr>
          <w:p w:rsidR="004A6C6D" w:rsidRPr="00D001F1" w:rsidRDefault="004A6C6D" w:rsidP="004A6C6D">
            <w:pPr>
              <w:widowControl/>
              <w:spacing w:before="100" w:beforeAutospacing="1" w:after="100" w:afterAutospacing="1"/>
              <w:jc w:val="center"/>
              <w:rPr>
                <w:rFonts w:ascii="宋体" w:eastAsia="宋体" w:hAnsi="宋体" w:cs="宋体"/>
                <w:kern w:val="0"/>
                <w:sz w:val="24"/>
              </w:rPr>
            </w:pPr>
            <w:r w:rsidRPr="00D001F1">
              <w:rPr>
                <w:rFonts w:ascii="仿宋_GB2312" w:eastAsia="仿宋_GB2312" w:hAnsi="宋体" w:cs="宋体" w:hint="eastAsia"/>
                <w:kern w:val="0"/>
                <w:sz w:val="24"/>
              </w:rPr>
              <w:t>立项人</w:t>
            </w:r>
          </w:p>
        </w:tc>
        <w:tc>
          <w:tcPr>
            <w:tcW w:w="947" w:type="dxa"/>
            <w:tcBorders>
              <w:top w:val="single" w:sz="4" w:space="0" w:color="auto"/>
              <w:left w:val="single" w:sz="4" w:space="0" w:color="auto"/>
              <w:bottom w:val="single" w:sz="4" w:space="0" w:color="auto"/>
              <w:right w:val="single" w:sz="4" w:space="0" w:color="auto"/>
            </w:tcBorders>
            <w:tcMar>
              <w:top w:w="0" w:type="dxa"/>
              <w:left w:w="79" w:type="dxa"/>
              <w:bottom w:w="0" w:type="dxa"/>
              <w:right w:w="79" w:type="dxa"/>
            </w:tcMar>
            <w:vAlign w:val="center"/>
            <w:hideMark/>
          </w:tcPr>
          <w:p w:rsidR="004A6C6D" w:rsidRDefault="004A6C6D" w:rsidP="00CA6E72">
            <w:pPr>
              <w:widowControl/>
              <w:spacing w:before="100" w:beforeAutospacing="1" w:after="100" w:afterAutospacing="1"/>
              <w:jc w:val="center"/>
              <w:rPr>
                <w:rFonts w:ascii="宋体" w:eastAsia="宋体" w:hAnsi="宋体" w:cs="宋体" w:hint="eastAsia"/>
                <w:kern w:val="0"/>
                <w:sz w:val="24"/>
              </w:rPr>
            </w:pPr>
            <w:r>
              <w:rPr>
                <w:rFonts w:ascii="宋体" w:eastAsia="宋体" w:hAnsi="宋体" w:cs="宋体" w:hint="eastAsia"/>
                <w:kern w:val="0"/>
                <w:sz w:val="24"/>
              </w:rPr>
              <w:t>3</w:t>
            </w:r>
          </w:p>
        </w:tc>
        <w:tc>
          <w:tcPr>
            <w:tcW w:w="3164" w:type="dxa"/>
            <w:vMerge/>
            <w:tcBorders>
              <w:left w:val="single" w:sz="4" w:space="0" w:color="auto"/>
              <w:right w:val="single" w:sz="4" w:space="0" w:color="auto"/>
            </w:tcBorders>
            <w:vAlign w:val="center"/>
            <w:hideMark/>
          </w:tcPr>
          <w:p w:rsidR="004A6C6D" w:rsidRPr="00D001F1" w:rsidRDefault="004A6C6D" w:rsidP="00CA6E72">
            <w:pPr>
              <w:widowControl/>
              <w:jc w:val="left"/>
              <w:rPr>
                <w:rFonts w:ascii="宋体" w:eastAsia="宋体" w:hAnsi="宋体" w:cs="宋体"/>
                <w:kern w:val="0"/>
                <w:sz w:val="24"/>
              </w:rPr>
            </w:pPr>
          </w:p>
        </w:tc>
      </w:tr>
      <w:tr w:rsidR="004A6C6D" w:rsidRPr="00D001F1" w:rsidTr="004A6C6D">
        <w:trPr>
          <w:trHeight w:val="460"/>
        </w:trPr>
        <w:tc>
          <w:tcPr>
            <w:tcW w:w="709" w:type="dxa"/>
            <w:vMerge/>
            <w:tcBorders>
              <w:top w:val="single" w:sz="4" w:space="0" w:color="auto"/>
              <w:left w:val="single" w:sz="4" w:space="0" w:color="auto"/>
              <w:bottom w:val="single" w:sz="4" w:space="0" w:color="auto"/>
              <w:right w:val="single" w:sz="4" w:space="0" w:color="auto"/>
            </w:tcBorders>
            <w:vAlign w:val="center"/>
            <w:hideMark/>
          </w:tcPr>
          <w:p w:rsidR="004A6C6D" w:rsidRPr="00D001F1" w:rsidRDefault="004A6C6D" w:rsidP="00CA6E72">
            <w:pPr>
              <w:widowControl/>
              <w:jc w:val="left"/>
              <w:rPr>
                <w:rFonts w:ascii="宋体" w:eastAsia="宋体" w:hAnsi="宋体" w:cs="宋体"/>
                <w:kern w:val="0"/>
                <w:sz w:val="24"/>
              </w:rPr>
            </w:pPr>
          </w:p>
        </w:tc>
        <w:tc>
          <w:tcPr>
            <w:tcW w:w="398" w:type="dxa"/>
            <w:vMerge/>
            <w:tcBorders>
              <w:left w:val="single" w:sz="4" w:space="0" w:color="auto"/>
              <w:right w:val="single" w:sz="4" w:space="0" w:color="auto"/>
            </w:tcBorders>
            <w:vAlign w:val="center"/>
            <w:hideMark/>
          </w:tcPr>
          <w:p w:rsidR="004A6C6D" w:rsidRPr="00D001F1" w:rsidRDefault="004A6C6D" w:rsidP="00CA6E72">
            <w:pPr>
              <w:widowControl/>
              <w:jc w:val="left"/>
              <w:rPr>
                <w:rFonts w:ascii="宋体" w:eastAsia="宋体" w:hAnsi="宋体" w:cs="宋体"/>
                <w:kern w:val="0"/>
                <w:sz w:val="24"/>
              </w:rPr>
            </w:pPr>
          </w:p>
        </w:tc>
        <w:tc>
          <w:tcPr>
            <w:tcW w:w="1166" w:type="dxa"/>
            <w:vMerge/>
            <w:tcBorders>
              <w:left w:val="single" w:sz="4" w:space="0" w:color="auto"/>
              <w:right w:val="single" w:sz="4" w:space="0" w:color="auto"/>
            </w:tcBorders>
            <w:tcMar>
              <w:top w:w="0" w:type="dxa"/>
              <w:left w:w="79" w:type="dxa"/>
              <w:bottom w:w="0" w:type="dxa"/>
              <w:right w:w="79" w:type="dxa"/>
            </w:tcMar>
            <w:vAlign w:val="center"/>
            <w:hideMark/>
          </w:tcPr>
          <w:p w:rsidR="004A6C6D" w:rsidRPr="00CA6E72" w:rsidRDefault="004A6C6D" w:rsidP="00CA6E72">
            <w:pPr>
              <w:widowControl/>
              <w:spacing w:before="100" w:beforeAutospacing="1" w:after="100" w:afterAutospacing="1"/>
              <w:jc w:val="center"/>
              <w:rPr>
                <w:rFonts w:ascii="仿宋_GB2312" w:eastAsia="仿宋_GB2312" w:hAnsi="宋体" w:cs="宋体"/>
                <w:kern w:val="0"/>
                <w:sz w:val="24"/>
              </w:rPr>
            </w:pPr>
          </w:p>
        </w:tc>
        <w:tc>
          <w:tcPr>
            <w:tcW w:w="1775" w:type="dxa"/>
            <w:tcBorders>
              <w:top w:val="single" w:sz="4" w:space="0" w:color="auto"/>
              <w:left w:val="single" w:sz="4" w:space="0" w:color="auto"/>
              <w:bottom w:val="single" w:sz="4" w:space="0" w:color="auto"/>
              <w:right w:val="single" w:sz="4" w:space="0" w:color="auto"/>
            </w:tcBorders>
            <w:vAlign w:val="center"/>
          </w:tcPr>
          <w:p w:rsidR="004A6C6D" w:rsidRPr="00D001F1" w:rsidRDefault="004A6C6D" w:rsidP="004A6C6D">
            <w:pPr>
              <w:widowControl/>
              <w:spacing w:before="100" w:beforeAutospacing="1" w:after="100" w:afterAutospacing="1"/>
              <w:jc w:val="center"/>
              <w:rPr>
                <w:rFonts w:ascii="宋体" w:eastAsia="宋体" w:hAnsi="宋体" w:cs="宋体"/>
                <w:kern w:val="0"/>
                <w:sz w:val="24"/>
              </w:rPr>
            </w:pPr>
            <w:r w:rsidRPr="00D001F1">
              <w:rPr>
                <w:rFonts w:ascii="仿宋_GB2312" w:eastAsia="仿宋_GB2312" w:hAnsi="宋体" w:cs="宋体" w:hint="eastAsia"/>
                <w:kern w:val="0"/>
                <w:sz w:val="24"/>
              </w:rPr>
              <w:t>参与人</w:t>
            </w:r>
          </w:p>
        </w:tc>
        <w:tc>
          <w:tcPr>
            <w:tcW w:w="947" w:type="dxa"/>
            <w:tcBorders>
              <w:top w:val="single" w:sz="4" w:space="0" w:color="auto"/>
              <w:left w:val="single" w:sz="4" w:space="0" w:color="auto"/>
              <w:bottom w:val="single" w:sz="4" w:space="0" w:color="auto"/>
              <w:right w:val="single" w:sz="4" w:space="0" w:color="auto"/>
            </w:tcBorders>
            <w:tcMar>
              <w:top w:w="0" w:type="dxa"/>
              <w:left w:w="79" w:type="dxa"/>
              <w:bottom w:w="0" w:type="dxa"/>
              <w:right w:w="79" w:type="dxa"/>
            </w:tcMar>
            <w:vAlign w:val="center"/>
            <w:hideMark/>
          </w:tcPr>
          <w:p w:rsidR="004A6C6D" w:rsidRPr="00D001F1" w:rsidRDefault="004A6C6D" w:rsidP="00CA6E72">
            <w:pPr>
              <w:widowControl/>
              <w:spacing w:before="100" w:beforeAutospacing="1" w:after="100" w:afterAutospacing="1"/>
              <w:jc w:val="center"/>
              <w:rPr>
                <w:rFonts w:ascii="宋体" w:eastAsia="宋体" w:hAnsi="宋体" w:cs="宋体"/>
                <w:kern w:val="0"/>
                <w:sz w:val="24"/>
              </w:rPr>
            </w:pPr>
            <w:r>
              <w:rPr>
                <w:rFonts w:ascii="宋体" w:eastAsia="宋体" w:hAnsi="宋体" w:cs="宋体" w:hint="eastAsia"/>
                <w:kern w:val="0"/>
                <w:sz w:val="24"/>
              </w:rPr>
              <w:t>3.5</w:t>
            </w:r>
          </w:p>
        </w:tc>
        <w:tc>
          <w:tcPr>
            <w:tcW w:w="3164" w:type="dxa"/>
            <w:vMerge/>
            <w:tcBorders>
              <w:left w:val="single" w:sz="4" w:space="0" w:color="auto"/>
              <w:right w:val="single" w:sz="4" w:space="0" w:color="auto"/>
            </w:tcBorders>
            <w:vAlign w:val="center"/>
            <w:hideMark/>
          </w:tcPr>
          <w:p w:rsidR="004A6C6D" w:rsidRPr="00D001F1" w:rsidRDefault="004A6C6D" w:rsidP="00CA6E72">
            <w:pPr>
              <w:widowControl/>
              <w:jc w:val="left"/>
              <w:rPr>
                <w:rFonts w:ascii="宋体" w:eastAsia="宋体" w:hAnsi="宋体" w:cs="宋体"/>
                <w:kern w:val="0"/>
                <w:sz w:val="24"/>
              </w:rPr>
            </w:pPr>
          </w:p>
        </w:tc>
      </w:tr>
      <w:tr w:rsidR="004A6C6D" w:rsidRPr="00D001F1" w:rsidTr="004A6C6D">
        <w:trPr>
          <w:trHeight w:val="460"/>
        </w:trPr>
        <w:tc>
          <w:tcPr>
            <w:tcW w:w="709" w:type="dxa"/>
            <w:vMerge/>
            <w:tcBorders>
              <w:top w:val="single" w:sz="4" w:space="0" w:color="auto"/>
              <w:left w:val="single" w:sz="4" w:space="0" w:color="auto"/>
              <w:bottom w:val="single" w:sz="4" w:space="0" w:color="auto"/>
              <w:right w:val="single" w:sz="4" w:space="0" w:color="auto"/>
            </w:tcBorders>
            <w:vAlign w:val="center"/>
            <w:hideMark/>
          </w:tcPr>
          <w:p w:rsidR="004A6C6D" w:rsidRPr="00D001F1" w:rsidRDefault="004A6C6D" w:rsidP="00CA6E72">
            <w:pPr>
              <w:widowControl/>
              <w:jc w:val="left"/>
              <w:rPr>
                <w:rFonts w:ascii="宋体" w:eastAsia="宋体" w:hAnsi="宋体" w:cs="宋体"/>
                <w:kern w:val="0"/>
                <w:sz w:val="24"/>
              </w:rPr>
            </w:pPr>
          </w:p>
        </w:tc>
        <w:tc>
          <w:tcPr>
            <w:tcW w:w="398" w:type="dxa"/>
            <w:vMerge/>
            <w:tcBorders>
              <w:left w:val="single" w:sz="4" w:space="0" w:color="auto"/>
              <w:bottom w:val="single" w:sz="4" w:space="0" w:color="auto"/>
              <w:right w:val="single" w:sz="4" w:space="0" w:color="auto"/>
            </w:tcBorders>
            <w:vAlign w:val="center"/>
            <w:hideMark/>
          </w:tcPr>
          <w:p w:rsidR="004A6C6D" w:rsidRPr="00D001F1" w:rsidRDefault="004A6C6D" w:rsidP="00CA6E72">
            <w:pPr>
              <w:widowControl/>
              <w:jc w:val="left"/>
              <w:rPr>
                <w:rFonts w:ascii="宋体" w:eastAsia="宋体" w:hAnsi="宋体" w:cs="宋体"/>
                <w:kern w:val="0"/>
                <w:sz w:val="24"/>
              </w:rPr>
            </w:pPr>
          </w:p>
        </w:tc>
        <w:tc>
          <w:tcPr>
            <w:tcW w:w="1166" w:type="dxa"/>
            <w:vMerge/>
            <w:tcBorders>
              <w:left w:val="single" w:sz="4" w:space="0" w:color="auto"/>
              <w:bottom w:val="single" w:sz="4" w:space="0" w:color="auto"/>
              <w:right w:val="single" w:sz="4" w:space="0" w:color="auto"/>
            </w:tcBorders>
            <w:tcMar>
              <w:top w:w="0" w:type="dxa"/>
              <w:left w:w="79" w:type="dxa"/>
              <w:bottom w:w="0" w:type="dxa"/>
              <w:right w:w="79" w:type="dxa"/>
            </w:tcMar>
            <w:vAlign w:val="center"/>
            <w:hideMark/>
          </w:tcPr>
          <w:p w:rsidR="004A6C6D" w:rsidRPr="00CA6E72" w:rsidRDefault="004A6C6D" w:rsidP="00CA6E72">
            <w:pPr>
              <w:widowControl/>
              <w:spacing w:before="100" w:beforeAutospacing="1" w:after="100" w:afterAutospacing="1"/>
              <w:jc w:val="center"/>
              <w:rPr>
                <w:rFonts w:ascii="仿宋_GB2312" w:eastAsia="仿宋_GB2312" w:hAnsi="宋体" w:cs="宋体"/>
                <w:kern w:val="0"/>
                <w:sz w:val="24"/>
              </w:rPr>
            </w:pPr>
          </w:p>
        </w:tc>
        <w:tc>
          <w:tcPr>
            <w:tcW w:w="1775" w:type="dxa"/>
            <w:tcBorders>
              <w:top w:val="single" w:sz="4" w:space="0" w:color="auto"/>
              <w:left w:val="single" w:sz="4" w:space="0" w:color="auto"/>
              <w:bottom w:val="single" w:sz="4" w:space="0" w:color="auto"/>
              <w:right w:val="single" w:sz="4" w:space="0" w:color="auto"/>
            </w:tcBorders>
            <w:vAlign w:val="center"/>
          </w:tcPr>
          <w:p w:rsidR="004A6C6D" w:rsidRPr="00D001F1" w:rsidRDefault="004A6C6D" w:rsidP="004A6C6D">
            <w:pPr>
              <w:widowControl/>
              <w:spacing w:before="100" w:beforeAutospacing="1" w:after="100" w:afterAutospacing="1"/>
              <w:jc w:val="center"/>
              <w:rPr>
                <w:rFonts w:ascii="仿宋_GB2312" w:eastAsia="仿宋_GB2312" w:hAnsi="宋体" w:cs="宋体" w:hint="eastAsia"/>
                <w:kern w:val="0"/>
                <w:sz w:val="24"/>
              </w:rPr>
            </w:pPr>
            <w:r>
              <w:rPr>
                <w:rFonts w:ascii="仿宋_GB2312" w:eastAsia="仿宋_GB2312" w:hAnsi="宋体" w:cs="宋体" w:hint="eastAsia"/>
                <w:kern w:val="0"/>
                <w:sz w:val="24"/>
              </w:rPr>
              <w:t>优秀</w:t>
            </w:r>
          </w:p>
        </w:tc>
        <w:tc>
          <w:tcPr>
            <w:tcW w:w="947" w:type="dxa"/>
            <w:tcBorders>
              <w:top w:val="single" w:sz="4" w:space="0" w:color="auto"/>
              <w:left w:val="single" w:sz="4" w:space="0" w:color="auto"/>
              <w:bottom w:val="single" w:sz="4" w:space="0" w:color="auto"/>
              <w:right w:val="single" w:sz="4" w:space="0" w:color="auto"/>
            </w:tcBorders>
            <w:tcMar>
              <w:top w:w="0" w:type="dxa"/>
              <w:left w:w="79" w:type="dxa"/>
              <w:bottom w:w="0" w:type="dxa"/>
              <w:right w:w="79" w:type="dxa"/>
            </w:tcMar>
            <w:vAlign w:val="center"/>
            <w:hideMark/>
          </w:tcPr>
          <w:p w:rsidR="004A6C6D" w:rsidRDefault="004A6C6D" w:rsidP="00CA6E72">
            <w:pPr>
              <w:widowControl/>
              <w:spacing w:before="100" w:beforeAutospacing="1" w:after="100" w:afterAutospacing="1"/>
              <w:jc w:val="center"/>
              <w:rPr>
                <w:rFonts w:ascii="宋体" w:eastAsia="宋体" w:hAnsi="宋体" w:cs="宋体" w:hint="eastAsia"/>
                <w:kern w:val="0"/>
                <w:sz w:val="24"/>
              </w:rPr>
            </w:pPr>
            <w:r>
              <w:rPr>
                <w:rFonts w:ascii="宋体" w:eastAsia="宋体" w:hAnsi="宋体" w:cs="宋体" w:hint="eastAsia"/>
                <w:kern w:val="0"/>
                <w:sz w:val="24"/>
              </w:rPr>
              <w:t>4</w:t>
            </w:r>
          </w:p>
        </w:tc>
        <w:tc>
          <w:tcPr>
            <w:tcW w:w="3164" w:type="dxa"/>
            <w:vMerge/>
            <w:tcBorders>
              <w:left w:val="single" w:sz="4" w:space="0" w:color="auto"/>
              <w:bottom w:val="single" w:sz="4" w:space="0" w:color="auto"/>
              <w:right w:val="single" w:sz="4" w:space="0" w:color="auto"/>
            </w:tcBorders>
            <w:vAlign w:val="center"/>
            <w:hideMark/>
          </w:tcPr>
          <w:p w:rsidR="004A6C6D" w:rsidRPr="00D001F1" w:rsidRDefault="004A6C6D" w:rsidP="00CA6E72">
            <w:pPr>
              <w:widowControl/>
              <w:jc w:val="left"/>
              <w:rPr>
                <w:rFonts w:ascii="宋体" w:eastAsia="宋体" w:hAnsi="宋体" w:cs="宋体"/>
                <w:kern w:val="0"/>
                <w:sz w:val="24"/>
              </w:rPr>
            </w:pPr>
          </w:p>
        </w:tc>
      </w:tr>
      <w:tr w:rsidR="004A6C6D" w:rsidRPr="00D001F1" w:rsidTr="004A6C6D">
        <w:trPr>
          <w:trHeight w:val="480"/>
        </w:trPr>
        <w:tc>
          <w:tcPr>
            <w:tcW w:w="709" w:type="dxa"/>
            <w:vMerge/>
            <w:tcBorders>
              <w:top w:val="single" w:sz="4" w:space="0" w:color="auto"/>
              <w:left w:val="single" w:sz="4" w:space="0" w:color="auto"/>
              <w:bottom w:val="single" w:sz="4" w:space="0" w:color="auto"/>
              <w:right w:val="single" w:sz="4" w:space="0" w:color="auto"/>
            </w:tcBorders>
            <w:vAlign w:val="center"/>
            <w:hideMark/>
          </w:tcPr>
          <w:p w:rsidR="004A6C6D" w:rsidRPr="00D001F1" w:rsidRDefault="004A6C6D" w:rsidP="00CA6E72">
            <w:pPr>
              <w:widowControl/>
              <w:jc w:val="left"/>
              <w:rPr>
                <w:rFonts w:ascii="宋体" w:eastAsia="宋体" w:hAnsi="宋体" w:cs="宋体"/>
                <w:kern w:val="0"/>
                <w:sz w:val="24"/>
              </w:rPr>
            </w:pPr>
          </w:p>
        </w:tc>
        <w:tc>
          <w:tcPr>
            <w:tcW w:w="398" w:type="dxa"/>
            <w:vMerge w:val="restart"/>
            <w:tcBorders>
              <w:top w:val="single" w:sz="4" w:space="0" w:color="auto"/>
              <w:left w:val="single" w:sz="4" w:space="0" w:color="auto"/>
              <w:bottom w:val="single" w:sz="4" w:space="0" w:color="auto"/>
              <w:right w:val="single" w:sz="4" w:space="0" w:color="auto"/>
            </w:tcBorders>
            <w:tcMar>
              <w:top w:w="0" w:type="dxa"/>
              <w:left w:w="79" w:type="dxa"/>
              <w:bottom w:w="0" w:type="dxa"/>
              <w:right w:w="79" w:type="dxa"/>
            </w:tcMar>
            <w:vAlign w:val="center"/>
            <w:hideMark/>
          </w:tcPr>
          <w:p w:rsidR="004A6C6D" w:rsidRPr="00D001F1" w:rsidRDefault="004A6C6D" w:rsidP="00CA6E72">
            <w:pPr>
              <w:widowControl/>
              <w:spacing w:before="100" w:beforeAutospacing="1" w:after="100" w:afterAutospacing="1"/>
              <w:jc w:val="center"/>
              <w:rPr>
                <w:rFonts w:ascii="宋体" w:eastAsia="宋体" w:hAnsi="宋体" w:cs="宋体"/>
                <w:kern w:val="0"/>
                <w:sz w:val="24"/>
              </w:rPr>
            </w:pPr>
            <w:r w:rsidRPr="00D001F1">
              <w:rPr>
                <w:rFonts w:ascii="仿宋_GB2312" w:eastAsia="仿宋_GB2312" w:hAnsi="宋体" w:cs="宋体" w:hint="eastAsia"/>
                <w:kern w:val="0"/>
                <w:sz w:val="24"/>
              </w:rPr>
              <w:t>创新</w:t>
            </w:r>
            <w:r w:rsidRPr="00D001F1">
              <w:rPr>
                <w:rFonts w:ascii="仿宋_GB2312" w:eastAsia="仿宋_GB2312" w:hAnsi="宋体" w:cs="宋体" w:hint="eastAsia"/>
                <w:kern w:val="0"/>
                <w:sz w:val="24"/>
              </w:rPr>
              <w:lastRenderedPageBreak/>
              <w:t>发明</w:t>
            </w:r>
          </w:p>
        </w:tc>
        <w:tc>
          <w:tcPr>
            <w:tcW w:w="2941" w:type="dxa"/>
            <w:gridSpan w:val="2"/>
            <w:tcBorders>
              <w:top w:val="single" w:sz="4" w:space="0" w:color="auto"/>
              <w:left w:val="single" w:sz="4" w:space="0" w:color="auto"/>
              <w:bottom w:val="single" w:sz="4" w:space="0" w:color="auto"/>
              <w:right w:val="single" w:sz="4" w:space="0" w:color="auto"/>
            </w:tcBorders>
            <w:tcMar>
              <w:top w:w="0" w:type="dxa"/>
              <w:left w:w="79" w:type="dxa"/>
              <w:bottom w:w="0" w:type="dxa"/>
              <w:right w:w="79" w:type="dxa"/>
            </w:tcMar>
            <w:vAlign w:val="center"/>
            <w:hideMark/>
          </w:tcPr>
          <w:p w:rsidR="004A6C6D" w:rsidRPr="00D001F1" w:rsidRDefault="004A6C6D" w:rsidP="00CA6E72">
            <w:pPr>
              <w:widowControl/>
              <w:spacing w:before="100" w:beforeAutospacing="1" w:after="100" w:afterAutospacing="1"/>
              <w:jc w:val="center"/>
              <w:rPr>
                <w:rFonts w:ascii="宋体" w:eastAsia="宋体" w:hAnsi="宋体" w:cs="宋体"/>
                <w:kern w:val="0"/>
                <w:sz w:val="24"/>
              </w:rPr>
            </w:pPr>
            <w:r w:rsidRPr="00D001F1">
              <w:rPr>
                <w:rFonts w:ascii="仿宋_GB2312" w:eastAsia="仿宋_GB2312" w:hAnsi="宋体" w:cs="宋体" w:hint="eastAsia"/>
                <w:kern w:val="0"/>
                <w:sz w:val="24"/>
              </w:rPr>
              <w:lastRenderedPageBreak/>
              <w:t>已授权的发明专利，排名第一专利发明人或设计人</w:t>
            </w:r>
          </w:p>
        </w:tc>
        <w:tc>
          <w:tcPr>
            <w:tcW w:w="947" w:type="dxa"/>
            <w:tcBorders>
              <w:top w:val="single" w:sz="4" w:space="0" w:color="auto"/>
              <w:left w:val="single" w:sz="4" w:space="0" w:color="auto"/>
              <w:bottom w:val="single" w:sz="4" w:space="0" w:color="auto"/>
              <w:right w:val="single" w:sz="4" w:space="0" w:color="auto"/>
            </w:tcBorders>
            <w:tcMar>
              <w:top w:w="0" w:type="dxa"/>
              <w:left w:w="79" w:type="dxa"/>
              <w:bottom w:w="0" w:type="dxa"/>
              <w:right w:w="79" w:type="dxa"/>
            </w:tcMar>
            <w:vAlign w:val="center"/>
            <w:hideMark/>
          </w:tcPr>
          <w:p w:rsidR="004A6C6D" w:rsidRPr="00D001F1" w:rsidRDefault="004A6C6D" w:rsidP="00CA6E72">
            <w:pPr>
              <w:widowControl/>
              <w:spacing w:before="100" w:beforeAutospacing="1" w:after="100" w:afterAutospacing="1"/>
              <w:jc w:val="center"/>
              <w:rPr>
                <w:rFonts w:ascii="宋体" w:eastAsia="宋体" w:hAnsi="宋体" w:cs="宋体"/>
                <w:kern w:val="0"/>
                <w:sz w:val="24"/>
              </w:rPr>
            </w:pPr>
            <w:r>
              <w:rPr>
                <w:rFonts w:ascii="仿宋_GB2312" w:eastAsia="仿宋_GB2312" w:hAnsi="宋体" w:cs="宋体" w:hint="eastAsia"/>
                <w:kern w:val="0"/>
                <w:sz w:val="24"/>
              </w:rPr>
              <w:t>5</w:t>
            </w:r>
          </w:p>
        </w:tc>
        <w:tc>
          <w:tcPr>
            <w:tcW w:w="3164" w:type="dxa"/>
            <w:vMerge w:val="restart"/>
            <w:tcBorders>
              <w:top w:val="single" w:sz="4" w:space="0" w:color="auto"/>
              <w:left w:val="single" w:sz="4" w:space="0" w:color="auto"/>
              <w:bottom w:val="single" w:sz="4" w:space="0" w:color="auto"/>
              <w:right w:val="single" w:sz="4" w:space="0" w:color="auto"/>
            </w:tcBorders>
            <w:tcMar>
              <w:top w:w="0" w:type="dxa"/>
              <w:left w:w="79" w:type="dxa"/>
              <w:bottom w:w="0" w:type="dxa"/>
              <w:right w:w="79" w:type="dxa"/>
            </w:tcMar>
            <w:vAlign w:val="center"/>
            <w:hideMark/>
          </w:tcPr>
          <w:p w:rsidR="004A6C6D" w:rsidRPr="00D001F1" w:rsidRDefault="004A6C6D" w:rsidP="00CA6E72">
            <w:pPr>
              <w:widowControl/>
              <w:spacing w:before="100" w:beforeAutospacing="1" w:after="100" w:afterAutospacing="1"/>
              <w:jc w:val="left"/>
              <w:rPr>
                <w:rFonts w:ascii="宋体" w:eastAsia="宋体" w:hAnsi="宋体" w:cs="宋体"/>
                <w:kern w:val="0"/>
                <w:sz w:val="24"/>
              </w:rPr>
            </w:pPr>
            <w:r w:rsidRPr="00D001F1">
              <w:rPr>
                <w:rFonts w:ascii="仿宋_GB2312" w:eastAsia="仿宋_GB2312" w:hAnsi="宋体" w:cs="宋体" w:hint="eastAsia"/>
                <w:kern w:val="0"/>
                <w:sz w:val="24"/>
              </w:rPr>
              <w:t>1.</w:t>
            </w:r>
            <w:r>
              <w:rPr>
                <w:rFonts w:ascii="仿宋_GB2312" w:eastAsia="仿宋_GB2312" w:hAnsi="宋体" w:cs="宋体" w:hint="eastAsia"/>
                <w:kern w:val="0"/>
                <w:sz w:val="24"/>
              </w:rPr>
              <w:t>指导老师</w:t>
            </w:r>
            <w:r w:rsidRPr="00D001F1">
              <w:rPr>
                <w:rFonts w:ascii="仿宋_GB2312" w:eastAsia="仿宋_GB2312" w:hAnsi="宋体" w:cs="宋体" w:hint="eastAsia"/>
                <w:kern w:val="0"/>
                <w:sz w:val="24"/>
              </w:rPr>
              <w:t>第一作者，学生第</w:t>
            </w:r>
            <w:r w:rsidRPr="00D001F1">
              <w:rPr>
                <w:rFonts w:ascii="仿宋_GB2312" w:eastAsia="仿宋_GB2312" w:hAnsi="宋体" w:cs="宋体" w:hint="eastAsia"/>
                <w:kern w:val="0"/>
                <w:sz w:val="24"/>
              </w:rPr>
              <w:lastRenderedPageBreak/>
              <w:t>二作者等同第一作者；</w:t>
            </w:r>
          </w:p>
          <w:p w:rsidR="004A6C6D" w:rsidRPr="00D001F1" w:rsidRDefault="004A6C6D" w:rsidP="00CA6E72">
            <w:pPr>
              <w:widowControl/>
              <w:spacing w:before="100" w:beforeAutospacing="1" w:after="100" w:afterAutospacing="1"/>
              <w:jc w:val="left"/>
              <w:rPr>
                <w:rFonts w:ascii="宋体" w:eastAsia="宋体" w:hAnsi="宋体" w:cs="宋体"/>
                <w:kern w:val="0"/>
                <w:sz w:val="24"/>
              </w:rPr>
            </w:pPr>
            <w:r w:rsidRPr="00D001F1">
              <w:rPr>
                <w:rFonts w:ascii="仿宋_GB2312" w:eastAsia="仿宋_GB2312" w:hAnsi="宋体" w:cs="宋体" w:hint="eastAsia"/>
                <w:kern w:val="0"/>
                <w:sz w:val="24"/>
              </w:rPr>
              <w:t>2.第一、第二、第三、第四、第五及以后作者分别按照1.0、0.8、0.5、0.2、0.1的系数计算；</w:t>
            </w:r>
          </w:p>
          <w:p w:rsidR="004A6C6D" w:rsidRPr="00D001F1" w:rsidRDefault="004A6C6D" w:rsidP="00CA6E72">
            <w:pPr>
              <w:widowControl/>
              <w:spacing w:before="100" w:beforeAutospacing="1" w:after="100" w:afterAutospacing="1"/>
              <w:jc w:val="left"/>
              <w:rPr>
                <w:rFonts w:ascii="宋体" w:eastAsia="宋体" w:hAnsi="宋体" w:cs="宋体"/>
                <w:kern w:val="0"/>
                <w:sz w:val="24"/>
              </w:rPr>
            </w:pPr>
            <w:r w:rsidRPr="00D001F1">
              <w:rPr>
                <w:rFonts w:ascii="仿宋_GB2312" w:eastAsia="仿宋_GB2312" w:hAnsi="宋体" w:cs="宋体" w:hint="eastAsia"/>
                <w:kern w:val="0"/>
                <w:sz w:val="24"/>
              </w:rPr>
              <w:t>3.研究成果均须以浙江大学为第一署名单位；</w:t>
            </w:r>
          </w:p>
          <w:p w:rsidR="004A6C6D" w:rsidRPr="00D001F1" w:rsidRDefault="004A6C6D" w:rsidP="00CA6E72">
            <w:pPr>
              <w:widowControl/>
              <w:spacing w:before="100" w:beforeAutospacing="1" w:after="100" w:afterAutospacing="1"/>
              <w:jc w:val="left"/>
              <w:rPr>
                <w:rFonts w:ascii="宋体" w:eastAsia="宋体" w:hAnsi="宋体" w:cs="宋体"/>
                <w:kern w:val="0"/>
                <w:sz w:val="24"/>
              </w:rPr>
            </w:pPr>
            <w:r w:rsidRPr="00D001F1">
              <w:rPr>
                <w:rFonts w:ascii="仿宋_GB2312" w:eastAsia="仿宋_GB2312" w:hAnsi="宋体" w:cs="宋体" w:hint="eastAsia"/>
                <w:kern w:val="0"/>
                <w:sz w:val="24"/>
              </w:rPr>
              <w:t>4.期刊目录以浙江大学图书馆学术期刊导航发布的数据为准。</w:t>
            </w:r>
          </w:p>
        </w:tc>
      </w:tr>
      <w:tr w:rsidR="004A6C6D" w:rsidRPr="00D001F1" w:rsidTr="004A6C6D">
        <w:trPr>
          <w:trHeight w:val="280"/>
        </w:trPr>
        <w:tc>
          <w:tcPr>
            <w:tcW w:w="709" w:type="dxa"/>
            <w:vMerge/>
            <w:tcBorders>
              <w:top w:val="single" w:sz="4" w:space="0" w:color="auto"/>
              <w:left w:val="single" w:sz="4" w:space="0" w:color="auto"/>
              <w:bottom w:val="single" w:sz="4" w:space="0" w:color="auto"/>
              <w:right w:val="single" w:sz="4" w:space="0" w:color="auto"/>
            </w:tcBorders>
            <w:vAlign w:val="center"/>
            <w:hideMark/>
          </w:tcPr>
          <w:p w:rsidR="004A6C6D" w:rsidRPr="00D001F1" w:rsidRDefault="004A6C6D" w:rsidP="00CA6E72">
            <w:pPr>
              <w:widowControl/>
              <w:jc w:val="left"/>
              <w:rPr>
                <w:rFonts w:ascii="宋体" w:eastAsia="宋体" w:hAnsi="宋体" w:cs="宋体"/>
                <w:kern w:val="0"/>
                <w:sz w:val="24"/>
              </w:rPr>
            </w:pPr>
          </w:p>
        </w:tc>
        <w:tc>
          <w:tcPr>
            <w:tcW w:w="398" w:type="dxa"/>
            <w:vMerge/>
            <w:tcBorders>
              <w:top w:val="single" w:sz="4" w:space="0" w:color="auto"/>
              <w:left w:val="single" w:sz="4" w:space="0" w:color="auto"/>
              <w:bottom w:val="single" w:sz="4" w:space="0" w:color="auto"/>
              <w:right w:val="single" w:sz="4" w:space="0" w:color="auto"/>
            </w:tcBorders>
            <w:vAlign w:val="center"/>
            <w:hideMark/>
          </w:tcPr>
          <w:p w:rsidR="004A6C6D" w:rsidRPr="00D001F1" w:rsidRDefault="004A6C6D" w:rsidP="00CA6E72">
            <w:pPr>
              <w:widowControl/>
              <w:jc w:val="left"/>
              <w:rPr>
                <w:rFonts w:ascii="宋体" w:eastAsia="宋体" w:hAnsi="宋体" w:cs="宋体"/>
                <w:kern w:val="0"/>
                <w:sz w:val="24"/>
              </w:rPr>
            </w:pPr>
          </w:p>
        </w:tc>
        <w:tc>
          <w:tcPr>
            <w:tcW w:w="2941" w:type="dxa"/>
            <w:gridSpan w:val="2"/>
            <w:tcBorders>
              <w:top w:val="single" w:sz="4" w:space="0" w:color="auto"/>
              <w:left w:val="single" w:sz="4" w:space="0" w:color="auto"/>
              <w:bottom w:val="single" w:sz="4" w:space="0" w:color="auto"/>
              <w:right w:val="single" w:sz="4" w:space="0" w:color="auto"/>
            </w:tcBorders>
            <w:tcMar>
              <w:top w:w="0" w:type="dxa"/>
              <w:left w:w="79" w:type="dxa"/>
              <w:bottom w:w="0" w:type="dxa"/>
              <w:right w:w="79" w:type="dxa"/>
            </w:tcMar>
            <w:vAlign w:val="center"/>
            <w:hideMark/>
          </w:tcPr>
          <w:p w:rsidR="004A6C6D" w:rsidRPr="00D001F1" w:rsidRDefault="004A6C6D" w:rsidP="00CA6E72">
            <w:pPr>
              <w:widowControl/>
              <w:spacing w:before="100" w:beforeAutospacing="1" w:after="100" w:afterAutospacing="1"/>
              <w:jc w:val="center"/>
              <w:rPr>
                <w:rFonts w:ascii="宋体" w:eastAsia="宋体" w:hAnsi="宋体" w:cs="宋体"/>
                <w:kern w:val="0"/>
                <w:sz w:val="24"/>
              </w:rPr>
            </w:pPr>
            <w:r w:rsidRPr="00D001F1">
              <w:rPr>
                <w:rFonts w:ascii="仿宋_GB2312" w:eastAsia="仿宋_GB2312" w:hAnsi="宋体" w:cs="宋体" w:hint="eastAsia"/>
                <w:kern w:val="0"/>
                <w:sz w:val="24"/>
              </w:rPr>
              <w:t>已授权的实用新型和外观设计专利，排名第一的专利发明人或设计人</w:t>
            </w:r>
          </w:p>
        </w:tc>
        <w:tc>
          <w:tcPr>
            <w:tcW w:w="947" w:type="dxa"/>
            <w:tcBorders>
              <w:top w:val="single" w:sz="4" w:space="0" w:color="auto"/>
              <w:left w:val="single" w:sz="4" w:space="0" w:color="auto"/>
              <w:bottom w:val="single" w:sz="4" w:space="0" w:color="auto"/>
              <w:right w:val="single" w:sz="4" w:space="0" w:color="auto"/>
            </w:tcBorders>
            <w:tcMar>
              <w:top w:w="0" w:type="dxa"/>
              <w:left w:w="79" w:type="dxa"/>
              <w:bottom w:w="0" w:type="dxa"/>
              <w:right w:w="79" w:type="dxa"/>
            </w:tcMar>
            <w:vAlign w:val="center"/>
            <w:hideMark/>
          </w:tcPr>
          <w:p w:rsidR="004A6C6D" w:rsidRPr="00D001F1" w:rsidRDefault="004A6C6D" w:rsidP="00CA6E72">
            <w:pPr>
              <w:widowControl/>
              <w:spacing w:before="100" w:beforeAutospacing="1" w:after="100" w:afterAutospacing="1"/>
              <w:jc w:val="center"/>
              <w:rPr>
                <w:rFonts w:ascii="宋体" w:eastAsia="宋体" w:hAnsi="宋体" w:cs="宋体"/>
                <w:kern w:val="0"/>
                <w:sz w:val="24"/>
              </w:rPr>
            </w:pPr>
            <w:r>
              <w:rPr>
                <w:rFonts w:ascii="仿宋_GB2312" w:eastAsia="仿宋_GB2312" w:hAnsi="宋体" w:cs="宋体" w:hint="eastAsia"/>
                <w:kern w:val="0"/>
                <w:sz w:val="24"/>
              </w:rPr>
              <w:t>4</w:t>
            </w:r>
          </w:p>
        </w:tc>
        <w:tc>
          <w:tcPr>
            <w:tcW w:w="3164" w:type="dxa"/>
            <w:vMerge/>
            <w:tcBorders>
              <w:top w:val="single" w:sz="4" w:space="0" w:color="auto"/>
              <w:left w:val="single" w:sz="4" w:space="0" w:color="auto"/>
              <w:bottom w:val="single" w:sz="4" w:space="0" w:color="auto"/>
              <w:right w:val="single" w:sz="4" w:space="0" w:color="auto"/>
            </w:tcBorders>
            <w:vAlign w:val="center"/>
            <w:hideMark/>
          </w:tcPr>
          <w:p w:rsidR="004A6C6D" w:rsidRPr="00D001F1" w:rsidRDefault="004A6C6D" w:rsidP="00CA6E72">
            <w:pPr>
              <w:widowControl/>
              <w:jc w:val="left"/>
              <w:rPr>
                <w:rFonts w:ascii="宋体" w:eastAsia="宋体" w:hAnsi="宋体" w:cs="宋体"/>
                <w:kern w:val="0"/>
                <w:sz w:val="24"/>
              </w:rPr>
            </w:pPr>
          </w:p>
        </w:tc>
      </w:tr>
      <w:tr w:rsidR="004A6C6D" w:rsidRPr="00D001F1" w:rsidTr="004A6C6D">
        <w:trPr>
          <w:trHeight w:val="510"/>
        </w:trPr>
        <w:tc>
          <w:tcPr>
            <w:tcW w:w="709" w:type="dxa"/>
            <w:vMerge/>
            <w:tcBorders>
              <w:top w:val="single" w:sz="4" w:space="0" w:color="auto"/>
              <w:left w:val="single" w:sz="4" w:space="0" w:color="auto"/>
              <w:bottom w:val="single" w:sz="4" w:space="0" w:color="auto"/>
              <w:right w:val="single" w:sz="4" w:space="0" w:color="auto"/>
            </w:tcBorders>
            <w:vAlign w:val="center"/>
            <w:hideMark/>
          </w:tcPr>
          <w:p w:rsidR="004A6C6D" w:rsidRPr="00D001F1" w:rsidRDefault="004A6C6D" w:rsidP="00CA6E72">
            <w:pPr>
              <w:widowControl/>
              <w:jc w:val="left"/>
              <w:rPr>
                <w:rFonts w:ascii="宋体" w:eastAsia="宋体" w:hAnsi="宋体" w:cs="宋体"/>
                <w:kern w:val="0"/>
                <w:sz w:val="24"/>
              </w:rPr>
            </w:pPr>
          </w:p>
        </w:tc>
        <w:tc>
          <w:tcPr>
            <w:tcW w:w="398" w:type="dxa"/>
            <w:vMerge w:val="restart"/>
            <w:tcBorders>
              <w:top w:val="single" w:sz="4" w:space="0" w:color="auto"/>
              <w:left w:val="single" w:sz="4" w:space="0" w:color="auto"/>
              <w:bottom w:val="single" w:sz="4" w:space="0" w:color="auto"/>
              <w:right w:val="single" w:sz="4" w:space="0" w:color="auto"/>
            </w:tcBorders>
            <w:tcMar>
              <w:top w:w="0" w:type="dxa"/>
              <w:left w:w="79" w:type="dxa"/>
              <w:bottom w:w="0" w:type="dxa"/>
              <w:right w:w="79" w:type="dxa"/>
            </w:tcMar>
            <w:vAlign w:val="center"/>
            <w:hideMark/>
          </w:tcPr>
          <w:p w:rsidR="004A6C6D" w:rsidRPr="00D001F1" w:rsidRDefault="004A6C6D" w:rsidP="00CA6E72">
            <w:pPr>
              <w:widowControl/>
              <w:spacing w:before="100" w:beforeAutospacing="1" w:after="100" w:afterAutospacing="1"/>
              <w:jc w:val="center"/>
              <w:rPr>
                <w:rFonts w:ascii="宋体" w:eastAsia="宋体" w:hAnsi="宋体" w:cs="宋体"/>
                <w:kern w:val="0"/>
                <w:sz w:val="24"/>
              </w:rPr>
            </w:pPr>
            <w:r w:rsidRPr="00D001F1">
              <w:rPr>
                <w:rFonts w:ascii="仿宋_GB2312" w:eastAsia="仿宋_GB2312" w:hAnsi="宋体" w:cs="宋体" w:hint="eastAsia"/>
                <w:kern w:val="0"/>
                <w:sz w:val="24"/>
              </w:rPr>
              <w:t>发表论文</w:t>
            </w:r>
          </w:p>
        </w:tc>
        <w:tc>
          <w:tcPr>
            <w:tcW w:w="2941" w:type="dxa"/>
            <w:gridSpan w:val="2"/>
            <w:tcBorders>
              <w:top w:val="single" w:sz="4" w:space="0" w:color="auto"/>
              <w:left w:val="single" w:sz="4" w:space="0" w:color="auto"/>
              <w:bottom w:val="single" w:sz="4" w:space="0" w:color="auto"/>
              <w:right w:val="single" w:sz="4" w:space="0" w:color="auto"/>
            </w:tcBorders>
            <w:tcMar>
              <w:top w:w="0" w:type="dxa"/>
              <w:left w:w="79" w:type="dxa"/>
              <w:bottom w:w="0" w:type="dxa"/>
              <w:right w:w="79" w:type="dxa"/>
            </w:tcMar>
            <w:vAlign w:val="center"/>
            <w:hideMark/>
          </w:tcPr>
          <w:p w:rsidR="004A6C6D" w:rsidRPr="00D001F1" w:rsidRDefault="004A6C6D" w:rsidP="00CA6E72">
            <w:pPr>
              <w:widowControl/>
              <w:spacing w:before="100" w:beforeAutospacing="1" w:after="100" w:afterAutospacing="1"/>
              <w:jc w:val="center"/>
              <w:rPr>
                <w:rFonts w:ascii="宋体" w:eastAsia="宋体" w:hAnsi="宋体" w:cs="宋体"/>
                <w:kern w:val="0"/>
                <w:sz w:val="24"/>
              </w:rPr>
            </w:pPr>
            <w:r w:rsidRPr="00D001F1">
              <w:rPr>
                <w:rFonts w:ascii="仿宋_GB2312" w:eastAsia="仿宋_GB2312" w:hAnsi="宋体" w:cs="宋体" w:hint="eastAsia"/>
                <w:kern w:val="0"/>
                <w:sz w:val="24"/>
              </w:rPr>
              <w:t>SCI、SSCI收录期刊，第一作者</w:t>
            </w:r>
          </w:p>
        </w:tc>
        <w:tc>
          <w:tcPr>
            <w:tcW w:w="947" w:type="dxa"/>
            <w:tcBorders>
              <w:top w:val="single" w:sz="4" w:space="0" w:color="auto"/>
              <w:left w:val="single" w:sz="4" w:space="0" w:color="auto"/>
              <w:bottom w:val="single" w:sz="4" w:space="0" w:color="auto"/>
              <w:right w:val="single" w:sz="4" w:space="0" w:color="auto"/>
            </w:tcBorders>
            <w:tcMar>
              <w:top w:w="0" w:type="dxa"/>
              <w:left w:w="79" w:type="dxa"/>
              <w:bottom w:w="0" w:type="dxa"/>
              <w:right w:w="79" w:type="dxa"/>
            </w:tcMar>
            <w:vAlign w:val="center"/>
            <w:hideMark/>
          </w:tcPr>
          <w:p w:rsidR="004A6C6D" w:rsidRPr="00D001F1" w:rsidRDefault="004A6C6D" w:rsidP="00CA6E72">
            <w:pPr>
              <w:widowControl/>
              <w:spacing w:before="100" w:beforeAutospacing="1" w:after="100" w:afterAutospacing="1"/>
              <w:jc w:val="center"/>
              <w:rPr>
                <w:rFonts w:ascii="宋体" w:eastAsia="宋体" w:hAnsi="宋体" w:cs="宋体"/>
                <w:kern w:val="0"/>
                <w:sz w:val="24"/>
              </w:rPr>
            </w:pPr>
            <w:r>
              <w:rPr>
                <w:rFonts w:ascii="仿宋_GB2312" w:eastAsia="仿宋_GB2312" w:hAnsi="宋体" w:cs="宋体" w:hint="eastAsia"/>
                <w:kern w:val="0"/>
                <w:sz w:val="24"/>
              </w:rPr>
              <w:t>5</w:t>
            </w:r>
          </w:p>
        </w:tc>
        <w:tc>
          <w:tcPr>
            <w:tcW w:w="3164" w:type="dxa"/>
            <w:vMerge/>
            <w:tcBorders>
              <w:top w:val="single" w:sz="4" w:space="0" w:color="auto"/>
              <w:left w:val="single" w:sz="4" w:space="0" w:color="auto"/>
              <w:bottom w:val="single" w:sz="4" w:space="0" w:color="auto"/>
              <w:right w:val="single" w:sz="4" w:space="0" w:color="auto"/>
            </w:tcBorders>
            <w:vAlign w:val="center"/>
            <w:hideMark/>
          </w:tcPr>
          <w:p w:rsidR="004A6C6D" w:rsidRPr="00D001F1" w:rsidRDefault="004A6C6D" w:rsidP="00CA6E72">
            <w:pPr>
              <w:widowControl/>
              <w:jc w:val="left"/>
              <w:rPr>
                <w:rFonts w:ascii="宋体" w:eastAsia="宋体" w:hAnsi="宋体" w:cs="宋体"/>
                <w:kern w:val="0"/>
                <w:sz w:val="24"/>
              </w:rPr>
            </w:pPr>
          </w:p>
        </w:tc>
      </w:tr>
      <w:tr w:rsidR="004A6C6D" w:rsidRPr="00D001F1" w:rsidTr="004A6C6D">
        <w:trPr>
          <w:trHeight w:val="540"/>
        </w:trPr>
        <w:tc>
          <w:tcPr>
            <w:tcW w:w="709" w:type="dxa"/>
            <w:vMerge/>
            <w:tcBorders>
              <w:top w:val="single" w:sz="4" w:space="0" w:color="auto"/>
              <w:left w:val="single" w:sz="4" w:space="0" w:color="auto"/>
              <w:bottom w:val="single" w:sz="4" w:space="0" w:color="auto"/>
              <w:right w:val="single" w:sz="4" w:space="0" w:color="auto"/>
            </w:tcBorders>
            <w:vAlign w:val="center"/>
            <w:hideMark/>
          </w:tcPr>
          <w:p w:rsidR="004A6C6D" w:rsidRPr="00D001F1" w:rsidRDefault="004A6C6D" w:rsidP="00CA6E72">
            <w:pPr>
              <w:widowControl/>
              <w:jc w:val="left"/>
              <w:rPr>
                <w:rFonts w:ascii="宋体" w:eastAsia="宋体" w:hAnsi="宋体" w:cs="宋体"/>
                <w:kern w:val="0"/>
                <w:sz w:val="24"/>
              </w:rPr>
            </w:pPr>
          </w:p>
        </w:tc>
        <w:tc>
          <w:tcPr>
            <w:tcW w:w="398" w:type="dxa"/>
            <w:vMerge/>
            <w:tcBorders>
              <w:top w:val="single" w:sz="4" w:space="0" w:color="auto"/>
              <w:left w:val="single" w:sz="4" w:space="0" w:color="auto"/>
              <w:bottom w:val="single" w:sz="4" w:space="0" w:color="auto"/>
              <w:right w:val="single" w:sz="4" w:space="0" w:color="auto"/>
            </w:tcBorders>
            <w:vAlign w:val="center"/>
            <w:hideMark/>
          </w:tcPr>
          <w:p w:rsidR="004A6C6D" w:rsidRPr="00D001F1" w:rsidRDefault="004A6C6D" w:rsidP="00CA6E72">
            <w:pPr>
              <w:widowControl/>
              <w:jc w:val="left"/>
              <w:rPr>
                <w:rFonts w:ascii="宋体" w:eastAsia="宋体" w:hAnsi="宋体" w:cs="宋体"/>
                <w:kern w:val="0"/>
                <w:sz w:val="24"/>
              </w:rPr>
            </w:pPr>
          </w:p>
        </w:tc>
        <w:tc>
          <w:tcPr>
            <w:tcW w:w="2941" w:type="dxa"/>
            <w:gridSpan w:val="2"/>
            <w:tcBorders>
              <w:top w:val="single" w:sz="4" w:space="0" w:color="auto"/>
              <w:left w:val="single" w:sz="4" w:space="0" w:color="auto"/>
              <w:bottom w:val="single" w:sz="4" w:space="0" w:color="auto"/>
              <w:right w:val="single" w:sz="4" w:space="0" w:color="auto"/>
            </w:tcBorders>
            <w:tcMar>
              <w:top w:w="0" w:type="dxa"/>
              <w:left w:w="79" w:type="dxa"/>
              <w:bottom w:w="0" w:type="dxa"/>
              <w:right w:w="79" w:type="dxa"/>
            </w:tcMar>
            <w:vAlign w:val="center"/>
            <w:hideMark/>
          </w:tcPr>
          <w:p w:rsidR="004A6C6D" w:rsidRPr="00D001F1" w:rsidRDefault="004A6C6D" w:rsidP="00CA6E72">
            <w:pPr>
              <w:widowControl/>
              <w:spacing w:before="100" w:beforeAutospacing="1" w:after="100" w:afterAutospacing="1"/>
              <w:jc w:val="center"/>
              <w:rPr>
                <w:rFonts w:ascii="宋体" w:eastAsia="宋体" w:hAnsi="宋体" w:cs="宋体"/>
                <w:kern w:val="0"/>
                <w:sz w:val="24"/>
              </w:rPr>
            </w:pPr>
            <w:r w:rsidRPr="00D001F1">
              <w:rPr>
                <w:rFonts w:ascii="仿宋_GB2312" w:eastAsia="仿宋_GB2312" w:hAnsi="宋体" w:cs="宋体" w:hint="eastAsia"/>
                <w:kern w:val="0"/>
                <w:sz w:val="24"/>
              </w:rPr>
              <w:t>国内一级学术期刊，第一作者</w:t>
            </w:r>
          </w:p>
        </w:tc>
        <w:tc>
          <w:tcPr>
            <w:tcW w:w="947" w:type="dxa"/>
            <w:tcBorders>
              <w:top w:val="single" w:sz="4" w:space="0" w:color="auto"/>
              <w:left w:val="single" w:sz="4" w:space="0" w:color="auto"/>
              <w:bottom w:val="single" w:sz="4" w:space="0" w:color="auto"/>
              <w:right w:val="single" w:sz="4" w:space="0" w:color="auto"/>
            </w:tcBorders>
            <w:tcMar>
              <w:top w:w="0" w:type="dxa"/>
              <w:left w:w="79" w:type="dxa"/>
              <w:bottom w:w="0" w:type="dxa"/>
              <w:right w:w="79" w:type="dxa"/>
            </w:tcMar>
            <w:vAlign w:val="center"/>
            <w:hideMark/>
          </w:tcPr>
          <w:p w:rsidR="004A6C6D" w:rsidRPr="00D001F1" w:rsidRDefault="004A6C6D" w:rsidP="00CA6E72">
            <w:pPr>
              <w:widowControl/>
              <w:spacing w:before="100" w:beforeAutospacing="1" w:after="100" w:afterAutospacing="1"/>
              <w:jc w:val="center"/>
              <w:rPr>
                <w:rFonts w:ascii="宋体" w:eastAsia="宋体" w:hAnsi="宋体" w:cs="宋体"/>
                <w:kern w:val="0"/>
                <w:sz w:val="24"/>
              </w:rPr>
            </w:pPr>
            <w:r>
              <w:rPr>
                <w:rFonts w:ascii="仿宋_GB2312" w:eastAsia="仿宋_GB2312" w:hAnsi="宋体" w:cs="宋体" w:hint="eastAsia"/>
                <w:kern w:val="0"/>
                <w:sz w:val="24"/>
              </w:rPr>
              <w:t>4</w:t>
            </w:r>
          </w:p>
        </w:tc>
        <w:tc>
          <w:tcPr>
            <w:tcW w:w="3164" w:type="dxa"/>
            <w:vMerge/>
            <w:tcBorders>
              <w:top w:val="single" w:sz="4" w:space="0" w:color="auto"/>
              <w:left w:val="single" w:sz="4" w:space="0" w:color="auto"/>
              <w:bottom w:val="single" w:sz="4" w:space="0" w:color="auto"/>
              <w:right w:val="single" w:sz="4" w:space="0" w:color="auto"/>
            </w:tcBorders>
            <w:vAlign w:val="center"/>
            <w:hideMark/>
          </w:tcPr>
          <w:p w:rsidR="004A6C6D" w:rsidRPr="00D001F1" w:rsidRDefault="004A6C6D" w:rsidP="00CA6E72">
            <w:pPr>
              <w:widowControl/>
              <w:jc w:val="left"/>
              <w:rPr>
                <w:rFonts w:ascii="宋体" w:eastAsia="宋体" w:hAnsi="宋体" w:cs="宋体"/>
                <w:kern w:val="0"/>
                <w:sz w:val="24"/>
              </w:rPr>
            </w:pPr>
          </w:p>
        </w:tc>
      </w:tr>
      <w:tr w:rsidR="004A6C6D" w:rsidRPr="00D001F1" w:rsidTr="004A6C6D">
        <w:trPr>
          <w:trHeight w:val="440"/>
        </w:trPr>
        <w:tc>
          <w:tcPr>
            <w:tcW w:w="709" w:type="dxa"/>
            <w:vMerge/>
            <w:tcBorders>
              <w:top w:val="single" w:sz="4" w:space="0" w:color="auto"/>
              <w:left w:val="single" w:sz="4" w:space="0" w:color="auto"/>
              <w:bottom w:val="single" w:sz="4" w:space="0" w:color="auto"/>
              <w:right w:val="single" w:sz="4" w:space="0" w:color="auto"/>
            </w:tcBorders>
            <w:vAlign w:val="center"/>
            <w:hideMark/>
          </w:tcPr>
          <w:p w:rsidR="004A6C6D" w:rsidRPr="00D001F1" w:rsidRDefault="004A6C6D" w:rsidP="00CA6E72">
            <w:pPr>
              <w:widowControl/>
              <w:jc w:val="left"/>
              <w:rPr>
                <w:rFonts w:ascii="宋体" w:eastAsia="宋体" w:hAnsi="宋体" w:cs="宋体"/>
                <w:kern w:val="0"/>
                <w:sz w:val="24"/>
              </w:rPr>
            </w:pPr>
          </w:p>
        </w:tc>
        <w:tc>
          <w:tcPr>
            <w:tcW w:w="398" w:type="dxa"/>
            <w:vMerge/>
            <w:tcBorders>
              <w:top w:val="single" w:sz="4" w:space="0" w:color="auto"/>
              <w:left w:val="single" w:sz="4" w:space="0" w:color="auto"/>
              <w:bottom w:val="single" w:sz="4" w:space="0" w:color="auto"/>
              <w:right w:val="single" w:sz="4" w:space="0" w:color="auto"/>
            </w:tcBorders>
            <w:vAlign w:val="center"/>
            <w:hideMark/>
          </w:tcPr>
          <w:p w:rsidR="004A6C6D" w:rsidRPr="00D001F1" w:rsidRDefault="004A6C6D" w:rsidP="00CA6E72">
            <w:pPr>
              <w:widowControl/>
              <w:jc w:val="left"/>
              <w:rPr>
                <w:rFonts w:ascii="宋体" w:eastAsia="宋体" w:hAnsi="宋体" w:cs="宋体"/>
                <w:kern w:val="0"/>
                <w:sz w:val="24"/>
              </w:rPr>
            </w:pPr>
          </w:p>
        </w:tc>
        <w:tc>
          <w:tcPr>
            <w:tcW w:w="2941" w:type="dxa"/>
            <w:gridSpan w:val="2"/>
            <w:tcBorders>
              <w:top w:val="single" w:sz="4" w:space="0" w:color="auto"/>
              <w:left w:val="single" w:sz="4" w:space="0" w:color="auto"/>
              <w:bottom w:val="single" w:sz="4" w:space="0" w:color="auto"/>
              <w:right w:val="single" w:sz="4" w:space="0" w:color="auto"/>
            </w:tcBorders>
            <w:tcMar>
              <w:top w:w="0" w:type="dxa"/>
              <w:left w:w="79" w:type="dxa"/>
              <w:bottom w:w="0" w:type="dxa"/>
              <w:right w:w="79" w:type="dxa"/>
            </w:tcMar>
            <w:vAlign w:val="center"/>
            <w:hideMark/>
          </w:tcPr>
          <w:p w:rsidR="004A6C6D" w:rsidRPr="00D001F1" w:rsidRDefault="004A6C6D" w:rsidP="00CA6E72">
            <w:pPr>
              <w:widowControl/>
              <w:spacing w:before="100" w:beforeAutospacing="1" w:after="100" w:afterAutospacing="1"/>
              <w:jc w:val="center"/>
              <w:rPr>
                <w:rFonts w:ascii="宋体" w:eastAsia="宋体" w:hAnsi="宋体" w:cs="宋体"/>
                <w:kern w:val="0"/>
                <w:sz w:val="24"/>
              </w:rPr>
            </w:pPr>
            <w:r w:rsidRPr="00D001F1">
              <w:rPr>
                <w:rFonts w:ascii="仿宋_GB2312" w:eastAsia="仿宋_GB2312" w:hAnsi="宋体" w:cs="宋体" w:hint="eastAsia"/>
                <w:kern w:val="0"/>
                <w:sz w:val="24"/>
              </w:rPr>
              <w:t>国内核心期刊，第一作者</w:t>
            </w:r>
          </w:p>
        </w:tc>
        <w:tc>
          <w:tcPr>
            <w:tcW w:w="947" w:type="dxa"/>
            <w:tcBorders>
              <w:top w:val="single" w:sz="4" w:space="0" w:color="auto"/>
              <w:left w:val="single" w:sz="4" w:space="0" w:color="auto"/>
              <w:bottom w:val="single" w:sz="4" w:space="0" w:color="auto"/>
              <w:right w:val="single" w:sz="4" w:space="0" w:color="auto"/>
            </w:tcBorders>
            <w:tcMar>
              <w:top w:w="0" w:type="dxa"/>
              <w:left w:w="79" w:type="dxa"/>
              <w:bottom w:w="0" w:type="dxa"/>
              <w:right w:w="79" w:type="dxa"/>
            </w:tcMar>
            <w:vAlign w:val="center"/>
            <w:hideMark/>
          </w:tcPr>
          <w:p w:rsidR="004A6C6D" w:rsidRPr="00D001F1" w:rsidRDefault="004A6C6D" w:rsidP="00CA6E72">
            <w:pPr>
              <w:widowControl/>
              <w:spacing w:before="100" w:beforeAutospacing="1" w:after="100" w:afterAutospacing="1"/>
              <w:jc w:val="center"/>
              <w:rPr>
                <w:rFonts w:ascii="宋体" w:eastAsia="宋体" w:hAnsi="宋体" w:cs="宋体"/>
                <w:kern w:val="0"/>
                <w:sz w:val="24"/>
              </w:rPr>
            </w:pPr>
            <w:r>
              <w:rPr>
                <w:rFonts w:ascii="仿宋_GB2312" w:eastAsia="仿宋_GB2312" w:hAnsi="宋体" w:cs="宋体" w:hint="eastAsia"/>
                <w:kern w:val="0"/>
                <w:sz w:val="24"/>
              </w:rPr>
              <w:t>3</w:t>
            </w:r>
          </w:p>
        </w:tc>
        <w:tc>
          <w:tcPr>
            <w:tcW w:w="3164" w:type="dxa"/>
            <w:vMerge/>
            <w:tcBorders>
              <w:top w:val="single" w:sz="4" w:space="0" w:color="auto"/>
              <w:left w:val="single" w:sz="4" w:space="0" w:color="auto"/>
              <w:bottom w:val="single" w:sz="4" w:space="0" w:color="auto"/>
              <w:right w:val="single" w:sz="4" w:space="0" w:color="auto"/>
            </w:tcBorders>
            <w:vAlign w:val="center"/>
            <w:hideMark/>
          </w:tcPr>
          <w:p w:rsidR="004A6C6D" w:rsidRPr="00D001F1" w:rsidRDefault="004A6C6D" w:rsidP="00CA6E72">
            <w:pPr>
              <w:widowControl/>
              <w:jc w:val="left"/>
              <w:rPr>
                <w:rFonts w:ascii="宋体" w:eastAsia="宋体" w:hAnsi="宋体" w:cs="宋体"/>
                <w:kern w:val="0"/>
                <w:sz w:val="24"/>
              </w:rPr>
            </w:pPr>
          </w:p>
        </w:tc>
      </w:tr>
      <w:tr w:rsidR="004A6C6D" w:rsidRPr="00D001F1" w:rsidTr="004A6C6D">
        <w:trPr>
          <w:trHeight w:val="450"/>
        </w:trPr>
        <w:tc>
          <w:tcPr>
            <w:tcW w:w="709" w:type="dxa"/>
            <w:vMerge/>
            <w:tcBorders>
              <w:top w:val="single" w:sz="4" w:space="0" w:color="auto"/>
              <w:left w:val="single" w:sz="4" w:space="0" w:color="auto"/>
              <w:bottom w:val="single" w:sz="4" w:space="0" w:color="auto"/>
              <w:right w:val="single" w:sz="4" w:space="0" w:color="auto"/>
            </w:tcBorders>
            <w:vAlign w:val="center"/>
            <w:hideMark/>
          </w:tcPr>
          <w:p w:rsidR="004A6C6D" w:rsidRPr="00D001F1" w:rsidRDefault="004A6C6D" w:rsidP="00CA6E72">
            <w:pPr>
              <w:widowControl/>
              <w:jc w:val="left"/>
              <w:rPr>
                <w:rFonts w:ascii="宋体" w:eastAsia="宋体" w:hAnsi="宋体" w:cs="宋体"/>
                <w:kern w:val="0"/>
                <w:sz w:val="24"/>
              </w:rPr>
            </w:pPr>
          </w:p>
        </w:tc>
        <w:tc>
          <w:tcPr>
            <w:tcW w:w="398" w:type="dxa"/>
            <w:vMerge/>
            <w:tcBorders>
              <w:top w:val="single" w:sz="4" w:space="0" w:color="auto"/>
              <w:left w:val="single" w:sz="4" w:space="0" w:color="auto"/>
              <w:bottom w:val="single" w:sz="4" w:space="0" w:color="auto"/>
              <w:right w:val="single" w:sz="4" w:space="0" w:color="auto"/>
            </w:tcBorders>
            <w:vAlign w:val="center"/>
            <w:hideMark/>
          </w:tcPr>
          <w:p w:rsidR="004A6C6D" w:rsidRPr="00D001F1" w:rsidRDefault="004A6C6D" w:rsidP="00CA6E72">
            <w:pPr>
              <w:widowControl/>
              <w:jc w:val="left"/>
              <w:rPr>
                <w:rFonts w:ascii="宋体" w:eastAsia="宋体" w:hAnsi="宋体" w:cs="宋体"/>
                <w:kern w:val="0"/>
                <w:sz w:val="24"/>
              </w:rPr>
            </w:pPr>
          </w:p>
        </w:tc>
        <w:tc>
          <w:tcPr>
            <w:tcW w:w="2941" w:type="dxa"/>
            <w:gridSpan w:val="2"/>
            <w:tcBorders>
              <w:top w:val="single" w:sz="4" w:space="0" w:color="auto"/>
              <w:left w:val="single" w:sz="4" w:space="0" w:color="auto"/>
              <w:bottom w:val="single" w:sz="4" w:space="0" w:color="auto"/>
              <w:right w:val="single" w:sz="4" w:space="0" w:color="auto"/>
            </w:tcBorders>
            <w:tcMar>
              <w:top w:w="0" w:type="dxa"/>
              <w:left w:w="79" w:type="dxa"/>
              <w:bottom w:w="0" w:type="dxa"/>
              <w:right w:w="79" w:type="dxa"/>
            </w:tcMar>
            <w:vAlign w:val="center"/>
            <w:hideMark/>
          </w:tcPr>
          <w:p w:rsidR="004A6C6D" w:rsidRPr="00D001F1" w:rsidRDefault="004A6C6D" w:rsidP="00CA6E72">
            <w:pPr>
              <w:widowControl/>
              <w:spacing w:before="100" w:beforeAutospacing="1" w:after="100" w:afterAutospacing="1"/>
              <w:jc w:val="center"/>
              <w:rPr>
                <w:rFonts w:ascii="宋体" w:eastAsia="宋体" w:hAnsi="宋体" w:cs="宋体"/>
                <w:kern w:val="0"/>
                <w:sz w:val="24"/>
              </w:rPr>
            </w:pPr>
            <w:r w:rsidRPr="00D001F1">
              <w:rPr>
                <w:rFonts w:ascii="仿宋_GB2312" w:eastAsia="仿宋_GB2312" w:hAnsi="宋体" w:cs="宋体" w:hint="eastAsia"/>
                <w:kern w:val="0"/>
                <w:sz w:val="24"/>
              </w:rPr>
              <w:t>其它公开发表期刊，第一作者</w:t>
            </w:r>
          </w:p>
        </w:tc>
        <w:tc>
          <w:tcPr>
            <w:tcW w:w="947" w:type="dxa"/>
            <w:tcBorders>
              <w:top w:val="single" w:sz="4" w:space="0" w:color="auto"/>
              <w:left w:val="single" w:sz="4" w:space="0" w:color="auto"/>
              <w:bottom w:val="single" w:sz="4" w:space="0" w:color="auto"/>
              <w:right w:val="single" w:sz="4" w:space="0" w:color="auto"/>
            </w:tcBorders>
            <w:tcMar>
              <w:top w:w="0" w:type="dxa"/>
              <w:left w:w="79" w:type="dxa"/>
              <w:bottom w:w="0" w:type="dxa"/>
              <w:right w:w="79" w:type="dxa"/>
            </w:tcMar>
            <w:vAlign w:val="center"/>
            <w:hideMark/>
          </w:tcPr>
          <w:p w:rsidR="004A6C6D" w:rsidRPr="00D001F1" w:rsidRDefault="004A6C6D" w:rsidP="00CA6E72">
            <w:pPr>
              <w:widowControl/>
              <w:spacing w:before="100" w:beforeAutospacing="1" w:after="100" w:afterAutospacing="1"/>
              <w:jc w:val="center"/>
              <w:rPr>
                <w:rFonts w:ascii="宋体" w:eastAsia="宋体" w:hAnsi="宋体" w:cs="宋体"/>
                <w:kern w:val="0"/>
                <w:sz w:val="24"/>
              </w:rPr>
            </w:pPr>
            <w:r>
              <w:rPr>
                <w:rFonts w:ascii="仿宋_GB2312" w:eastAsia="仿宋_GB2312" w:hAnsi="宋体" w:cs="宋体" w:hint="eastAsia"/>
                <w:kern w:val="0"/>
                <w:sz w:val="24"/>
              </w:rPr>
              <w:t>2</w:t>
            </w:r>
          </w:p>
        </w:tc>
        <w:tc>
          <w:tcPr>
            <w:tcW w:w="3164" w:type="dxa"/>
            <w:vMerge/>
            <w:tcBorders>
              <w:top w:val="single" w:sz="4" w:space="0" w:color="auto"/>
              <w:left w:val="single" w:sz="4" w:space="0" w:color="auto"/>
              <w:bottom w:val="single" w:sz="4" w:space="0" w:color="auto"/>
              <w:right w:val="single" w:sz="4" w:space="0" w:color="auto"/>
            </w:tcBorders>
            <w:vAlign w:val="center"/>
            <w:hideMark/>
          </w:tcPr>
          <w:p w:rsidR="004A6C6D" w:rsidRPr="00D001F1" w:rsidRDefault="004A6C6D" w:rsidP="00CA6E72">
            <w:pPr>
              <w:widowControl/>
              <w:jc w:val="left"/>
              <w:rPr>
                <w:rFonts w:ascii="宋体" w:eastAsia="宋体" w:hAnsi="宋体" w:cs="宋体"/>
                <w:kern w:val="0"/>
                <w:sz w:val="24"/>
              </w:rPr>
            </w:pPr>
          </w:p>
        </w:tc>
      </w:tr>
    </w:tbl>
    <w:p w:rsidR="002C1117" w:rsidRPr="0041112A" w:rsidRDefault="00DE64CD" w:rsidP="002C1117">
      <w:pPr>
        <w:widowControl/>
        <w:adjustRightInd w:val="0"/>
        <w:snapToGrid w:val="0"/>
        <w:spacing w:line="276" w:lineRule="auto"/>
        <w:jc w:val="left"/>
        <w:rPr>
          <w:rFonts w:ascii="仿宋" w:eastAsia="仿宋" w:hAnsi="仿宋" w:cs="仿宋"/>
          <w:b/>
          <w:kern w:val="0"/>
          <w:sz w:val="24"/>
        </w:rPr>
      </w:pPr>
      <w:r>
        <w:rPr>
          <w:rFonts w:ascii="仿宋" w:eastAsia="仿宋" w:hAnsi="仿宋" w:cs="仿宋"/>
          <w:kern w:val="0"/>
          <w:sz w:val="24"/>
        </w:rPr>
        <w:fldChar w:fldCharType="begin"/>
      </w:r>
      <w:r w:rsidR="00191666">
        <w:rPr>
          <w:rFonts w:ascii="仿宋" w:eastAsia="仿宋" w:hAnsi="仿宋" w:cs="仿宋" w:hint="eastAsia"/>
          <w:kern w:val="0"/>
          <w:sz w:val="24"/>
        </w:rPr>
        <w:instrText>= 3 \* GB2</w:instrText>
      </w:r>
      <w:r>
        <w:rPr>
          <w:rFonts w:ascii="仿宋" w:eastAsia="仿宋" w:hAnsi="仿宋" w:cs="仿宋"/>
          <w:kern w:val="0"/>
          <w:sz w:val="24"/>
        </w:rPr>
        <w:fldChar w:fldCharType="separate"/>
      </w:r>
      <w:r w:rsidR="00191666">
        <w:rPr>
          <w:rFonts w:ascii="仿宋" w:eastAsia="仿宋" w:hAnsi="仿宋" w:cs="仿宋" w:hint="eastAsia"/>
          <w:noProof/>
          <w:kern w:val="0"/>
          <w:sz w:val="24"/>
        </w:rPr>
        <w:t>⑶</w:t>
      </w:r>
      <w:r>
        <w:rPr>
          <w:rFonts w:ascii="仿宋" w:eastAsia="仿宋" w:hAnsi="仿宋" w:cs="仿宋"/>
          <w:kern w:val="0"/>
          <w:sz w:val="24"/>
        </w:rPr>
        <w:fldChar w:fldCharType="end"/>
      </w:r>
      <w:r w:rsidR="002C1117">
        <w:rPr>
          <w:rFonts w:ascii="仿宋" w:eastAsia="仿宋" w:hAnsi="仿宋" w:cs="仿宋" w:hint="eastAsia"/>
          <w:kern w:val="0"/>
          <w:sz w:val="24"/>
        </w:rPr>
        <w:t>创业</w:t>
      </w:r>
      <w:r w:rsidR="002C1117" w:rsidRPr="003B6014">
        <w:rPr>
          <w:rFonts w:ascii="仿宋" w:eastAsia="仿宋" w:hAnsi="仿宋" w:cs="仿宋" w:hint="eastAsia"/>
          <w:kern w:val="0"/>
          <w:sz w:val="24"/>
        </w:rPr>
        <w:t>实践分评定依据见下表：</w:t>
      </w:r>
    </w:p>
    <w:tbl>
      <w:tblPr>
        <w:tblW w:w="0" w:type="auto"/>
        <w:tblCellMar>
          <w:left w:w="0" w:type="dxa"/>
          <w:right w:w="0" w:type="dxa"/>
        </w:tblCellMar>
        <w:tblLook w:val="04A0"/>
      </w:tblPr>
      <w:tblGrid>
        <w:gridCol w:w="709"/>
        <w:gridCol w:w="1309"/>
        <w:gridCol w:w="2030"/>
        <w:gridCol w:w="947"/>
        <w:gridCol w:w="3164"/>
      </w:tblGrid>
      <w:tr w:rsidR="002C1117" w:rsidRPr="00D001F1" w:rsidTr="002C1117">
        <w:trPr>
          <w:trHeight w:val="450"/>
        </w:trPr>
        <w:tc>
          <w:tcPr>
            <w:tcW w:w="709" w:type="dxa"/>
            <w:tcBorders>
              <w:top w:val="single" w:sz="4" w:space="0" w:color="auto"/>
              <w:left w:val="single" w:sz="4" w:space="0" w:color="auto"/>
              <w:bottom w:val="single" w:sz="4" w:space="0" w:color="auto"/>
              <w:right w:val="single" w:sz="4" w:space="0" w:color="auto"/>
            </w:tcBorders>
            <w:vAlign w:val="center"/>
            <w:hideMark/>
          </w:tcPr>
          <w:p w:rsidR="00D001F1" w:rsidRPr="00D001F1" w:rsidRDefault="002C1117" w:rsidP="002C1117">
            <w:pPr>
              <w:widowControl/>
              <w:spacing w:before="100" w:beforeAutospacing="1" w:after="100" w:afterAutospacing="1"/>
              <w:jc w:val="center"/>
              <w:rPr>
                <w:rFonts w:ascii="宋体" w:eastAsia="宋体" w:hAnsi="宋体" w:cs="宋体"/>
                <w:kern w:val="0"/>
                <w:sz w:val="24"/>
              </w:rPr>
            </w:pPr>
            <w:r w:rsidRPr="00D001F1">
              <w:rPr>
                <w:rFonts w:ascii="仿宋_GB2312" w:eastAsia="仿宋_GB2312" w:hAnsi="宋体" w:cs="宋体" w:hint="eastAsia"/>
                <w:b/>
                <w:bCs/>
                <w:kern w:val="0"/>
                <w:sz w:val="24"/>
              </w:rPr>
              <w:t>项目</w:t>
            </w:r>
          </w:p>
        </w:tc>
        <w:tc>
          <w:tcPr>
            <w:tcW w:w="3339" w:type="dxa"/>
            <w:gridSpan w:val="2"/>
            <w:tcBorders>
              <w:top w:val="single" w:sz="4" w:space="0" w:color="auto"/>
              <w:left w:val="single" w:sz="4" w:space="0" w:color="auto"/>
              <w:bottom w:val="single" w:sz="4" w:space="0" w:color="auto"/>
              <w:right w:val="single" w:sz="4" w:space="0" w:color="auto"/>
            </w:tcBorders>
            <w:vAlign w:val="center"/>
            <w:hideMark/>
          </w:tcPr>
          <w:p w:rsidR="00D001F1" w:rsidRPr="00D001F1" w:rsidRDefault="002C1117" w:rsidP="002C1117">
            <w:pPr>
              <w:widowControl/>
              <w:spacing w:before="100" w:beforeAutospacing="1" w:after="100" w:afterAutospacing="1"/>
              <w:jc w:val="center"/>
              <w:rPr>
                <w:rFonts w:ascii="宋体" w:eastAsia="宋体" w:hAnsi="宋体" w:cs="宋体"/>
                <w:kern w:val="0"/>
                <w:sz w:val="24"/>
              </w:rPr>
            </w:pPr>
            <w:r w:rsidRPr="00D001F1">
              <w:rPr>
                <w:rFonts w:ascii="仿宋_GB2312" w:eastAsia="仿宋_GB2312" w:hAnsi="宋体" w:cs="宋体" w:hint="eastAsia"/>
                <w:b/>
                <w:bCs/>
                <w:kern w:val="0"/>
                <w:sz w:val="24"/>
              </w:rPr>
              <w:t>具体内容</w:t>
            </w:r>
          </w:p>
        </w:tc>
        <w:tc>
          <w:tcPr>
            <w:tcW w:w="947" w:type="dxa"/>
            <w:tcBorders>
              <w:top w:val="single" w:sz="4" w:space="0" w:color="auto"/>
              <w:left w:val="single" w:sz="4" w:space="0" w:color="auto"/>
              <w:bottom w:val="single" w:sz="4" w:space="0" w:color="auto"/>
              <w:right w:val="single" w:sz="4" w:space="0" w:color="auto"/>
            </w:tcBorders>
            <w:tcMar>
              <w:top w:w="0" w:type="dxa"/>
              <w:left w:w="79" w:type="dxa"/>
              <w:bottom w:w="0" w:type="dxa"/>
              <w:right w:w="79" w:type="dxa"/>
            </w:tcMar>
            <w:vAlign w:val="center"/>
            <w:hideMark/>
          </w:tcPr>
          <w:p w:rsidR="00D001F1" w:rsidRPr="00D001F1" w:rsidRDefault="002C1117" w:rsidP="002C1117">
            <w:pPr>
              <w:widowControl/>
              <w:spacing w:before="100" w:beforeAutospacing="1" w:after="100" w:afterAutospacing="1"/>
              <w:jc w:val="center"/>
              <w:rPr>
                <w:rFonts w:ascii="宋体" w:eastAsia="宋体" w:hAnsi="宋体" w:cs="宋体"/>
                <w:kern w:val="0"/>
                <w:sz w:val="24"/>
              </w:rPr>
            </w:pPr>
            <w:r w:rsidRPr="00D001F1">
              <w:rPr>
                <w:rFonts w:ascii="仿宋_GB2312" w:eastAsia="仿宋_GB2312" w:hAnsi="宋体" w:cs="宋体" w:hint="eastAsia"/>
                <w:b/>
                <w:bCs/>
                <w:kern w:val="0"/>
                <w:sz w:val="24"/>
              </w:rPr>
              <w:t>分值</w:t>
            </w:r>
          </w:p>
        </w:tc>
        <w:tc>
          <w:tcPr>
            <w:tcW w:w="3164" w:type="dxa"/>
            <w:tcBorders>
              <w:top w:val="single" w:sz="4" w:space="0" w:color="auto"/>
              <w:left w:val="single" w:sz="4" w:space="0" w:color="auto"/>
              <w:bottom w:val="single" w:sz="4" w:space="0" w:color="auto"/>
              <w:right w:val="single" w:sz="4" w:space="0" w:color="auto"/>
            </w:tcBorders>
            <w:vAlign w:val="center"/>
            <w:hideMark/>
          </w:tcPr>
          <w:p w:rsidR="00D001F1" w:rsidRPr="00D001F1" w:rsidRDefault="002C1117" w:rsidP="002C1117">
            <w:pPr>
              <w:widowControl/>
              <w:spacing w:before="100" w:beforeAutospacing="1" w:after="100" w:afterAutospacing="1"/>
              <w:jc w:val="center"/>
              <w:rPr>
                <w:rFonts w:ascii="宋体" w:eastAsia="宋体" w:hAnsi="宋体" w:cs="宋体"/>
                <w:kern w:val="0"/>
                <w:sz w:val="24"/>
              </w:rPr>
            </w:pPr>
            <w:r w:rsidRPr="00D001F1">
              <w:rPr>
                <w:rFonts w:ascii="仿宋_GB2312" w:eastAsia="仿宋_GB2312" w:hAnsi="宋体" w:cs="宋体" w:hint="eastAsia"/>
                <w:b/>
                <w:bCs/>
                <w:kern w:val="0"/>
                <w:sz w:val="24"/>
              </w:rPr>
              <w:t>备注</w:t>
            </w:r>
          </w:p>
        </w:tc>
      </w:tr>
      <w:tr w:rsidR="002C1117" w:rsidRPr="00D001F1" w:rsidTr="002C1117">
        <w:trPr>
          <w:trHeight w:val="670"/>
        </w:trPr>
        <w:tc>
          <w:tcPr>
            <w:tcW w:w="709" w:type="dxa"/>
            <w:vMerge w:val="restart"/>
            <w:tcBorders>
              <w:top w:val="single" w:sz="4" w:space="0" w:color="auto"/>
              <w:left w:val="single" w:sz="4" w:space="0" w:color="auto"/>
              <w:bottom w:val="single" w:sz="4" w:space="0" w:color="auto"/>
              <w:right w:val="single" w:sz="4" w:space="0" w:color="auto"/>
            </w:tcBorders>
            <w:tcMar>
              <w:top w:w="0" w:type="dxa"/>
              <w:left w:w="79" w:type="dxa"/>
              <w:bottom w:w="0" w:type="dxa"/>
              <w:right w:w="79" w:type="dxa"/>
            </w:tcMar>
            <w:vAlign w:val="center"/>
            <w:hideMark/>
          </w:tcPr>
          <w:p w:rsidR="002C1117" w:rsidRPr="00D001F1" w:rsidRDefault="002C1117" w:rsidP="002C1117">
            <w:pPr>
              <w:widowControl/>
              <w:spacing w:before="100" w:beforeAutospacing="1" w:after="100" w:afterAutospacing="1"/>
              <w:jc w:val="center"/>
              <w:rPr>
                <w:rFonts w:ascii="宋体" w:eastAsia="宋体" w:hAnsi="宋体" w:cs="宋体"/>
                <w:kern w:val="0"/>
                <w:sz w:val="24"/>
              </w:rPr>
            </w:pPr>
            <w:r w:rsidRPr="00D001F1">
              <w:rPr>
                <w:rFonts w:ascii="仿宋_GB2312" w:eastAsia="仿宋_GB2312" w:hAnsi="宋体" w:cs="宋体" w:hint="eastAsia"/>
                <w:kern w:val="0"/>
                <w:sz w:val="24"/>
              </w:rPr>
              <w:t>创</w:t>
            </w:r>
          </w:p>
          <w:p w:rsidR="002C1117" w:rsidRPr="00D001F1" w:rsidRDefault="002C1117" w:rsidP="002C1117">
            <w:pPr>
              <w:widowControl/>
              <w:spacing w:before="100" w:beforeAutospacing="1" w:after="100" w:afterAutospacing="1"/>
              <w:jc w:val="center"/>
              <w:rPr>
                <w:rFonts w:ascii="宋体" w:eastAsia="宋体" w:hAnsi="宋体" w:cs="宋体"/>
                <w:kern w:val="0"/>
                <w:sz w:val="24"/>
              </w:rPr>
            </w:pPr>
            <w:r w:rsidRPr="00D001F1">
              <w:rPr>
                <w:rFonts w:ascii="仿宋_GB2312" w:eastAsia="仿宋_GB2312" w:hAnsi="宋体" w:cs="宋体" w:hint="eastAsia"/>
                <w:kern w:val="0"/>
                <w:sz w:val="24"/>
              </w:rPr>
              <w:t>业</w:t>
            </w:r>
          </w:p>
          <w:p w:rsidR="002C1117" w:rsidRPr="00D001F1" w:rsidRDefault="002C1117" w:rsidP="002C1117">
            <w:pPr>
              <w:widowControl/>
              <w:spacing w:before="100" w:beforeAutospacing="1" w:after="100" w:afterAutospacing="1"/>
              <w:jc w:val="center"/>
              <w:rPr>
                <w:rFonts w:ascii="宋体" w:eastAsia="宋体" w:hAnsi="宋体" w:cs="宋体"/>
                <w:kern w:val="0"/>
                <w:sz w:val="24"/>
              </w:rPr>
            </w:pPr>
            <w:r w:rsidRPr="00D001F1">
              <w:rPr>
                <w:rFonts w:ascii="仿宋_GB2312" w:eastAsia="仿宋_GB2312" w:hAnsi="宋体" w:cs="宋体" w:hint="eastAsia"/>
                <w:kern w:val="0"/>
                <w:sz w:val="24"/>
              </w:rPr>
              <w:t>实</w:t>
            </w:r>
          </w:p>
          <w:p w:rsidR="00D001F1" w:rsidRPr="00D001F1" w:rsidRDefault="002C1117" w:rsidP="002C1117">
            <w:pPr>
              <w:widowControl/>
              <w:spacing w:before="100" w:beforeAutospacing="1" w:after="100" w:afterAutospacing="1"/>
              <w:jc w:val="center"/>
              <w:rPr>
                <w:rFonts w:ascii="宋体" w:eastAsia="宋体" w:hAnsi="宋体" w:cs="宋体"/>
                <w:kern w:val="0"/>
                <w:sz w:val="24"/>
              </w:rPr>
            </w:pPr>
            <w:r w:rsidRPr="00D001F1">
              <w:rPr>
                <w:rFonts w:ascii="仿宋_GB2312" w:eastAsia="仿宋_GB2312" w:hAnsi="宋体" w:cs="宋体" w:hint="eastAsia"/>
                <w:kern w:val="0"/>
                <w:sz w:val="24"/>
              </w:rPr>
              <w:t>践</w:t>
            </w:r>
          </w:p>
        </w:tc>
        <w:tc>
          <w:tcPr>
            <w:tcW w:w="1309" w:type="dxa"/>
            <w:tcBorders>
              <w:top w:val="single" w:sz="4" w:space="0" w:color="auto"/>
              <w:left w:val="single" w:sz="4" w:space="0" w:color="auto"/>
              <w:bottom w:val="single" w:sz="4" w:space="0" w:color="auto"/>
              <w:right w:val="single" w:sz="4" w:space="0" w:color="auto"/>
            </w:tcBorders>
            <w:tcMar>
              <w:top w:w="0" w:type="dxa"/>
              <w:left w:w="79" w:type="dxa"/>
              <w:bottom w:w="0" w:type="dxa"/>
              <w:right w:w="79" w:type="dxa"/>
            </w:tcMar>
            <w:vAlign w:val="center"/>
            <w:hideMark/>
          </w:tcPr>
          <w:p w:rsidR="00D001F1" w:rsidRPr="00D001F1" w:rsidRDefault="002C1117" w:rsidP="002C1117">
            <w:pPr>
              <w:widowControl/>
              <w:spacing w:before="100" w:beforeAutospacing="1" w:after="100" w:afterAutospacing="1"/>
              <w:jc w:val="center"/>
              <w:rPr>
                <w:rFonts w:ascii="宋体" w:eastAsia="宋体" w:hAnsi="宋体" w:cs="宋体"/>
                <w:kern w:val="0"/>
                <w:sz w:val="24"/>
              </w:rPr>
            </w:pPr>
            <w:r w:rsidRPr="00D001F1">
              <w:rPr>
                <w:rFonts w:ascii="仿宋_GB2312" w:eastAsia="仿宋_GB2312" w:hAnsi="宋体" w:cs="宋体" w:hint="eastAsia"/>
                <w:kern w:val="0"/>
                <w:sz w:val="24"/>
              </w:rPr>
              <w:t>就业实习</w:t>
            </w:r>
          </w:p>
        </w:tc>
        <w:tc>
          <w:tcPr>
            <w:tcW w:w="2030" w:type="dxa"/>
            <w:tcBorders>
              <w:top w:val="single" w:sz="4" w:space="0" w:color="auto"/>
              <w:left w:val="single" w:sz="4" w:space="0" w:color="auto"/>
              <w:bottom w:val="single" w:sz="4" w:space="0" w:color="auto"/>
              <w:right w:val="single" w:sz="4" w:space="0" w:color="auto"/>
            </w:tcBorders>
            <w:tcMar>
              <w:top w:w="0" w:type="dxa"/>
              <w:left w:w="79" w:type="dxa"/>
              <w:bottom w:w="0" w:type="dxa"/>
              <w:right w:w="79" w:type="dxa"/>
            </w:tcMar>
            <w:vAlign w:val="center"/>
            <w:hideMark/>
          </w:tcPr>
          <w:p w:rsidR="00D001F1" w:rsidRPr="00D001F1" w:rsidRDefault="002C1117" w:rsidP="002C1117">
            <w:pPr>
              <w:widowControl/>
              <w:spacing w:before="100" w:beforeAutospacing="1" w:after="100" w:afterAutospacing="1"/>
              <w:jc w:val="center"/>
              <w:rPr>
                <w:rFonts w:ascii="宋体" w:eastAsia="宋体" w:hAnsi="宋体" w:cs="宋体"/>
                <w:kern w:val="0"/>
                <w:sz w:val="24"/>
              </w:rPr>
            </w:pPr>
            <w:r w:rsidRPr="00D001F1">
              <w:rPr>
                <w:rFonts w:ascii="仿宋_GB2312" w:eastAsia="仿宋_GB2312" w:hAnsi="宋体" w:cs="宋体" w:hint="eastAsia"/>
                <w:kern w:val="0"/>
                <w:sz w:val="24"/>
              </w:rPr>
              <w:t>提供就业实习单位加盖公章的实习证明材料</w:t>
            </w:r>
          </w:p>
        </w:tc>
        <w:tc>
          <w:tcPr>
            <w:tcW w:w="947" w:type="dxa"/>
            <w:tcBorders>
              <w:top w:val="single" w:sz="4" w:space="0" w:color="auto"/>
              <w:left w:val="single" w:sz="4" w:space="0" w:color="auto"/>
              <w:bottom w:val="single" w:sz="4" w:space="0" w:color="auto"/>
              <w:right w:val="single" w:sz="4" w:space="0" w:color="auto"/>
            </w:tcBorders>
            <w:tcMar>
              <w:top w:w="0" w:type="dxa"/>
              <w:left w:w="79" w:type="dxa"/>
              <w:bottom w:w="0" w:type="dxa"/>
              <w:right w:w="79" w:type="dxa"/>
            </w:tcMar>
            <w:vAlign w:val="center"/>
            <w:hideMark/>
          </w:tcPr>
          <w:p w:rsidR="00D001F1" w:rsidRPr="00D001F1" w:rsidRDefault="002C1117" w:rsidP="002C1117">
            <w:pPr>
              <w:widowControl/>
              <w:spacing w:before="100" w:beforeAutospacing="1" w:after="100" w:afterAutospacing="1"/>
              <w:jc w:val="center"/>
              <w:rPr>
                <w:rFonts w:ascii="宋体" w:eastAsia="宋体" w:hAnsi="宋体" w:cs="宋体"/>
                <w:kern w:val="0"/>
                <w:sz w:val="24"/>
              </w:rPr>
            </w:pPr>
            <w:r w:rsidRPr="00D001F1">
              <w:rPr>
                <w:rFonts w:ascii="仿宋_GB2312" w:eastAsia="仿宋_GB2312" w:hAnsi="宋体" w:cs="宋体" w:hint="eastAsia"/>
                <w:kern w:val="0"/>
                <w:sz w:val="24"/>
              </w:rPr>
              <w:t>1</w:t>
            </w:r>
          </w:p>
        </w:tc>
        <w:tc>
          <w:tcPr>
            <w:tcW w:w="3164" w:type="dxa"/>
            <w:tcBorders>
              <w:top w:val="single" w:sz="4" w:space="0" w:color="auto"/>
              <w:left w:val="single" w:sz="4" w:space="0" w:color="auto"/>
              <w:bottom w:val="single" w:sz="4" w:space="0" w:color="auto"/>
              <w:right w:val="single" w:sz="4" w:space="0" w:color="auto"/>
            </w:tcBorders>
            <w:tcMar>
              <w:top w:w="0" w:type="dxa"/>
              <w:left w:w="79" w:type="dxa"/>
              <w:bottom w:w="0" w:type="dxa"/>
              <w:right w:w="79" w:type="dxa"/>
            </w:tcMar>
            <w:vAlign w:val="center"/>
            <w:hideMark/>
          </w:tcPr>
          <w:p w:rsidR="00D001F1" w:rsidRPr="00D001F1" w:rsidRDefault="002C1117" w:rsidP="002C1117">
            <w:pPr>
              <w:widowControl/>
              <w:spacing w:before="100" w:beforeAutospacing="1" w:after="100" w:afterAutospacing="1"/>
              <w:jc w:val="left"/>
              <w:rPr>
                <w:rFonts w:ascii="宋体" w:eastAsia="宋体" w:hAnsi="宋体" w:cs="宋体"/>
                <w:kern w:val="0"/>
                <w:sz w:val="24"/>
              </w:rPr>
            </w:pPr>
            <w:r w:rsidRPr="00D001F1">
              <w:rPr>
                <w:rFonts w:ascii="仿宋_GB2312" w:eastAsia="仿宋_GB2312" w:hAnsi="宋体" w:cs="宋体" w:hint="eastAsia"/>
                <w:kern w:val="0"/>
                <w:sz w:val="24"/>
              </w:rPr>
              <w:t>同一学年，仅记一次，不重复累加。</w:t>
            </w:r>
          </w:p>
        </w:tc>
      </w:tr>
      <w:tr w:rsidR="002C1117" w:rsidRPr="00D001F1" w:rsidTr="002C1117">
        <w:trPr>
          <w:trHeight w:val="250"/>
        </w:trPr>
        <w:tc>
          <w:tcPr>
            <w:tcW w:w="709" w:type="dxa"/>
            <w:vMerge/>
            <w:tcBorders>
              <w:top w:val="single" w:sz="4" w:space="0" w:color="auto"/>
              <w:left w:val="single" w:sz="4" w:space="0" w:color="auto"/>
              <w:bottom w:val="single" w:sz="4" w:space="0" w:color="auto"/>
              <w:right w:val="single" w:sz="4" w:space="0" w:color="auto"/>
            </w:tcBorders>
            <w:vAlign w:val="center"/>
            <w:hideMark/>
          </w:tcPr>
          <w:p w:rsidR="002C1117" w:rsidRPr="00D001F1" w:rsidRDefault="002C1117" w:rsidP="002C1117">
            <w:pPr>
              <w:widowControl/>
              <w:jc w:val="left"/>
              <w:rPr>
                <w:rFonts w:ascii="宋体" w:eastAsia="宋体" w:hAnsi="宋体" w:cs="宋体"/>
                <w:kern w:val="0"/>
                <w:sz w:val="24"/>
              </w:rPr>
            </w:pPr>
          </w:p>
        </w:tc>
        <w:tc>
          <w:tcPr>
            <w:tcW w:w="1309" w:type="dxa"/>
            <w:vMerge w:val="restart"/>
            <w:tcBorders>
              <w:top w:val="single" w:sz="4" w:space="0" w:color="auto"/>
              <w:left w:val="single" w:sz="4" w:space="0" w:color="auto"/>
              <w:bottom w:val="single" w:sz="4" w:space="0" w:color="auto"/>
              <w:right w:val="single" w:sz="4" w:space="0" w:color="auto"/>
            </w:tcBorders>
            <w:tcMar>
              <w:top w:w="0" w:type="dxa"/>
              <w:left w:w="79" w:type="dxa"/>
              <w:bottom w:w="0" w:type="dxa"/>
              <w:right w:w="79" w:type="dxa"/>
            </w:tcMar>
            <w:vAlign w:val="center"/>
            <w:hideMark/>
          </w:tcPr>
          <w:p w:rsidR="00D001F1" w:rsidRPr="00D001F1" w:rsidRDefault="002C1117" w:rsidP="002C1117">
            <w:pPr>
              <w:widowControl/>
              <w:spacing w:before="100" w:beforeAutospacing="1" w:after="100" w:afterAutospacing="1"/>
              <w:jc w:val="center"/>
              <w:rPr>
                <w:rFonts w:ascii="宋体" w:eastAsia="宋体" w:hAnsi="宋体" w:cs="宋体"/>
                <w:kern w:val="0"/>
                <w:sz w:val="24"/>
              </w:rPr>
            </w:pPr>
            <w:r w:rsidRPr="00D001F1">
              <w:rPr>
                <w:rFonts w:ascii="仿宋_GB2312" w:eastAsia="仿宋_GB2312" w:hAnsi="宋体" w:cs="宋体" w:hint="eastAsia"/>
                <w:kern w:val="0"/>
                <w:sz w:val="24"/>
              </w:rPr>
              <w:t>已经注册公司且融资成功</w:t>
            </w:r>
          </w:p>
        </w:tc>
        <w:tc>
          <w:tcPr>
            <w:tcW w:w="2030" w:type="dxa"/>
            <w:tcBorders>
              <w:top w:val="single" w:sz="4" w:space="0" w:color="auto"/>
              <w:left w:val="single" w:sz="4" w:space="0" w:color="auto"/>
              <w:bottom w:val="single" w:sz="4" w:space="0" w:color="auto"/>
              <w:right w:val="single" w:sz="4" w:space="0" w:color="auto"/>
            </w:tcBorders>
            <w:tcMar>
              <w:top w:w="0" w:type="dxa"/>
              <w:left w:w="79" w:type="dxa"/>
              <w:bottom w:w="0" w:type="dxa"/>
              <w:right w:w="79" w:type="dxa"/>
            </w:tcMar>
            <w:vAlign w:val="center"/>
            <w:hideMark/>
          </w:tcPr>
          <w:p w:rsidR="00D001F1" w:rsidRPr="00D001F1" w:rsidRDefault="002C1117" w:rsidP="002C1117">
            <w:pPr>
              <w:widowControl/>
              <w:spacing w:before="100" w:beforeAutospacing="1" w:after="100" w:afterAutospacing="1"/>
              <w:jc w:val="center"/>
              <w:rPr>
                <w:rFonts w:ascii="宋体" w:eastAsia="宋体" w:hAnsi="宋体" w:cs="宋体"/>
                <w:kern w:val="0"/>
                <w:sz w:val="24"/>
              </w:rPr>
            </w:pPr>
            <w:r w:rsidRPr="00D001F1">
              <w:rPr>
                <w:rFonts w:ascii="仿宋_GB2312" w:eastAsia="仿宋_GB2312" w:hAnsi="宋体" w:cs="宋体" w:hint="eastAsia"/>
                <w:kern w:val="0"/>
                <w:sz w:val="24"/>
              </w:rPr>
              <w:t>创始人</w:t>
            </w:r>
          </w:p>
        </w:tc>
        <w:tc>
          <w:tcPr>
            <w:tcW w:w="947" w:type="dxa"/>
            <w:tcBorders>
              <w:top w:val="single" w:sz="4" w:space="0" w:color="auto"/>
              <w:left w:val="single" w:sz="4" w:space="0" w:color="auto"/>
              <w:bottom w:val="single" w:sz="4" w:space="0" w:color="auto"/>
              <w:right w:val="single" w:sz="4" w:space="0" w:color="auto"/>
            </w:tcBorders>
            <w:tcMar>
              <w:top w:w="0" w:type="dxa"/>
              <w:left w:w="79" w:type="dxa"/>
              <w:bottom w:w="0" w:type="dxa"/>
              <w:right w:w="79" w:type="dxa"/>
            </w:tcMar>
            <w:vAlign w:val="center"/>
            <w:hideMark/>
          </w:tcPr>
          <w:p w:rsidR="00D001F1" w:rsidRPr="00D001F1" w:rsidRDefault="002C1117" w:rsidP="002C1117">
            <w:pPr>
              <w:widowControl/>
              <w:spacing w:before="100" w:beforeAutospacing="1" w:after="100" w:afterAutospacing="1"/>
              <w:jc w:val="center"/>
              <w:rPr>
                <w:rFonts w:ascii="宋体" w:eastAsia="宋体" w:hAnsi="宋体" w:cs="宋体"/>
                <w:kern w:val="0"/>
                <w:sz w:val="24"/>
              </w:rPr>
            </w:pPr>
            <w:r>
              <w:rPr>
                <w:rFonts w:ascii="仿宋_GB2312" w:eastAsia="仿宋_GB2312" w:hAnsi="宋体" w:cs="宋体" w:hint="eastAsia"/>
                <w:kern w:val="0"/>
                <w:sz w:val="24"/>
              </w:rPr>
              <w:t>3</w:t>
            </w:r>
          </w:p>
        </w:tc>
        <w:tc>
          <w:tcPr>
            <w:tcW w:w="3164" w:type="dxa"/>
            <w:vMerge w:val="restart"/>
            <w:tcBorders>
              <w:top w:val="single" w:sz="4" w:space="0" w:color="auto"/>
              <w:left w:val="single" w:sz="4" w:space="0" w:color="auto"/>
              <w:bottom w:val="single" w:sz="4" w:space="0" w:color="auto"/>
              <w:right w:val="single" w:sz="4" w:space="0" w:color="auto"/>
            </w:tcBorders>
            <w:tcMar>
              <w:top w:w="0" w:type="dxa"/>
              <w:left w:w="79" w:type="dxa"/>
              <w:bottom w:w="0" w:type="dxa"/>
              <w:right w:w="79" w:type="dxa"/>
            </w:tcMar>
            <w:vAlign w:val="center"/>
            <w:hideMark/>
          </w:tcPr>
          <w:p w:rsidR="002C1117" w:rsidRPr="00D001F1" w:rsidRDefault="002C1117" w:rsidP="002C1117">
            <w:pPr>
              <w:widowControl/>
              <w:spacing w:before="100" w:beforeAutospacing="1" w:after="100" w:afterAutospacing="1"/>
              <w:jc w:val="left"/>
              <w:rPr>
                <w:rFonts w:ascii="宋体" w:eastAsia="宋体" w:hAnsi="宋体" w:cs="宋体"/>
                <w:kern w:val="0"/>
                <w:sz w:val="24"/>
              </w:rPr>
            </w:pPr>
            <w:r w:rsidRPr="00D001F1">
              <w:rPr>
                <w:rFonts w:ascii="仿宋_GB2312" w:eastAsia="仿宋_GB2312" w:hAnsi="宋体" w:cs="宋体" w:hint="eastAsia"/>
                <w:kern w:val="0"/>
                <w:sz w:val="24"/>
              </w:rPr>
              <w:t>1.创始人、联合创始人和核心成员由所在公司提供加盖公章的证明材料；</w:t>
            </w:r>
          </w:p>
          <w:p w:rsidR="00D001F1" w:rsidRPr="00D001F1" w:rsidRDefault="002C1117" w:rsidP="002C1117">
            <w:pPr>
              <w:widowControl/>
              <w:spacing w:before="100" w:beforeAutospacing="1" w:after="100" w:afterAutospacing="1"/>
              <w:jc w:val="left"/>
              <w:rPr>
                <w:rFonts w:ascii="宋体" w:eastAsia="宋体" w:hAnsi="宋体" w:cs="宋体"/>
                <w:kern w:val="0"/>
                <w:sz w:val="24"/>
              </w:rPr>
            </w:pPr>
            <w:r w:rsidRPr="00D001F1">
              <w:rPr>
                <w:rFonts w:ascii="仿宋_GB2312" w:eastAsia="仿宋_GB2312" w:hAnsi="宋体" w:cs="宋体" w:hint="eastAsia"/>
                <w:kern w:val="0"/>
                <w:sz w:val="24"/>
              </w:rPr>
              <w:t>2.同一项目以最高得分为准。</w:t>
            </w:r>
          </w:p>
        </w:tc>
      </w:tr>
      <w:tr w:rsidR="002C1117" w:rsidRPr="00D001F1" w:rsidTr="002C1117">
        <w:trPr>
          <w:trHeight w:val="270"/>
        </w:trPr>
        <w:tc>
          <w:tcPr>
            <w:tcW w:w="709" w:type="dxa"/>
            <w:vMerge/>
            <w:tcBorders>
              <w:top w:val="single" w:sz="4" w:space="0" w:color="auto"/>
              <w:left w:val="single" w:sz="4" w:space="0" w:color="auto"/>
              <w:bottom w:val="single" w:sz="4" w:space="0" w:color="auto"/>
              <w:right w:val="single" w:sz="4" w:space="0" w:color="auto"/>
            </w:tcBorders>
            <w:vAlign w:val="center"/>
            <w:hideMark/>
          </w:tcPr>
          <w:p w:rsidR="002C1117" w:rsidRPr="00D001F1" w:rsidRDefault="002C1117" w:rsidP="002C1117">
            <w:pPr>
              <w:widowControl/>
              <w:jc w:val="left"/>
              <w:rPr>
                <w:rFonts w:ascii="宋体" w:eastAsia="宋体" w:hAnsi="宋体" w:cs="宋体"/>
                <w:kern w:val="0"/>
                <w:sz w:val="24"/>
              </w:rPr>
            </w:pPr>
          </w:p>
        </w:tc>
        <w:tc>
          <w:tcPr>
            <w:tcW w:w="1309" w:type="dxa"/>
            <w:vMerge/>
            <w:tcBorders>
              <w:top w:val="single" w:sz="4" w:space="0" w:color="auto"/>
              <w:left w:val="single" w:sz="4" w:space="0" w:color="auto"/>
              <w:bottom w:val="single" w:sz="4" w:space="0" w:color="auto"/>
              <w:right w:val="single" w:sz="4" w:space="0" w:color="auto"/>
            </w:tcBorders>
            <w:vAlign w:val="center"/>
            <w:hideMark/>
          </w:tcPr>
          <w:p w:rsidR="002C1117" w:rsidRPr="00D001F1" w:rsidRDefault="002C1117" w:rsidP="002C1117">
            <w:pPr>
              <w:widowControl/>
              <w:jc w:val="left"/>
              <w:rPr>
                <w:rFonts w:ascii="宋体" w:eastAsia="宋体" w:hAnsi="宋体" w:cs="宋体"/>
                <w:kern w:val="0"/>
                <w:sz w:val="24"/>
              </w:rPr>
            </w:pPr>
          </w:p>
        </w:tc>
        <w:tc>
          <w:tcPr>
            <w:tcW w:w="2030" w:type="dxa"/>
            <w:tcBorders>
              <w:top w:val="single" w:sz="4" w:space="0" w:color="auto"/>
              <w:left w:val="single" w:sz="4" w:space="0" w:color="auto"/>
              <w:bottom w:val="single" w:sz="4" w:space="0" w:color="auto"/>
              <w:right w:val="single" w:sz="4" w:space="0" w:color="auto"/>
            </w:tcBorders>
            <w:tcMar>
              <w:top w:w="0" w:type="dxa"/>
              <w:left w:w="79" w:type="dxa"/>
              <w:bottom w:w="0" w:type="dxa"/>
              <w:right w:w="79" w:type="dxa"/>
            </w:tcMar>
            <w:vAlign w:val="center"/>
            <w:hideMark/>
          </w:tcPr>
          <w:p w:rsidR="00D001F1" w:rsidRPr="00D001F1" w:rsidRDefault="002C1117" w:rsidP="002C1117">
            <w:pPr>
              <w:widowControl/>
              <w:spacing w:before="100" w:beforeAutospacing="1" w:after="100" w:afterAutospacing="1"/>
              <w:jc w:val="center"/>
              <w:rPr>
                <w:rFonts w:ascii="宋体" w:eastAsia="宋体" w:hAnsi="宋体" w:cs="宋体"/>
                <w:kern w:val="0"/>
                <w:sz w:val="24"/>
              </w:rPr>
            </w:pPr>
            <w:r w:rsidRPr="00D001F1">
              <w:rPr>
                <w:rFonts w:ascii="仿宋_GB2312" w:eastAsia="仿宋_GB2312" w:hAnsi="宋体" w:cs="宋体" w:hint="eastAsia"/>
                <w:kern w:val="0"/>
                <w:sz w:val="24"/>
              </w:rPr>
              <w:t>联合创始人</w:t>
            </w:r>
          </w:p>
        </w:tc>
        <w:tc>
          <w:tcPr>
            <w:tcW w:w="947" w:type="dxa"/>
            <w:tcBorders>
              <w:top w:val="single" w:sz="4" w:space="0" w:color="auto"/>
              <w:left w:val="single" w:sz="4" w:space="0" w:color="auto"/>
              <w:bottom w:val="single" w:sz="4" w:space="0" w:color="auto"/>
              <w:right w:val="single" w:sz="4" w:space="0" w:color="auto"/>
            </w:tcBorders>
            <w:tcMar>
              <w:top w:w="0" w:type="dxa"/>
              <w:left w:w="79" w:type="dxa"/>
              <w:bottom w:w="0" w:type="dxa"/>
              <w:right w:w="79" w:type="dxa"/>
            </w:tcMar>
            <w:vAlign w:val="center"/>
            <w:hideMark/>
          </w:tcPr>
          <w:p w:rsidR="00D001F1" w:rsidRPr="00D001F1" w:rsidRDefault="002C1117" w:rsidP="002C1117">
            <w:pPr>
              <w:widowControl/>
              <w:spacing w:before="100" w:beforeAutospacing="1" w:after="100" w:afterAutospacing="1"/>
              <w:jc w:val="center"/>
              <w:rPr>
                <w:rFonts w:ascii="宋体" w:eastAsia="宋体" w:hAnsi="宋体" w:cs="宋体"/>
                <w:kern w:val="0"/>
                <w:sz w:val="24"/>
              </w:rPr>
            </w:pPr>
            <w:r>
              <w:rPr>
                <w:rFonts w:ascii="仿宋_GB2312" w:eastAsia="仿宋_GB2312" w:hAnsi="宋体" w:cs="宋体" w:hint="eastAsia"/>
                <w:kern w:val="0"/>
                <w:sz w:val="24"/>
              </w:rPr>
              <w:t>2</w:t>
            </w:r>
          </w:p>
        </w:tc>
        <w:tc>
          <w:tcPr>
            <w:tcW w:w="3164" w:type="dxa"/>
            <w:vMerge/>
            <w:tcBorders>
              <w:top w:val="single" w:sz="4" w:space="0" w:color="auto"/>
              <w:left w:val="single" w:sz="4" w:space="0" w:color="auto"/>
              <w:bottom w:val="single" w:sz="4" w:space="0" w:color="auto"/>
              <w:right w:val="single" w:sz="4" w:space="0" w:color="auto"/>
            </w:tcBorders>
            <w:vAlign w:val="center"/>
            <w:hideMark/>
          </w:tcPr>
          <w:p w:rsidR="002C1117" w:rsidRPr="00D001F1" w:rsidRDefault="002C1117" w:rsidP="002C1117">
            <w:pPr>
              <w:widowControl/>
              <w:jc w:val="left"/>
              <w:rPr>
                <w:rFonts w:ascii="宋体" w:eastAsia="宋体" w:hAnsi="宋体" w:cs="宋体"/>
                <w:kern w:val="0"/>
                <w:sz w:val="24"/>
              </w:rPr>
            </w:pPr>
          </w:p>
        </w:tc>
      </w:tr>
      <w:tr w:rsidR="002C1117" w:rsidRPr="00D001F1" w:rsidTr="002C1117">
        <w:trPr>
          <w:trHeight w:val="260"/>
        </w:trPr>
        <w:tc>
          <w:tcPr>
            <w:tcW w:w="709" w:type="dxa"/>
            <w:vMerge/>
            <w:tcBorders>
              <w:top w:val="single" w:sz="4" w:space="0" w:color="auto"/>
              <w:left w:val="single" w:sz="4" w:space="0" w:color="auto"/>
              <w:bottom w:val="single" w:sz="4" w:space="0" w:color="auto"/>
              <w:right w:val="single" w:sz="4" w:space="0" w:color="auto"/>
            </w:tcBorders>
            <w:vAlign w:val="center"/>
            <w:hideMark/>
          </w:tcPr>
          <w:p w:rsidR="002C1117" w:rsidRPr="00D001F1" w:rsidRDefault="002C1117" w:rsidP="002C1117">
            <w:pPr>
              <w:widowControl/>
              <w:jc w:val="left"/>
              <w:rPr>
                <w:rFonts w:ascii="宋体" w:eastAsia="宋体" w:hAnsi="宋体" w:cs="宋体"/>
                <w:kern w:val="0"/>
                <w:sz w:val="24"/>
              </w:rPr>
            </w:pPr>
          </w:p>
        </w:tc>
        <w:tc>
          <w:tcPr>
            <w:tcW w:w="1309" w:type="dxa"/>
            <w:vMerge/>
            <w:tcBorders>
              <w:top w:val="single" w:sz="4" w:space="0" w:color="auto"/>
              <w:left w:val="single" w:sz="4" w:space="0" w:color="auto"/>
              <w:bottom w:val="single" w:sz="4" w:space="0" w:color="auto"/>
              <w:right w:val="single" w:sz="4" w:space="0" w:color="auto"/>
            </w:tcBorders>
            <w:vAlign w:val="center"/>
            <w:hideMark/>
          </w:tcPr>
          <w:p w:rsidR="002C1117" w:rsidRPr="00D001F1" w:rsidRDefault="002C1117" w:rsidP="002C1117">
            <w:pPr>
              <w:widowControl/>
              <w:jc w:val="left"/>
              <w:rPr>
                <w:rFonts w:ascii="宋体" w:eastAsia="宋体" w:hAnsi="宋体" w:cs="宋体"/>
                <w:kern w:val="0"/>
                <w:sz w:val="24"/>
              </w:rPr>
            </w:pPr>
          </w:p>
        </w:tc>
        <w:tc>
          <w:tcPr>
            <w:tcW w:w="2030" w:type="dxa"/>
            <w:tcBorders>
              <w:top w:val="single" w:sz="4" w:space="0" w:color="auto"/>
              <w:left w:val="single" w:sz="4" w:space="0" w:color="auto"/>
              <w:bottom w:val="single" w:sz="4" w:space="0" w:color="auto"/>
              <w:right w:val="single" w:sz="4" w:space="0" w:color="auto"/>
            </w:tcBorders>
            <w:tcMar>
              <w:top w:w="0" w:type="dxa"/>
              <w:left w:w="79" w:type="dxa"/>
              <w:bottom w:w="0" w:type="dxa"/>
              <w:right w:w="79" w:type="dxa"/>
            </w:tcMar>
            <w:vAlign w:val="center"/>
            <w:hideMark/>
          </w:tcPr>
          <w:p w:rsidR="00D001F1" w:rsidRPr="00D001F1" w:rsidRDefault="002C1117" w:rsidP="002C1117">
            <w:pPr>
              <w:widowControl/>
              <w:spacing w:before="100" w:beforeAutospacing="1" w:after="100" w:afterAutospacing="1"/>
              <w:jc w:val="center"/>
              <w:rPr>
                <w:rFonts w:ascii="宋体" w:eastAsia="宋体" w:hAnsi="宋体" w:cs="宋体"/>
                <w:kern w:val="0"/>
                <w:sz w:val="24"/>
              </w:rPr>
            </w:pPr>
            <w:r w:rsidRPr="00D001F1">
              <w:rPr>
                <w:rFonts w:ascii="仿宋_GB2312" w:eastAsia="仿宋_GB2312" w:hAnsi="宋体" w:cs="宋体" w:hint="eastAsia"/>
                <w:kern w:val="0"/>
                <w:sz w:val="24"/>
              </w:rPr>
              <w:t>核心成员</w:t>
            </w:r>
          </w:p>
        </w:tc>
        <w:tc>
          <w:tcPr>
            <w:tcW w:w="947" w:type="dxa"/>
            <w:tcBorders>
              <w:top w:val="single" w:sz="4" w:space="0" w:color="auto"/>
              <w:left w:val="single" w:sz="4" w:space="0" w:color="auto"/>
              <w:bottom w:val="single" w:sz="4" w:space="0" w:color="auto"/>
              <w:right w:val="single" w:sz="4" w:space="0" w:color="auto"/>
            </w:tcBorders>
            <w:tcMar>
              <w:top w:w="0" w:type="dxa"/>
              <w:left w:w="79" w:type="dxa"/>
              <w:bottom w:w="0" w:type="dxa"/>
              <w:right w:w="79" w:type="dxa"/>
            </w:tcMar>
            <w:vAlign w:val="center"/>
            <w:hideMark/>
          </w:tcPr>
          <w:p w:rsidR="00D001F1" w:rsidRPr="00D001F1" w:rsidRDefault="002C1117" w:rsidP="002C1117">
            <w:pPr>
              <w:widowControl/>
              <w:spacing w:before="100" w:beforeAutospacing="1" w:after="100" w:afterAutospacing="1"/>
              <w:jc w:val="center"/>
              <w:rPr>
                <w:rFonts w:ascii="宋体" w:eastAsia="宋体" w:hAnsi="宋体" w:cs="宋体"/>
                <w:kern w:val="0"/>
                <w:sz w:val="24"/>
              </w:rPr>
            </w:pPr>
            <w:r>
              <w:rPr>
                <w:rFonts w:ascii="仿宋_GB2312" w:eastAsia="仿宋_GB2312" w:hAnsi="宋体" w:cs="宋体" w:hint="eastAsia"/>
                <w:kern w:val="0"/>
                <w:sz w:val="24"/>
              </w:rPr>
              <w:t>1.5</w:t>
            </w:r>
          </w:p>
        </w:tc>
        <w:tc>
          <w:tcPr>
            <w:tcW w:w="3164" w:type="dxa"/>
            <w:vMerge/>
            <w:tcBorders>
              <w:top w:val="single" w:sz="4" w:space="0" w:color="auto"/>
              <w:left w:val="single" w:sz="4" w:space="0" w:color="auto"/>
              <w:bottom w:val="single" w:sz="4" w:space="0" w:color="auto"/>
              <w:right w:val="single" w:sz="4" w:space="0" w:color="auto"/>
            </w:tcBorders>
            <w:vAlign w:val="center"/>
            <w:hideMark/>
          </w:tcPr>
          <w:p w:rsidR="002C1117" w:rsidRPr="00D001F1" w:rsidRDefault="002C1117" w:rsidP="002C1117">
            <w:pPr>
              <w:widowControl/>
              <w:jc w:val="left"/>
              <w:rPr>
                <w:rFonts w:ascii="宋体" w:eastAsia="宋体" w:hAnsi="宋体" w:cs="宋体"/>
                <w:kern w:val="0"/>
                <w:sz w:val="24"/>
              </w:rPr>
            </w:pPr>
          </w:p>
        </w:tc>
      </w:tr>
      <w:tr w:rsidR="002C1117" w:rsidRPr="00D001F1" w:rsidTr="002C1117">
        <w:trPr>
          <w:trHeight w:val="230"/>
        </w:trPr>
        <w:tc>
          <w:tcPr>
            <w:tcW w:w="709" w:type="dxa"/>
            <w:vMerge/>
            <w:tcBorders>
              <w:top w:val="single" w:sz="4" w:space="0" w:color="auto"/>
              <w:left w:val="single" w:sz="4" w:space="0" w:color="auto"/>
              <w:bottom w:val="single" w:sz="4" w:space="0" w:color="auto"/>
              <w:right w:val="single" w:sz="4" w:space="0" w:color="auto"/>
            </w:tcBorders>
            <w:vAlign w:val="center"/>
            <w:hideMark/>
          </w:tcPr>
          <w:p w:rsidR="002C1117" w:rsidRPr="00D001F1" w:rsidRDefault="002C1117" w:rsidP="002C1117">
            <w:pPr>
              <w:widowControl/>
              <w:jc w:val="left"/>
              <w:rPr>
                <w:rFonts w:ascii="宋体" w:eastAsia="宋体" w:hAnsi="宋体" w:cs="宋体"/>
                <w:kern w:val="0"/>
                <w:sz w:val="24"/>
              </w:rPr>
            </w:pPr>
          </w:p>
        </w:tc>
        <w:tc>
          <w:tcPr>
            <w:tcW w:w="1309" w:type="dxa"/>
            <w:vMerge w:val="restart"/>
            <w:tcBorders>
              <w:top w:val="single" w:sz="4" w:space="0" w:color="auto"/>
              <w:left w:val="single" w:sz="4" w:space="0" w:color="auto"/>
              <w:bottom w:val="single" w:sz="4" w:space="0" w:color="auto"/>
              <w:right w:val="single" w:sz="4" w:space="0" w:color="auto"/>
            </w:tcBorders>
            <w:tcMar>
              <w:top w:w="0" w:type="dxa"/>
              <w:left w:w="79" w:type="dxa"/>
              <w:bottom w:w="0" w:type="dxa"/>
              <w:right w:w="79" w:type="dxa"/>
            </w:tcMar>
            <w:vAlign w:val="center"/>
            <w:hideMark/>
          </w:tcPr>
          <w:p w:rsidR="00D001F1" w:rsidRPr="00D001F1" w:rsidRDefault="002C1117" w:rsidP="002C1117">
            <w:pPr>
              <w:widowControl/>
              <w:spacing w:before="100" w:beforeAutospacing="1" w:after="100" w:afterAutospacing="1"/>
              <w:jc w:val="center"/>
              <w:rPr>
                <w:rFonts w:ascii="宋体" w:eastAsia="宋体" w:hAnsi="宋体" w:cs="宋体"/>
                <w:kern w:val="0"/>
                <w:sz w:val="24"/>
              </w:rPr>
            </w:pPr>
            <w:r w:rsidRPr="00D001F1">
              <w:rPr>
                <w:rFonts w:ascii="仿宋_GB2312" w:eastAsia="仿宋_GB2312" w:hAnsi="宋体" w:cs="宋体" w:hint="eastAsia"/>
                <w:kern w:val="0"/>
                <w:sz w:val="24"/>
              </w:rPr>
              <w:t>成立团队、有项目运营且入驻各类众创空间</w:t>
            </w:r>
          </w:p>
        </w:tc>
        <w:tc>
          <w:tcPr>
            <w:tcW w:w="2030" w:type="dxa"/>
            <w:tcBorders>
              <w:top w:val="single" w:sz="4" w:space="0" w:color="auto"/>
              <w:left w:val="single" w:sz="4" w:space="0" w:color="auto"/>
              <w:bottom w:val="single" w:sz="4" w:space="0" w:color="auto"/>
              <w:right w:val="single" w:sz="4" w:space="0" w:color="auto"/>
            </w:tcBorders>
            <w:tcMar>
              <w:top w:w="0" w:type="dxa"/>
              <w:left w:w="79" w:type="dxa"/>
              <w:bottom w:w="0" w:type="dxa"/>
              <w:right w:w="79" w:type="dxa"/>
            </w:tcMar>
            <w:vAlign w:val="center"/>
            <w:hideMark/>
          </w:tcPr>
          <w:p w:rsidR="00D001F1" w:rsidRPr="00D001F1" w:rsidRDefault="002C1117" w:rsidP="002C1117">
            <w:pPr>
              <w:widowControl/>
              <w:spacing w:before="100" w:beforeAutospacing="1" w:after="100" w:afterAutospacing="1"/>
              <w:jc w:val="center"/>
              <w:rPr>
                <w:rFonts w:ascii="宋体" w:eastAsia="宋体" w:hAnsi="宋体" w:cs="宋体"/>
                <w:kern w:val="0"/>
                <w:sz w:val="24"/>
              </w:rPr>
            </w:pPr>
            <w:r w:rsidRPr="00D001F1">
              <w:rPr>
                <w:rFonts w:ascii="仿宋_GB2312" w:eastAsia="仿宋_GB2312" w:hAnsi="宋体" w:cs="宋体" w:hint="eastAsia"/>
                <w:kern w:val="0"/>
                <w:sz w:val="24"/>
              </w:rPr>
              <w:t>创始人</w:t>
            </w:r>
          </w:p>
        </w:tc>
        <w:tc>
          <w:tcPr>
            <w:tcW w:w="947" w:type="dxa"/>
            <w:tcBorders>
              <w:top w:val="single" w:sz="4" w:space="0" w:color="auto"/>
              <w:left w:val="single" w:sz="4" w:space="0" w:color="auto"/>
              <w:bottom w:val="single" w:sz="4" w:space="0" w:color="auto"/>
              <w:right w:val="single" w:sz="4" w:space="0" w:color="auto"/>
            </w:tcBorders>
            <w:tcMar>
              <w:top w:w="0" w:type="dxa"/>
              <w:left w:w="79" w:type="dxa"/>
              <w:bottom w:w="0" w:type="dxa"/>
              <w:right w:w="79" w:type="dxa"/>
            </w:tcMar>
            <w:vAlign w:val="center"/>
            <w:hideMark/>
          </w:tcPr>
          <w:p w:rsidR="00D001F1" w:rsidRPr="00D001F1" w:rsidRDefault="002C1117" w:rsidP="002C1117">
            <w:pPr>
              <w:widowControl/>
              <w:spacing w:before="100" w:beforeAutospacing="1" w:after="100" w:afterAutospacing="1"/>
              <w:jc w:val="center"/>
              <w:rPr>
                <w:rFonts w:ascii="宋体" w:eastAsia="宋体" w:hAnsi="宋体" w:cs="宋体"/>
                <w:kern w:val="0"/>
                <w:sz w:val="24"/>
              </w:rPr>
            </w:pPr>
            <w:r>
              <w:rPr>
                <w:rFonts w:ascii="仿宋_GB2312" w:eastAsia="仿宋_GB2312" w:hAnsi="宋体" w:cs="宋体" w:hint="eastAsia"/>
                <w:kern w:val="0"/>
                <w:sz w:val="24"/>
              </w:rPr>
              <w:t>2</w:t>
            </w:r>
          </w:p>
        </w:tc>
        <w:tc>
          <w:tcPr>
            <w:tcW w:w="3164" w:type="dxa"/>
            <w:vMerge/>
            <w:tcBorders>
              <w:top w:val="single" w:sz="4" w:space="0" w:color="auto"/>
              <w:left w:val="single" w:sz="4" w:space="0" w:color="auto"/>
              <w:bottom w:val="single" w:sz="4" w:space="0" w:color="auto"/>
              <w:right w:val="single" w:sz="4" w:space="0" w:color="auto"/>
            </w:tcBorders>
            <w:vAlign w:val="center"/>
            <w:hideMark/>
          </w:tcPr>
          <w:p w:rsidR="002C1117" w:rsidRPr="00D001F1" w:rsidRDefault="002C1117" w:rsidP="002C1117">
            <w:pPr>
              <w:widowControl/>
              <w:jc w:val="left"/>
              <w:rPr>
                <w:rFonts w:ascii="宋体" w:eastAsia="宋体" w:hAnsi="宋体" w:cs="宋体"/>
                <w:kern w:val="0"/>
                <w:sz w:val="24"/>
              </w:rPr>
            </w:pPr>
          </w:p>
        </w:tc>
      </w:tr>
      <w:tr w:rsidR="002C1117" w:rsidRPr="00D001F1" w:rsidTr="002C1117">
        <w:trPr>
          <w:trHeight w:val="250"/>
        </w:trPr>
        <w:tc>
          <w:tcPr>
            <w:tcW w:w="709" w:type="dxa"/>
            <w:vMerge/>
            <w:tcBorders>
              <w:top w:val="single" w:sz="4" w:space="0" w:color="auto"/>
              <w:left w:val="single" w:sz="4" w:space="0" w:color="auto"/>
              <w:bottom w:val="single" w:sz="4" w:space="0" w:color="auto"/>
              <w:right w:val="single" w:sz="4" w:space="0" w:color="auto"/>
            </w:tcBorders>
            <w:vAlign w:val="center"/>
            <w:hideMark/>
          </w:tcPr>
          <w:p w:rsidR="002C1117" w:rsidRPr="00D001F1" w:rsidRDefault="002C1117" w:rsidP="002C1117">
            <w:pPr>
              <w:widowControl/>
              <w:jc w:val="left"/>
              <w:rPr>
                <w:rFonts w:ascii="宋体" w:eastAsia="宋体" w:hAnsi="宋体" w:cs="宋体"/>
                <w:kern w:val="0"/>
                <w:sz w:val="24"/>
              </w:rPr>
            </w:pPr>
          </w:p>
        </w:tc>
        <w:tc>
          <w:tcPr>
            <w:tcW w:w="1309" w:type="dxa"/>
            <w:vMerge/>
            <w:tcBorders>
              <w:top w:val="single" w:sz="4" w:space="0" w:color="auto"/>
              <w:left w:val="single" w:sz="4" w:space="0" w:color="auto"/>
              <w:bottom w:val="single" w:sz="4" w:space="0" w:color="auto"/>
              <w:right w:val="single" w:sz="4" w:space="0" w:color="auto"/>
            </w:tcBorders>
            <w:vAlign w:val="center"/>
            <w:hideMark/>
          </w:tcPr>
          <w:p w:rsidR="002C1117" w:rsidRPr="00D001F1" w:rsidRDefault="002C1117" w:rsidP="002C1117">
            <w:pPr>
              <w:widowControl/>
              <w:jc w:val="left"/>
              <w:rPr>
                <w:rFonts w:ascii="宋体" w:eastAsia="宋体" w:hAnsi="宋体" w:cs="宋体"/>
                <w:kern w:val="0"/>
                <w:sz w:val="24"/>
              </w:rPr>
            </w:pPr>
          </w:p>
        </w:tc>
        <w:tc>
          <w:tcPr>
            <w:tcW w:w="2030" w:type="dxa"/>
            <w:tcBorders>
              <w:top w:val="single" w:sz="4" w:space="0" w:color="auto"/>
              <w:left w:val="single" w:sz="4" w:space="0" w:color="auto"/>
              <w:bottom w:val="single" w:sz="4" w:space="0" w:color="auto"/>
              <w:right w:val="single" w:sz="4" w:space="0" w:color="auto"/>
            </w:tcBorders>
            <w:tcMar>
              <w:top w:w="0" w:type="dxa"/>
              <w:left w:w="79" w:type="dxa"/>
              <w:bottom w:w="0" w:type="dxa"/>
              <w:right w:w="79" w:type="dxa"/>
            </w:tcMar>
            <w:vAlign w:val="center"/>
            <w:hideMark/>
          </w:tcPr>
          <w:p w:rsidR="00D001F1" w:rsidRPr="00D001F1" w:rsidRDefault="002C1117" w:rsidP="002C1117">
            <w:pPr>
              <w:widowControl/>
              <w:spacing w:before="100" w:beforeAutospacing="1" w:after="100" w:afterAutospacing="1"/>
              <w:jc w:val="center"/>
              <w:rPr>
                <w:rFonts w:ascii="宋体" w:eastAsia="宋体" w:hAnsi="宋体" w:cs="宋体"/>
                <w:kern w:val="0"/>
                <w:sz w:val="24"/>
              </w:rPr>
            </w:pPr>
            <w:r w:rsidRPr="00D001F1">
              <w:rPr>
                <w:rFonts w:ascii="仿宋_GB2312" w:eastAsia="仿宋_GB2312" w:hAnsi="宋体" w:cs="宋体" w:hint="eastAsia"/>
                <w:kern w:val="0"/>
                <w:sz w:val="24"/>
              </w:rPr>
              <w:t>联合创始人</w:t>
            </w:r>
          </w:p>
        </w:tc>
        <w:tc>
          <w:tcPr>
            <w:tcW w:w="947" w:type="dxa"/>
            <w:tcBorders>
              <w:top w:val="single" w:sz="4" w:space="0" w:color="auto"/>
              <w:left w:val="single" w:sz="4" w:space="0" w:color="auto"/>
              <w:bottom w:val="single" w:sz="4" w:space="0" w:color="auto"/>
              <w:right w:val="single" w:sz="4" w:space="0" w:color="auto"/>
            </w:tcBorders>
            <w:tcMar>
              <w:top w:w="0" w:type="dxa"/>
              <w:left w:w="79" w:type="dxa"/>
              <w:bottom w:w="0" w:type="dxa"/>
              <w:right w:w="79" w:type="dxa"/>
            </w:tcMar>
            <w:vAlign w:val="center"/>
            <w:hideMark/>
          </w:tcPr>
          <w:p w:rsidR="00D001F1" w:rsidRPr="00D001F1" w:rsidRDefault="002C1117" w:rsidP="002C1117">
            <w:pPr>
              <w:widowControl/>
              <w:spacing w:before="100" w:beforeAutospacing="1" w:after="100" w:afterAutospacing="1"/>
              <w:jc w:val="center"/>
              <w:rPr>
                <w:rFonts w:ascii="宋体" w:eastAsia="宋体" w:hAnsi="宋体" w:cs="宋体"/>
                <w:kern w:val="0"/>
                <w:sz w:val="24"/>
              </w:rPr>
            </w:pPr>
            <w:r>
              <w:rPr>
                <w:rFonts w:ascii="仿宋_GB2312" w:eastAsia="仿宋_GB2312" w:hAnsi="宋体" w:cs="宋体" w:hint="eastAsia"/>
                <w:kern w:val="0"/>
                <w:sz w:val="24"/>
              </w:rPr>
              <w:t>1.5</w:t>
            </w:r>
          </w:p>
        </w:tc>
        <w:tc>
          <w:tcPr>
            <w:tcW w:w="3164" w:type="dxa"/>
            <w:vMerge/>
            <w:tcBorders>
              <w:top w:val="single" w:sz="4" w:space="0" w:color="auto"/>
              <w:left w:val="single" w:sz="4" w:space="0" w:color="auto"/>
              <w:bottom w:val="single" w:sz="4" w:space="0" w:color="auto"/>
              <w:right w:val="single" w:sz="4" w:space="0" w:color="auto"/>
            </w:tcBorders>
            <w:vAlign w:val="center"/>
            <w:hideMark/>
          </w:tcPr>
          <w:p w:rsidR="002C1117" w:rsidRPr="00D001F1" w:rsidRDefault="002C1117" w:rsidP="002C1117">
            <w:pPr>
              <w:widowControl/>
              <w:jc w:val="left"/>
              <w:rPr>
                <w:rFonts w:ascii="宋体" w:eastAsia="宋体" w:hAnsi="宋体" w:cs="宋体"/>
                <w:kern w:val="0"/>
                <w:sz w:val="24"/>
              </w:rPr>
            </w:pPr>
          </w:p>
        </w:tc>
      </w:tr>
      <w:tr w:rsidR="002C1117" w:rsidRPr="00D001F1" w:rsidTr="002C1117">
        <w:trPr>
          <w:trHeight w:val="260"/>
        </w:trPr>
        <w:tc>
          <w:tcPr>
            <w:tcW w:w="709" w:type="dxa"/>
            <w:vMerge/>
            <w:tcBorders>
              <w:top w:val="single" w:sz="4" w:space="0" w:color="auto"/>
              <w:left w:val="single" w:sz="4" w:space="0" w:color="auto"/>
              <w:bottom w:val="single" w:sz="4" w:space="0" w:color="auto"/>
              <w:right w:val="single" w:sz="4" w:space="0" w:color="auto"/>
            </w:tcBorders>
            <w:vAlign w:val="center"/>
            <w:hideMark/>
          </w:tcPr>
          <w:p w:rsidR="002C1117" w:rsidRPr="00D001F1" w:rsidRDefault="002C1117" w:rsidP="002C1117">
            <w:pPr>
              <w:widowControl/>
              <w:jc w:val="left"/>
              <w:rPr>
                <w:rFonts w:ascii="宋体" w:eastAsia="宋体" w:hAnsi="宋体" w:cs="宋体"/>
                <w:kern w:val="0"/>
                <w:sz w:val="24"/>
              </w:rPr>
            </w:pPr>
          </w:p>
        </w:tc>
        <w:tc>
          <w:tcPr>
            <w:tcW w:w="1309" w:type="dxa"/>
            <w:vMerge/>
            <w:tcBorders>
              <w:top w:val="single" w:sz="4" w:space="0" w:color="auto"/>
              <w:left w:val="single" w:sz="4" w:space="0" w:color="auto"/>
              <w:bottom w:val="single" w:sz="4" w:space="0" w:color="auto"/>
              <w:right w:val="single" w:sz="4" w:space="0" w:color="auto"/>
            </w:tcBorders>
            <w:vAlign w:val="center"/>
            <w:hideMark/>
          </w:tcPr>
          <w:p w:rsidR="002C1117" w:rsidRPr="00D001F1" w:rsidRDefault="002C1117" w:rsidP="002C1117">
            <w:pPr>
              <w:widowControl/>
              <w:jc w:val="left"/>
              <w:rPr>
                <w:rFonts w:ascii="宋体" w:eastAsia="宋体" w:hAnsi="宋体" w:cs="宋体"/>
                <w:kern w:val="0"/>
                <w:sz w:val="24"/>
              </w:rPr>
            </w:pPr>
          </w:p>
        </w:tc>
        <w:tc>
          <w:tcPr>
            <w:tcW w:w="2030" w:type="dxa"/>
            <w:tcBorders>
              <w:top w:val="single" w:sz="4" w:space="0" w:color="auto"/>
              <w:left w:val="single" w:sz="4" w:space="0" w:color="auto"/>
              <w:bottom w:val="single" w:sz="4" w:space="0" w:color="auto"/>
              <w:right w:val="single" w:sz="4" w:space="0" w:color="auto"/>
            </w:tcBorders>
            <w:tcMar>
              <w:top w:w="0" w:type="dxa"/>
              <w:left w:w="79" w:type="dxa"/>
              <w:bottom w:w="0" w:type="dxa"/>
              <w:right w:w="79" w:type="dxa"/>
            </w:tcMar>
            <w:vAlign w:val="center"/>
            <w:hideMark/>
          </w:tcPr>
          <w:p w:rsidR="00D001F1" w:rsidRPr="00D001F1" w:rsidRDefault="002C1117" w:rsidP="002C1117">
            <w:pPr>
              <w:widowControl/>
              <w:spacing w:before="100" w:beforeAutospacing="1" w:after="100" w:afterAutospacing="1"/>
              <w:jc w:val="center"/>
              <w:rPr>
                <w:rFonts w:ascii="宋体" w:eastAsia="宋体" w:hAnsi="宋体" w:cs="宋体"/>
                <w:kern w:val="0"/>
                <w:sz w:val="24"/>
              </w:rPr>
            </w:pPr>
            <w:r w:rsidRPr="00D001F1">
              <w:rPr>
                <w:rFonts w:ascii="仿宋_GB2312" w:eastAsia="仿宋_GB2312" w:hAnsi="宋体" w:cs="宋体" w:hint="eastAsia"/>
                <w:kern w:val="0"/>
                <w:sz w:val="24"/>
              </w:rPr>
              <w:t>核心成员</w:t>
            </w:r>
          </w:p>
        </w:tc>
        <w:tc>
          <w:tcPr>
            <w:tcW w:w="947" w:type="dxa"/>
            <w:tcBorders>
              <w:top w:val="single" w:sz="4" w:space="0" w:color="auto"/>
              <w:left w:val="single" w:sz="4" w:space="0" w:color="auto"/>
              <w:bottom w:val="single" w:sz="4" w:space="0" w:color="auto"/>
              <w:right w:val="single" w:sz="4" w:space="0" w:color="auto"/>
            </w:tcBorders>
            <w:tcMar>
              <w:top w:w="0" w:type="dxa"/>
              <w:left w:w="79" w:type="dxa"/>
              <w:bottom w:w="0" w:type="dxa"/>
              <w:right w:w="79" w:type="dxa"/>
            </w:tcMar>
            <w:vAlign w:val="center"/>
            <w:hideMark/>
          </w:tcPr>
          <w:p w:rsidR="00D001F1" w:rsidRPr="00D001F1" w:rsidRDefault="002C1117" w:rsidP="002C1117">
            <w:pPr>
              <w:widowControl/>
              <w:spacing w:before="100" w:beforeAutospacing="1" w:after="100" w:afterAutospacing="1"/>
              <w:jc w:val="center"/>
              <w:rPr>
                <w:rFonts w:ascii="宋体" w:eastAsia="宋体" w:hAnsi="宋体" w:cs="宋体"/>
                <w:kern w:val="0"/>
                <w:sz w:val="24"/>
              </w:rPr>
            </w:pPr>
            <w:r>
              <w:rPr>
                <w:rFonts w:ascii="仿宋_GB2312" w:eastAsia="仿宋_GB2312" w:hAnsi="宋体" w:cs="宋体" w:hint="eastAsia"/>
                <w:kern w:val="0"/>
                <w:sz w:val="24"/>
              </w:rPr>
              <w:t>1</w:t>
            </w:r>
          </w:p>
        </w:tc>
        <w:tc>
          <w:tcPr>
            <w:tcW w:w="3164" w:type="dxa"/>
            <w:vMerge/>
            <w:tcBorders>
              <w:top w:val="single" w:sz="4" w:space="0" w:color="auto"/>
              <w:left w:val="single" w:sz="4" w:space="0" w:color="auto"/>
              <w:bottom w:val="single" w:sz="4" w:space="0" w:color="auto"/>
              <w:right w:val="single" w:sz="4" w:space="0" w:color="auto"/>
            </w:tcBorders>
            <w:vAlign w:val="center"/>
            <w:hideMark/>
          </w:tcPr>
          <w:p w:rsidR="002C1117" w:rsidRPr="00D001F1" w:rsidRDefault="002C1117" w:rsidP="002C1117">
            <w:pPr>
              <w:widowControl/>
              <w:jc w:val="left"/>
              <w:rPr>
                <w:rFonts w:ascii="宋体" w:eastAsia="宋体" w:hAnsi="宋体" w:cs="宋体"/>
                <w:kern w:val="0"/>
                <w:sz w:val="24"/>
              </w:rPr>
            </w:pPr>
          </w:p>
        </w:tc>
      </w:tr>
      <w:tr w:rsidR="002C1117" w:rsidRPr="00D001F1" w:rsidTr="002C1117">
        <w:trPr>
          <w:trHeight w:val="240"/>
        </w:trPr>
        <w:tc>
          <w:tcPr>
            <w:tcW w:w="709" w:type="dxa"/>
            <w:vMerge/>
            <w:tcBorders>
              <w:top w:val="single" w:sz="4" w:space="0" w:color="auto"/>
              <w:left w:val="single" w:sz="4" w:space="0" w:color="auto"/>
              <w:bottom w:val="single" w:sz="4" w:space="0" w:color="auto"/>
              <w:right w:val="single" w:sz="4" w:space="0" w:color="auto"/>
            </w:tcBorders>
            <w:vAlign w:val="center"/>
            <w:hideMark/>
          </w:tcPr>
          <w:p w:rsidR="002C1117" w:rsidRPr="00D001F1" w:rsidRDefault="002C1117" w:rsidP="002C1117">
            <w:pPr>
              <w:widowControl/>
              <w:jc w:val="left"/>
              <w:rPr>
                <w:rFonts w:ascii="宋体" w:eastAsia="宋体" w:hAnsi="宋体" w:cs="宋体"/>
                <w:kern w:val="0"/>
                <w:sz w:val="24"/>
              </w:rPr>
            </w:pPr>
          </w:p>
        </w:tc>
        <w:tc>
          <w:tcPr>
            <w:tcW w:w="1309" w:type="dxa"/>
            <w:vMerge w:val="restart"/>
            <w:tcBorders>
              <w:top w:val="single" w:sz="4" w:space="0" w:color="auto"/>
              <w:left w:val="single" w:sz="4" w:space="0" w:color="auto"/>
              <w:bottom w:val="single" w:sz="4" w:space="0" w:color="auto"/>
              <w:right w:val="single" w:sz="4" w:space="0" w:color="auto"/>
            </w:tcBorders>
            <w:tcMar>
              <w:top w:w="0" w:type="dxa"/>
              <w:left w:w="79" w:type="dxa"/>
              <w:bottom w:w="0" w:type="dxa"/>
              <w:right w:w="79" w:type="dxa"/>
            </w:tcMar>
            <w:vAlign w:val="center"/>
            <w:hideMark/>
          </w:tcPr>
          <w:p w:rsidR="00D001F1" w:rsidRPr="00D001F1" w:rsidRDefault="002C1117" w:rsidP="002C1117">
            <w:pPr>
              <w:widowControl/>
              <w:spacing w:before="100" w:beforeAutospacing="1" w:after="100" w:afterAutospacing="1"/>
              <w:jc w:val="center"/>
              <w:rPr>
                <w:rFonts w:ascii="宋体" w:eastAsia="宋体" w:hAnsi="宋体" w:cs="宋体"/>
                <w:kern w:val="0"/>
                <w:sz w:val="24"/>
              </w:rPr>
            </w:pPr>
            <w:r w:rsidRPr="00D001F1">
              <w:rPr>
                <w:rFonts w:ascii="仿宋_GB2312" w:eastAsia="仿宋_GB2312" w:hAnsi="宋体" w:cs="宋体" w:hint="eastAsia"/>
                <w:kern w:val="0"/>
                <w:sz w:val="24"/>
              </w:rPr>
              <w:t>已经注册公司</w:t>
            </w:r>
          </w:p>
        </w:tc>
        <w:tc>
          <w:tcPr>
            <w:tcW w:w="2030" w:type="dxa"/>
            <w:tcBorders>
              <w:top w:val="single" w:sz="4" w:space="0" w:color="auto"/>
              <w:left w:val="single" w:sz="4" w:space="0" w:color="auto"/>
              <w:bottom w:val="single" w:sz="4" w:space="0" w:color="auto"/>
              <w:right w:val="single" w:sz="4" w:space="0" w:color="auto"/>
            </w:tcBorders>
            <w:tcMar>
              <w:top w:w="0" w:type="dxa"/>
              <w:left w:w="79" w:type="dxa"/>
              <w:bottom w:w="0" w:type="dxa"/>
              <w:right w:w="79" w:type="dxa"/>
            </w:tcMar>
            <w:vAlign w:val="center"/>
            <w:hideMark/>
          </w:tcPr>
          <w:p w:rsidR="00D001F1" w:rsidRPr="00D001F1" w:rsidRDefault="002C1117" w:rsidP="002C1117">
            <w:pPr>
              <w:widowControl/>
              <w:spacing w:before="100" w:beforeAutospacing="1" w:after="100" w:afterAutospacing="1"/>
              <w:jc w:val="center"/>
              <w:rPr>
                <w:rFonts w:ascii="宋体" w:eastAsia="宋体" w:hAnsi="宋体" w:cs="宋体"/>
                <w:kern w:val="0"/>
                <w:sz w:val="24"/>
              </w:rPr>
            </w:pPr>
            <w:r w:rsidRPr="00D001F1">
              <w:rPr>
                <w:rFonts w:ascii="仿宋_GB2312" w:eastAsia="仿宋_GB2312" w:hAnsi="宋体" w:cs="宋体" w:hint="eastAsia"/>
                <w:kern w:val="0"/>
                <w:sz w:val="24"/>
              </w:rPr>
              <w:t>创始人</w:t>
            </w:r>
          </w:p>
        </w:tc>
        <w:tc>
          <w:tcPr>
            <w:tcW w:w="947" w:type="dxa"/>
            <w:tcBorders>
              <w:top w:val="single" w:sz="4" w:space="0" w:color="auto"/>
              <w:left w:val="single" w:sz="4" w:space="0" w:color="auto"/>
              <w:bottom w:val="single" w:sz="4" w:space="0" w:color="auto"/>
              <w:right w:val="single" w:sz="4" w:space="0" w:color="auto"/>
            </w:tcBorders>
            <w:tcMar>
              <w:top w:w="0" w:type="dxa"/>
              <w:left w:w="79" w:type="dxa"/>
              <w:bottom w:w="0" w:type="dxa"/>
              <w:right w:w="79" w:type="dxa"/>
            </w:tcMar>
            <w:vAlign w:val="center"/>
            <w:hideMark/>
          </w:tcPr>
          <w:p w:rsidR="00D001F1" w:rsidRPr="00D001F1" w:rsidRDefault="002C1117" w:rsidP="002C1117">
            <w:pPr>
              <w:widowControl/>
              <w:spacing w:before="100" w:beforeAutospacing="1" w:after="100" w:afterAutospacing="1"/>
              <w:jc w:val="center"/>
              <w:rPr>
                <w:rFonts w:ascii="宋体" w:eastAsia="宋体" w:hAnsi="宋体" w:cs="宋体"/>
                <w:kern w:val="0"/>
                <w:sz w:val="24"/>
              </w:rPr>
            </w:pPr>
            <w:r>
              <w:rPr>
                <w:rFonts w:ascii="仿宋_GB2312" w:eastAsia="仿宋_GB2312" w:hAnsi="宋体" w:cs="宋体" w:hint="eastAsia"/>
                <w:kern w:val="0"/>
                <w:sz w:val="24"/>
              </w:rPr>
              <w:t>2</w:t>
            </w:r>
          </w:p>
        </w:tc>
        <w:tc>
          <w:tcPr>
            <w:tcW w:w="3164" w:type="dxa"/>
            <w:vMerge/>
            <w:tcBorders>
              <w:top w:val="single" w:sz="4" w:space="0" w:color="auto"/>
              <w:left w:val="single" w:sz="4" w:space="0" w:color="auto"/>
              <w:bottom w:val="single" w:sz="4" w:space="0" w:color="auto"/>
              <w:right w:val="single" w:sz="4" w:space="0" w:color="auto"/>
            </w:tcBorders>
            <w:vAlign w:val="center"/>
            <w:hideMark/>
          </w:tcPr>
          <w:p w:rsidR="002C1117" w:rsidRPr="00D001F1" w:rsidRDefault="002C1117" w:rsidP="002C1117">
            <w:pPr>
              <w:widowControl/>
              <w:jc w:val="left"/>
              <w:rPr>
                <w:rFonts w:ascii="宋体" w:eastAsia="宋体" w:hAnsi="宋体" w:cs="宋体"/>
                <w:kern w:val="0"/>
                <w:sz w:val="24"/>
              </w:rPr>
            </w:pPr>
          </w:p>
        </w:tc>
      </w:tr>
      <w:tr w:rsidR="002C1117" w:rsidRPr="00D001F1" w:rsidTr="002C1117">
        <w:trPr>
          <w:trHeight w:val="280"/>
        </w:trPr>
        <w:tc>
          <w:tcPr>
            <w:tcW w:w="709" w:type="dxa"/>
            <w:vMerge/>
            <w:tcBorders>
              <w:top w:val="single" w:sz="4" w:space="0" w:color="auto"/>
              <w:left w:val="single" w:sz="4" w:space="0" w:color="auto"/>
              <w:bottom w:val="single" w:sz="4" w:space="0" w:color="auto"/>
              <w:right w:val="single" w:sz="4" w:space="0" w:color="auto"/>
            </w:tcBorders>
            <w:vAlign w:val="center"/>
            <w:hideMark/>
          </w:tcPr>
          <w:p w:rsidR="002C1117" w:rsidRPr="00D001F1" w:rsidRDefault="002C1117" w:rsidP="002C1117">
            <w:pPr>
              <w:widowControl/>
              <w:jc w:val="left"/>
              <w:rPr>
                <w:rFonts w:ascii="宋体" w:eastAsia="宋体" w:hAnsi="宋体" w:cs="宋体"/>
                <w:kern w:val="0"/>
                <w:sz w:val="24"/>
              </w:rPr>
            </w:pPr>
          </w:p>
        </w:tc>
        <w:tc>
          <w:tcPr>
            <w:tcW w:w="1309" w:type="dxa"/>
            <w:vMerge/>
            <w:tcBorders>
              <w:top w:val="single" w:sz="4" w:space="0" w:color="auto"/>
              <w:left w:val="single" w:sz="4" w:space="0" w:color="auto"/>
              <w:bottom w:val="single" w:sz="4" w:space="0" w:color="auto"/>
              <w:right w:val="single" w:sz="4" w:space="0" w:color="auto"/>
            </w:tcBorders>
            <w:vAlign w:val="center"/>
            <w:hideMark/>
          </w:tcPr>
          <w:p w:rsidR="002C1117" w:rsidRPr="00D001F1" w:rsidRDefault="002C1117" w:rsidP="002C1117">
            <w:pPr>
              <w:widowControl/>
              <w:jc w:val="left"/>
              <w:rPr>
                <w:rFonts w:ascii="宋体" w:eastAsia="宋体" w:hAnsi="宋体" w:cs="宋体"/>
                <w:kern w:val="0"/>
                <w:sz w:val="24"/>
              </w:rPr>
            </w:pPr>
          </w:p>
        </w:tc>
        <w:tc>
          <w:tcPr>
            <w:tcW w:w="2030" w:type="dxa"/>
            <w:tcBorders>
              <w:top w:val="single" w:sz="4" w:space="0" w:color="auto"/>
              <w:left w:val="single" w:sz="4" w:space="0" w:color="auto"/>
              <w:bottom w:val="single" w:sz="4" w:space="0" w:color="auto"/>
              <w:right w:val="single" w:sz="4" w:space="0" w:color="auto"/>
            </w:tcBorders>
            <w:tcMar>
              <w:top w:w="0" w:type="dxa"/>
              <w:left w:w="79" w:type="dxa"/>
              <w:bottom w:w="0" w:type="dxa"/>
              <w:right w:w="79" w:type="dxa"/>
            </w:tcMar>
            <w:vAlign w:val="center"/>
            <w:hideMark/>
          </w:tcPr>
          <w:p w:rsidR="00D001F1" w:rsidRPr="00D001F1" w:rsidRDefault="002C1117" w:rsidP="002C1117">
            <w:pPr>
              <w:widowControl/>
              <w:spacing w:before="100" w:beforeAutospacing="1" w:after="100" w:afterAutospacing="1"/>
              <w:jc w:val="center"/>
              <w:rPr>
                <w:rFonts w:ascii="宋体" w:eastAsia="宋体" w:hAnsi="宋体" w:cs="宋体"/>
                <w:kern w:val="0"/>
                <w:sz w:val="24"/>
              </w:rPr>
            </w:pPr>
            <w:r w:rsidRPr="00D001F1">
              <w:rPr>
                <w:rFonts w:ascii="仿宋_GB2312" w:eastAsia="仿宋_GB2312" w:hAnsi="宋体" w:cs="宋体" w:hint="eastAsia"/>
                <w:kern w:val="0"/>
                <w:sz w:val="24"/>
              </w:rPr>
              <w:t>联合创始人</w:t>
            </w:r>
          </w:p>
        </w:tc>
        <w:tc>
          <w:tcPr>
            <w:tcW w:w="947" w:type="dxa"/>
            <w:tcBorders>
              <w:top w:val="single" w:sz="4" w:space="0" w:color="auto"/>
              <w:left w:val="single" w:sz="4" w:space="0" w:color="auto"/>
              <w:bottom w:val="single" w:sz="4" w:space="0" w:color="auto"/>
              <w:right w:val="single" w:sz="4" w:space="0" w:color="auto"/>
            </w:tcBorders>
            <w:tcMar>
              <w:top w:w="0" w:type="dxa"/>
              <w:left w:w="79" w:type="dxa"/>
              <w:bottom w:w="0" w:type="dxa"/>
              <w:right w:w="79" w:type="dxa"/>
            </w:tcMar>
            <w:vAlign w:val="center"/>
            <w:hideMark/>
          </w:tcPr>
          <w:p w:rsidR="00D001F1" w:rsidRPr="00D001F1" w:rsidRDefault="002C1117" w:rsidP="002C1117">
            <w:pPr>
              <w:widowControl/>
              <w:spacing w:before="100" w:beforeAutospacing="1" w:after="100" w:afterAutospacing="1"/>
              <w:jc w:val="center"/>
              <w:rPr>
                <w:rFonts w:ascii="宋体" w:eastAsia="宋体" w:hAnsi="宋体" w:cs="宋体"/>
                <w:kern w:val="0"/>
                <w:sz w:val="24"/>
              </w:rPr>
            </w:pPr>
            <w:r>
              <w:rPr>
                <w:rFonts w:ascii="仿宋_GB2312" w:eastAsia="仿宋_GB2312" w:hAnsi="宋体" w:cs="宋体" w:hint="eastAsia"/>
                <w:kern w:val="0"/>
                <w:sz w:val="24"/>
              </w:rPr>
              <w:t>1.5</w:t>
            </w:r>
          </w:p>
        </w:tc>
        <w:tc>
          <w:tcPr>
            <w:tcW w:w="3164" w:type="dxa"/>
            <w:vMerge/>
            <w:tcBorders>
              <w:top w:val="single" w:sz="4" w:space="0" w:color="auto"/>
              <w:left w:val="single" w:sz="4" w:space="0" w:color="auto"/>
              <w:bottom w:val="single" w:sz="4" w:space="0" w:color="auto"/>
              <w:right w:val="single" w:sz="4" w:space="0" w:color="auto"/>
            </w:tcBorders>
            <w:vAlign w:val="center"/>
            <w:hideMark/>
          </w:tcPr>
          <w:p w:rsidR="002C1117" w:rsidRPr="00D001F1" w:rsidRDefault="002C1117" w:rsidP="002C1117">
            <w:pPr>
              <w:widowControl/>
              <w:jc w:val="left"/>
              <w:rPr>
                <w:rFonts w:ascii="宋体" w:eastAsia="宋体" w:hAnsi="宋体" w:cs="宋体"/>
                <w:kern w:val="0"/>
                <w:sz w:val="24"/>
              </w:rPr>
            </w:pPr>
          </w:p>
        </w:tc>
      </w:tr>
      <w:tr w:rsidR="002C1117" w:rsidRPr="00D001F1" w:rsidTr="002C1117">
        <w:trPr>
          <w:trHeight w:val="290"/>
        </w:trPr>
        <w:tc>
          <w:tcPr>
            <w:tcW w:w="709" w:type="dxa"/>
            <w:vMerge/>
            <w:tcBorders>
              <w:top w:val="single" w:sz="4" w:space="0" w:color="auto"/>
              <w:left w:val="single" w:sz="4" w:space="0" w:color="auto"/>
              <w:bottom w:val="single" w:sz="4" w:space="0" w:color="auto"/>
              <w:right w:val="single" w:sz="4" w:space="0" w:color="auto"/>
            </w:tcBorders>
            <w:vAlign w:val="center"/>
            <w:hideMark/>
          </w:tcPr>
          <w:p w:rsidR="002C1117" w:rsidRPr="00D001F1" w:rsidRDefault="002C1117" w:rsidP="002C1117">
            <w:pPr>
              <w:widowControl/>
              <w:jc w:val="left"/>
              <w:rPr>
                <w:rFonts w:ascii="宋体" w:eastAsia="宋体" w:hAnsi="宋体" w:cs="宋体"/>
                <w:kern w:val="0"/>
                <w:sz w:val="24"/>
              </w:rPr>
            </w:pPr>
          </w:p>
        </w:tc>
        <w:tc>
          <w:tcPr>
            <w:tcW w:w="1309" w:type="dxa"/>
            <w:vMerge/>
            <w:tcBorders>
              <w:top w:val="single" w:sz="4" w:space="0" w:color="auto"/>
              <w:left w:val="single" w:sz="4" w:space="0" w:color="auto"/>
              <w:bottom w:val="single" w:sz="4" w:space="0" w:color="auto"/>
              <w:right w:val="single" w:sz="4" w:space="0" w:color="auto"/>
            </w:tcBorders>
            <w:vAlign w:val="center"/>
            <w:hideMark/>
          </w:tcPr>
          <w:p w:rsidR="002C1117" w:rsidRPr="00D001F1" w:rsidRDefault="002C1117" w:rsidP="002C1117">
            <w:pPr>
              <w:widowControl/>
              <w:jc w:val="left"/>
              <w:rPr>
                <w:rFonts w:ascii="宋体" w:eastAsia="宋体" w:hAnsi="宋体" w:cs="宋体"/>
                <w:kern w:val="0"/>
                <w:sz w:val="24"/>
              </w:rPr>
            </w:pPr>
          </w:p>
        </w:tc>
        <w:tc>
          <w:tcPr>
            <w:tcW w:w="2030" w:type="dxa"/>
            <w:tcBorders>
              <w:top w:val="single" w:sz="4" w:space="0" w:color="auto"/>
              <w:left w:val="single" w:sz="4" w:space="0" w:color="auto"/>
              <w:bottom w:val="single" w:sz="4" w:space="0" w:color="auto"/>
              <w:right w:val="single" w:sz="4" w:space="0" w:color="auto"/>
            </w:tcBorders>
            <w:tcMar>
              <w:top w:w="0" w:type="dxa"/>
              <w:left w:w="79" w:type="dxa"/>
              <w:bottom w:w="0" w:type="dxa"/>
              <w:right w:w="79" w:type="dxa"/>
            </w:tcMar>
            <w:vAlign w:val="center"/>
            <w:hideMark/>
          </w:tcPr>
          <w:p w:rsidR="00D001F1" w:rsidRPr="00D001F1" w:rsidRDefault="002C1117" w:rsidP="002C1117">
            <w:pPr>
              <w:widowControl/>
              <w:spacing w:before="100" w:beforeAutospacing="1" w:after="100" w:afterAutospacing="1"/>
              <w:jc w:val="center"/>
              <w:rPr>
                <w:rFonts w:ascii="宋体" w:eastAsia="宋体" w:hAnsi="宋体" w:cs="宋体"/>
                <w:kern w:val="0"/>
                <w:sz w:val="24"/>
              </w:rPr>
            </w:pPr>
            <w:r w:rsidRPr="00D001F1">
              <w:rPr>
                <w:rFonts w:ascii="仿宋_GB2312" w:eastAsia="仿宋_GB2312" w:hAnsi="宋体" w:cs="宋体" w:hint="eastAsia"/>
                <w:kern w:val="0"/>
                <w:sz w:val="24"/>
              </w:rPr>
              <w:t>核心成员</w:t>
            </w:r>
          </w:p>
        </w:tc>
        <w:tc>
          <w:tcPr>
            <w:tcW w:w="947" w:type="dxa"/>
            <w:tcBorders>
              <w:top w:val="single" w:sz="4" w:space="0" w:color="auto"/>
              <w:left w:val="single" w:sz="4" w:space="0" w:color="auto"/>
              <w:bottom w:val="single" w:sz="4" w:space="0" w:color="auto"/>
              <w:right w:val="single" w:sz="4" w:space="0" w:color="auto"/>
            </w:tcBorders>
            <w:tcMar>
              <w:top w:w="0" w:type="dxa"/>
              <w:left w:w="79" w:type="dxa"/>
              <w:bottom w:w="0" w:type="dxa"/>
              <w:right w:w="79" w:type="dxa"/>
            </w:tcMar>
            <w:vAlign w:val="center"/>
            <w:hideMark/>
          </w:tcPr>
          <w:p w:rsidR="00D001F1" w:rsidRPr="00D001F1" w:rsidRDefault="002C1117" w:rsidP="002C1117">
            <w:pPr>
              <w:widowControl/>
              <w:spacing w:before="100" w:beforeAutospacing="1" w:after="100" w:afterAutospacing="1"/>
              <w:jc w:val="center"/>
              <w:rPr>
                <w:rFonts w:ascii="宋体" w:eastAsia="宋体" w:hAnsi="宋体" w:cs="宋体"/>
                <w:kern w:val="0"/>
                <w:sz w:val="24"/>
              </w:rPr>
            </w:pPr>
            <w:r w:rsidRPr="00D001F1">
              <w:rPr>
                <w:rFonts w:ascii="仿宋_GB2312" w:eastAsia="仿宋_GB2312" w:hAnsi="宋体" w:cs="宋体" w:hint="eastAsia"/>
                <w:kern w:val="0"/>
                <w:sz w:val="24"/>
              </w:rPr>
              <w:t>1</w:t>
            </w:r>
          </w:p>
        </w:tc>
        <w:tc>
          <w:tcPr>
            <w:tcW w:w="3164" w:type="dxa"/>
            <w:vMerge/>
            <w:tcBorders>
              <w:top w:val="single" w:sz="4" w:space="0" w:color="auto"/>
              <w:left w:val="single" w:sz="4" w:space="0" w:color="auto"/>
              <w:bottom w:val="single" w:sz="4" w:space="0" w:color="auto"/>
              <w:right w:val="single" w:sz="4" w:space="0" w:color="auto"/>
            </w:tcBorders>
            <w:vAlign w:val="center"/>
            <w:hideMark/>
          </w:tcPr>
          <w:p w:rsidR="002C1117" w:rsidRPr="00D001F1" w:rsidRDefault="002C1117" w:rsidP="002C1117">
            <w:pPr>
              <w:widowControl/>
              <w:jc w:val="left"/>
              <w:rPr>
                <w:rFonts w:ascii="宋体" w:eastAsia="宋体" w:hAnsi="宋体" w:cs="宋体"/>
                <w:kern w:val="0"/>
                <w:sz w:val="24"/>
              </w:rPr>
            </w:pPr>
          </w:p>
        </w:tc>
      </w:tr>
    </w:tbl>
    <w:p w:rsidR="002C1117" w:rsidRDefault="002C1117" w:rsidP="002C1117">
      <w:pPr>
        <w:widowControl/>
        <w:adjustRightInd w:val="0"/>
        <w:snapToGrid w:val="0"/>
        <w:spacing w:line="276" w:lineRule="auto"/>
        <w:ind w:firstLineChars="200" w:firstLine="480"/>
        <w:jc w:val="left"/>
        <w:rPr>
          <w:rFonts w:ascii="仿宋" w:eastAsia="仿宋" w:hAnsi="仿宋" w:cs="仿宋"/>
          <w:kern w:val="0"/>
          <w:sz w:val="24"/>
        </w:rPr>
      </w:pPr>
      <w:r w:rsidRPr="006217E9">
        <w:rPr>
          <w:rFonts w:ascii="仿宋" w:eastAsia="仿宋" w:hAnsi="仿宋" w:hint="eastAsia"/>
          <w:sz w:val="24"/>
        </w:rPr>
        <w:t>创新创业</w:t>
      </w:r>
      <w:r>
        <w:rPr>
          <w:rFonts w:ascii="仿宋" w:eastAsia="仿宋" w:hAnsi="仿宋" w:hint="eastAsia"/>
          <w:sz w:val="24"/>
        </w:rPr>
        <w:t>分=</w:t>
      </w:r>
      <w:r w:rsidRPr="006217E9">
        <w:rPr>
          <w:rFonts w:ascii="仿宋" w:eastAsia="仿宋" w:hAnsi="仿宋" w:hint="eastAsia"/>
          <w:sz w:val="24"/>
        </w:rPr>
        <w:t>学术竞赛类活动</w:t>
      </w:r>
      <w:r>
        <w:rPr>
          <w:rFonts w:ascii="仿宋" w:eastAsia="仿宋" w:hAnsi="仿宋" w:hint="eastAsia"/>
          <w:sz w:val="24"/>
        </w:rPr>
        <w:t>分+</w:t>
      </w:r>
      <w:r w:rsidRPr="006217E9">
        <w:rPr>
          <w:rFonts w:ascii="仿宋" w:eastAsia="仿宋" w:hAnsi="仿宋" w:hint="eastAsia"/>
          <w:sz w:val="24"/>
        </w:rPr>
        <w:t>科学研究类</w:t>
      </w:r>
      <w:r>
        <w:rPr>
          <w:rFonts w:ascii="仿宋" w:eastAsia="仿宋" w:hAnsi="仿宋" w:hint="eastAsia"/>
          <w:sz w:val="24"/>
        </w:rPr>
        <w:t>分+</w:t>
      </w:r>
      <w:r w:rsidRPr="006217E9">
        <w:rPr>
          <w:rFonts w:ascii="仿宋" w:eastAsia="仿宋" w:hAnsi="仿宋" w:hint="eastAsia"/>
          <w:sz w:val="24"/>
        </w:rPr>
        <w:t>创业实践</w:t>
      </w:r>
      <w:r>
        <w:rPr>
          <w:rFonts w:ascii="仿宋" w:eastAsia="仿宋" w:hAnsi="仿宋" w:hint="eastAsia"/>
          <w:sz w:val="24"/>
        </w:rPr>
        <w:t>分</w:t>
      </w:r>
      <w:r w:rsidRPr="006217E9">
        <w:rPr>
          <w:rFonts w:ascii="仿宋" w:eastAsia="仿宋" w:hAnsi="仿宋" w:hint="eastAsia"/>
          <w:sz w:val="24"/>
        </w:rPr>
        <w:t>。</w:t>
      </w:r>
    </w:p>
    <w:p w:rsidR="0041112A" w:rsidRDefault="007A2BC0" w:rsidP="002C1117">
      <w:pPr>
        <w:widowControl/>
        <w:adjustRightInd w:val="0"/>
        <w:snapToGrid w:val="0"/>
        <w:spacing w:line="276" w:lineRule="auto"/>
        <w:ind w:firstLineChars="200" w:firstLine="482"/>
        <w:jc w:val="left"/>
        <w:rPr>
          <w:rFonts w:ascii="仿宋" w:eastAsia="仿宋" w:hAnsi="仿宋"/>
          <w:b/>
          <w:sz w:val="24"/>
        </w:rPr>
      </w:pPr>
      <w:r w:rsidRPr="00D001F1">
        <w:rPr>
          <w:rFonts w:ascii="仿宋" w:eastAsia="仿宋" w:hAnsi="仿宋" w:cs="仿宋" w:hint="eastAsia"/>
          <w:b/>
          <w:kern w:val="0"/>
          <w:sz w:val="24"/>
        </w:rPr>
        <w:t>2. 公益服务</w:t>
      </w:r>
      <w:r w:rsidR="003B6014" w:rsidRPr="007A2BC0">
        <w:rPr>
          <w:rFonts w:ascii="仿宋" w:eastAsia="仿宋" w:hAnsi="仿宋" w:hint="eastAsia"/>
          <w:b/>
          <w:sz w:val="24"/>
        </w:rPr>
        <w:t>标兵记实</w:t>
      </w:r>
    </w:p>
    <w:p w:rsidR="00191666" w:rsidRPr="00D001F1" w:rsidRDefault="00191666" w:rsidP="00191666">
      <w:pPr>
        <w:widowControl/>
        <w:adjustRightInd w:val="0"/>
        <w:snapToGrid w:val="0"/>
        <w:spacing w:line="276" w:lineRule="auto"/>
        <w:ind w:firstLineChars="200" w:firstLine="480"/>
        <w:jc w:val="left"/>
        <w:rPr>
          <w:rFonts w:ascii="仿宋" w:eastAsia="仿宋" w:hAnsi="仿宋" w:cs="仿宋"/>
          <w:b/>
          <w:kern w:val="0"/>
          <w:sz w:val="24"/>
        </w:rPr>
      </w:pPr>
      <w:r w:rsidRPr="003B6014">
        <w:rPr>
          <w:rFonts w:ascii="仿宋" w:eastAsia="仿宋" w:hAnsi="仿宋" w:cs="仿宋" w:hint="eastAsia"/>
          <w:kern w:val="0"/>
          <w:sz w:val="24"/>
        </w:rPr>
        <w:t>公益服务标兵记实依据每学年志愿者小时数、社会实践、其他公益事迹及社会服务项目。</w:t>
      </w:r>
    </w:p>
    <w:p w:rsidR="007A2BC0" w:rsidRPr="003B6014" w:rsidRDefault="00DE64CD" w:rsidP="003B6014">
      <w:pPr>
        <w:widowControl/>
        <w:adjustRightInd w:val="0"/>
        <w:snapToGrid w:val="0"/>
        <w:spacing w:line="276" w:lineRule="auto"/>
        <w:ind w:firstLineChars="200" w:firstLine="480"/>
        <w:jc w:val="left"/>
        <w:rPr>
          <w:rFonts w:ascii="仿宋" w:eastAsia="仿宋" w:hAnsi="仿宋" w:cs="仿宋"/>
          <w:kern w:val="0"/>
          <w:sz w:val="24"/>
        </w:rPr>
      </w:pPr>
      <w:r w:rsidRPr="003B6014">
        <w:rPr>
          <w:rFonts w:ascii="仿宋" w:eastAsia="仿宋" w:hAnsi="仿宋" w:cs="仿宋"/>
          <w:kern w:val="0"/>
          <w:sz w:val="24"/>
        </w:rPr>
        <w:fldChar w:fldCharType="begin"/>
      </w:r>
      <w:r w:rsidR="003B6014" w:rsidRPr="003B6014">
        <w:rPr>
          <w:rFonts w:ascii="仿宋" w:eastAsia="仿宋" w:hAnsi="仿宋" w:cs="仿宋" w:hint="eastAsia"/>
          <w:kern w:val="0"/>
          <w:sz w:val="24"/>
        </w:rPr>
        <w:instrText>= 1 \* GB2</w:instrText>
      </w:r>
      <w:r w:rsidRPr="003B6014">
        <w:rPr>
          <w:rFonts w:ascii="仿宋" w:eastAsia="仿宋" w:hAnsi="仿宋" w:cs="仿宋"/>
          <w:kern w:val="0"/>
          <w:sz w:val="24"/>
        </w:rPr>
        <w:fldChar w:fldCharType="separate"/>
      </w:r>
      <w:r w:rsidR="003B6014" w:rsidRPr="003B6014">
        <w:rPr>
          <w:rFonts w:ascii="仿宋" w:eastAsia="仿宋" w:hAnsi="仿宋" w:cs="仿宋" w:hint="eastAsia"/>
          <w:noProof/>
          <w:kern w:val="0"/>
          <w:sz w:val="24"/>
        </w:rPr>
        <w:t>⑴</w:t>
      </w:r>
      <w:r w:rsidRPr="003B6014">
        <w:rPr>
          <w:rFonts w:ascii="仿宋" w:eastAsia="仿宋" w:hAnsi="仿宋" w:cs="仿宋"/>
          <w:kern w:val="0"/>
          <w:sz w:val="24"/>
        </w:rPr>
        <w:fldChar w:fldCharType="end"/>
      </w:r>
      <w:r w:rsidR="00191666" w:rsidRPr="003B6014">
        <w:rPr>
          <w:rFonts w:ascii="仿宋" w:eastAsia="仿宋" w:hAnsi="仿宋" w:cs="仿宋" w:hint="eastAsia"/>
          <w:kern w:val="0"/>
          <w:sz w:val="24"/>
        </w:rPr>
        <w:t>志愿者服务分评定依据如下：当学年志愿者小时数超过25小时计基准分0.5；超过25小时且不满150小时的，每满25小时额外加0.5分；超过150小时的，每满25小时额外加0.</w:t>
      </w:r>
      <w:r w:rsidR="00191666" w:rsidRPr="003B6014">
        <w:rPr>
          <w:rFonts w:ascii="仿宋" w:eastAsia="仿宋" w:hAnsi="仿宋" w:cs="仿宋"/>
          <w:kern w:val="0"/>
          <w:sz w:val="24"/>
        </w:rPr>
        <w:t>2</w:t>
      </w:r>
      <w:r w:rsidR="00191666" w:rsidRPr="003B6014">
        <w:rPr>
          <w:rFonts w:ascii="仿宋" w:eastAsia="仿宋" w:hAnsi="仿宋" w:cs="仿宋" w:hint="eastAsia"/>
          <w:kern w:val="0"/>
          <w:sz w:val="24"/>
        </w:rPr>
        <w:t>5分；志愿者服务分最高不超过5分。</w:t>
      </w:r>
    </w:p>
    <w:p w:rsidR="00191666" w:rsidRPr="00191666" w:rsidRDefault="00DE64CD" w:rsidP="00191666">
      <w:pPr>
        <w:widowControl/>
        <w:adjustRightInd w:val="0"/>
        <w:snapToGrid w:val="0"/>
        <w:spacing w:line="276" w:lineRule="auto"/>
        <w:ind w:firstLineChars="200" w:firstLine="480"/>
        <w:jc w:val="left"/>
        <w:rPr>
          <w:rFonts w:ascii="仿宋" w:eastAsia="仿宋" w:hAnsi="仿宋" w:cs="仿宋"/>
          <w:kern w:val="0"/>
          <w:sz w:val="24"/>
        </w:rPr>
      </w:pPr>
      <w:r w:rsidRPr="003B6014">
        <w:rPr>
          <w:rFonts w:ascii="仿宋" w:eastAsia="仿宋" w:hAnsi="仿宋" w:cs="仿宋"/>
          <w:kern w:val="0"/>
          <w:sz w:val="24"/>
        </w:rPr>
        <w:fldChar w:fldCharType="begin"/>
      </w:r>
      <w:r w:rsidR="003B6014" w:rsidRPr="003B6014">
        <w:rPr>
          <w:rFonts w:ascii="仿宋" w:eastAsia="仿宋" w:hAnsi="仿宋" w:cs="仿宋" w:hint="eastAsia"/>
          <w:kern w:val="0"/>
          <w:sz w:val="24"/>
        </w:rPr>
        <w:instrText>= 2 \* GB2</w:instrText>
      </w:r>
      <w:r w:rsidRPr="003B6014">
        <w:rPr>
          <w:rFonts w:ascii="仿宋" w:eastAsia="仿宋" w:hAnsi="仿宋" w:cs="仿宋"/>
          <w:kern w:val="0"/>
          <w:sz w:val="24"/>
        </w:rPr>
        <w:fldChar w:fldCharType="separate"/>
      </w:r>
      <w:r w:rsidR="003B6014" w:rsidRPr="003B6014">
        <w:rPr>
          <w:rFonts w:ascii="仿宋" w:eastAsia="仿宋" w:hAnsi="仿宋" w:cs="仿宋" w:hint="eastAsia"/>
          <w:noProof/>
          <w:kern w:val="0"/>
          <w:sz w:val="24"/>
        </w:rPr>
        <w:t>⑵</w:t>
      </w:r>
      <w:r w:rsidRPr="003B6014">
        <w:rPr>
          <w:rFonts w:ascii="仿宋" w:eastAsia="仿宋" w:hAnsi="仿宋" w:cs="仿宋"/>
          <w:kern w:val="0"/>
          <w:sz w:val="24"/>
        </w:rPr>
        <w:fldChar w:fldCharType="end"/>
      </w:r>
      <w:r w:rsidR="00191666" w:rsidRPr="003B6014">
        <w:rPr>
          <w:rFonts w:ascii="仿宋" w:eastAsia="仿宋" w:hAnsi="仿宋" w:cs="仿宋" w:hint="eastAsia"/>
          <w:kern w:val="0"/>
          <w:sz w:val="24"/>
        </w:rPr>
        <w:t>社会实践分评定依据见下表：</w:t>
      </w:r>
    </w:p>
    <w:tbl>
      <w:tblPr>
        <w:tblStyle w:val="ac"/>
        <w:tblW w:w="8609" w:type="dxa"/>
        <w:jc w:val="center"/>
        <w:tblLook w:val="04A0"/>
      </w:tblPr>
      <w:tblGrid>
        <w:gridCol w:w="1008"/>
        <w:gridCol w:w="2112"/>
        <w:gridCol w:w="2275"/>
        <w:gridCol w:w="701"/>
        <w:gridCol w:w="2513"/>
      </w:tblGrid>
      <w:tr w:rsidR="00CA6E72" w:rsidRPr="007A2BC0" w:rsidTr="00CA6E72">
        <w:trPr>
          <w:cantSplit/>
          <w:trHeight w:val="114"/>
          <w:jc w:val="center"/>
        </w:trPr>
        <w:tc>
          <w:tcPr>
            <w:tcW w:w="1008" w:type="dxa"/>
            <w:tcBorders>
              <w:top w:val="single" w:sz="4" w:space="0" w:color="auto"/>
              <w:left w:val="single" w:sz="4" w:space="0" w:color="auto"/>
              <w:bottom w:val="single" w:sz="4" w:space="0" w:color="auto"/>
              <w:right w:val="single" w:sz="4" w:space="0" w:color="auto"/>
            </w:tcBorders>
            <w:vAlign w:val="center"/>
            <w:hideMark/>
          </w:tcPr>
          <w:p w:rsidR="00CA6E72" w:rsidRPr="005812D7" w:rsidRDefault="00CA6E72" w:rsidP="0041112A">
            <w:pPr>
              <w:widowControl/>
              <w:adjustRightInd w:val="0"/>
              <w:snapToGrid w:val="0"/>
              <w:spacing w:line="276" w:lineRule="auto"/>
              <w:jc w:val="center"/>
              <w:rPr>
                <w:rFonts w:ascii="仿宋" w:eastAsia="仿宋" w:hAnsi="仿宋" w:cs="仿宋"/>
                <w:b/>
                <w:kern w:val="0"/>
                <w:sz w:val="24"/>
              </w:rPr>
            </w:pPr>
            <w:r w:rsidRPr="005812D7">
              <w:rPr>
                <w:rFonts w:ascii="仿宋" w:eastAsia="仿宋" w:hAnsi="仿宋" w:cs="仿宋" w:hint="eastAsia"/>
                <w:b/>
                <w:kern w:val="0"/>
                <w:sz w:val="24"/>
              </w:rPr>
              <w:t>项目</w:t>
            </w:r>
          </w:p>
        </w:tc>
        <w:tc>
          <w:tcPr>
            <w:tcW w:w="4387" w:type="dxa"/>
            <w:gridSpan w:val="2"/>
            <w:tcBorders>
              <w:top w:val="single" w:sz="4" w:space="0" w:color="auto"/>
              <w:left w:val="single" w:sz="4" w:space="0" w:color="auto"/>
              <w:bottom w:val="single" w:sz="4" w:space="0" w:color="auto"/>
              <w:right w:val="single" w:sz="4" w:space="0" w:color="auto"/>
            </w:tcBorders>
            <w:hideMark/>
          </w:tcPr>
          <w:p w:rsidR="00CA6E72" w:rsidRPr="005812D7" w:rsidRDefault="00CA6E72" w:rsidP="00CA6E72">
            <w:pPr>
              <w:widowControl/>
              <w:adjustRightInd w:val="0"/>
              <w:snapToGrid w:val="0"/>
              <w:spacing w:line="276" w:lineRule="auto"/>
              <w:jc w:val="center"/>
              <w:rPr>
                <w:rFonts w:ascii="仿宋" w:eastAsia="仿宋" w:hAnsi="仿宋" w:cs="仿宋"/>
                <w:b/>
                <w:kern w:val="0"/>
                <w:sz w:val="24"/>
              </w:rPr>
            </w:pPr>
            <w:r>
              <w:rPr>
                <w:rFonts w:ascii="仿宋" w:eastAsia="仿宋" w:hAnsi="仿宋" w:cs="仿宋" w:hint="eastAsia"/>
                <w:b/>
                <w:kern w:val="0"/>
                <w:sz w:val="24"/>
              </w:rPr>
              <w:t>具体内容</w:t>
            </w:r>
          </w:p>
        </w:tc>
        <w:tc>
          <w:tcPr>
            <w:tcW w:w="701" w:type="dxa"/>
            <w:tcBorders>
              <w:top w:val="single" w:sz="4" w:space="0" w:color="auto"/>
              <w:left w:val="single" w:sz="4" w:space="0" w:color="auto"/>
              <w:bottom w:val="single" w:sz="4" w:space="0" w:color="auto"/>
              <w:right w:val="single" w:sz="4" w:space="0" w:color="auto"/>
            </w:tcBorders>
          </w:tcPr>
          <w:p w:rsidR="00CA6E72" w:rsidRPr="005812D7" w:rsidRDefault="00CA6E72" w:rsidP="00CA6E72">
            <w:pPr>
              <w:widowControl/>
              <w:adjustRightInd w:val="0"/>
              <w:snapToGrid w:val="0"/>
              <w:spacing w:line="276" w:lineRule="auto"/>
              <w:rPr>
                <w:rFonts w:ascii="仿宋" w:eastAsia="仿宋" w:hAnsi="仿宋" w:cs="仿宋"/>
                <w:b/>
                <w:kern w:val="0"/>
                <w:sz w:val="24"/>
              </w:rPr>
            </w:pPr>
            <w:r w:rsidRPr="005812D7">
              <w:rPr>
                <w:rFonts w:ascii="仿宋" w:eastAsia="仿宋" w:hAnsi="仿宋" w:cs="仿宋" w:hint="eastAsia"/>
                <w:b/>
                <w:kern w:val="0"/>
                <w:sz w:val="24"/>
              </w:rPr>
              <w:t>分数</w:t>
            </w:r>
          </w:p>
        </w:tc>
        <w:tc>
          <w:tcPr>
            <w:tcW w:w="2513" w:type="dxa"/>
            <w:tcBorders>
              <w:top w:val="single" w:sz="4" w:space="0" w:color="auto"/>
              <w:left w:val="single" w:sz="4" w:space="0" w:color="auto"/>
              <w:bottom w:val="single" w:sz="4" w:space="0" w:color="auto"/>
              <w:right w:val="single" w:sz="4" w:space="0" w:color="auto"/>
            </w:tcBorders>
            <w:hideMark/>
          </w:tcPr>
          <w:p w:rsidR="00CA6E72" w:rsidRPr="005812D7" w:rsidRDefault="00CA6E72" w:rsidP="005812D7">
            <w:pPr>
              <w:widowControl/>
              <w:adjustRightInd w:val="0"/>
              <w:snapToGrid w:val="0"/>
              <w:spacing w:line="276" w:lineRule="auto"/>
              <w:ind w:firstLineChars="200" w:firstLine="482"/>
              <w:jc w:val="center"/>
              <w:rPr>
                <w:rFonts w:ascii="仿宋" w:eastAsia="仿宋" w:hAnsi="仿宋" w:cs="仿宋"/>
                <w:b/>
                <w:kern w:val="0"/>
                <w:sz w:val="24"/>
              </w:rPr>
            </w:pPr>
            <w:r w:rsidRPr="005812D7">
              <w:rPr>
                <w:rFonts w:ascii="仿宋" w:eastAsia="仿宋" w:hAnsi="仿宋" w:cs="仿宋" w:hint="eastAsia"/>
                <w:b/>
                <w:kern w:val="0"/>
                <w:sz w:val="24"/>
              </w:rPr>
              <w:t>备注</w:t>
            </w:r>
          </w:p>
        </w:tc>
      </w:tr>
      <w:tr w:rsidR="00CA6E72" w:rsidRPr="007A2BC0" w:rsidTr="00CA6E72">
        <w:trPr>
          <w:cantSplit/>
          <w:trHeight w:val="361"/>
          <w:jc w:val="center"/>
        </w:trPr>
        <w:tc>
          <w:tcPr>
            <w:tcW w:w="1008" w:type="dxa"/>
            <w:vMerge w:val="restart"/>
            <w:tcBorders>
              <w:top w:val="single" w:sz="4" w:space="0" w:color="auto"/>
              <w:left w:val="single" w:sz="4" w:space="0" w:color="auto"/>
              <w:right w:val="single" w:sz="4" w:space="0" w:color="auto"/>
            </w:tcBorders>
            <w:vAlign w:val="center"/>
            <w:hideMark/>
          </w:tcPr>
          <w:p w:rsidR="00CA6E72" w:rsidRPr="007A2BC0" w:rsidRDefault="00CA6E72" w:rsidP="0041112A">
            <w:pPr>
              <w:widowControl/>
              <w:adjustRightInd w:val="0"/>
              <w:snapToGrid w:val="0"/>
              <w:spacing w:line="276" w:lineRule="auto"/>
              <w:jc w:val="center"/>
              <w:rPr>
                <w:rFonts w:ascii="仿宋" w:eastAsia="仿宋" w:hAnsi="仿宋" w:cs="仿宋"/>
                <w:kern w:val="0"/>
                <w:sz w:val="24"/>
              </w:rPr>
            </w:pPr>
            <w:r w:rsidRPr="007A2BC0">
              <w:rPr>
                <w:rFonts w:ascii="仿宋" w:eastAsia="仿宋" w:hAnsi="仿宋" w:cs="仿宋" w:hint="eastAsia"/>
                <w:kern w:val="0"/>
                <w:sz w:val="24"/>
              </w:rPr>
              <w:t>立项</w:t>
            </w:r>
          </w:p>
        </w:tc>
        <w:tc>
          <w:tcPr>
            <w:tcW w:w="2112" w:type="dxa"/>
            <w:vMerge w:val="restart"/>
            <w:tcBorders>
              <w:top w:val="single" w:sz="4" w:space="0" w:color="auto"/>
              <w:left w:val="single" w:sz="4" w:space="0" w:color="auto"/>
              <w:right w:val="single" w:sz="4" w:space="0" w:color="auto"/>
            </w:tcBorders>
            <w:vAlign w:val="center"/>
            <w:hideMark/>
          </w:tcPr>
          <w:p w:rsidR="00CA6E72" w:rsidRPr="007A2BC0" w:rsidRDefault="00CA6E72" w:rsidP="00191666">
            <w:pPr>
              <w:widowControl/>
              <w:adjustRightInd w:val="0"/>
              <w:snapToGrid w:val="0"/>
              <w:spacing w:line="276" w:lineRule="auto"/>
              <w:jc w:val="center"/>
              <w:rPr>
                <w:rFonts w:ascii="仿宋" w:eastAsia="仿宋" w:hAnsi="仿宋" w:cs="仿宋"/>
                <w:kern w:val="0"/>
                <w:sz w:val="24"/>
              </w:rPr>
            </w:pPr>
            <w:r w:rsidRPr="007A2BC0">
              <w:rPr>
                <w:rFonts w:ascii="仿宋" w:eastAsia="仿宋" w:hAnsi="仿宋" w:cs="仿宋" w:hint="eastAsia"/>
                <w:kern w:val="0"/>
                <w:sz w:val="24"/>
              </w:rPr>
              <w:t>申报立项获批，并通过立项答辩，且顺利完成社会实</w:t>
            </w:r>
            <w:r w:rsidRPr="007A2BC0">
              <w:rPr>
                <w:rFonts w:ascii="仿宋" w:eastAsia="仿宋" w:hAnsi="仿宋" w:cs="仿宋" w:hint="eastAsia"/>
                <w:kern w:val="0"/>
                <w:sz w:val="24"/>
              </w:rPr>
              <w:lastRenderedPageBreak/>
              <w:t>践；</w:t>
            </w:r>
          </w:p>
        </w:tc>
        <w:tc>
          <w:tcPr>
            <w:tcW w:w="2275" w:type="dxa"/>
            <w:tcBorders>
              <w:top w:val="single" w:sz="4" w:space="0" w:color="auto"/>
              <w:left w:val="single" w:sz="4" w:space="0" w:color="auto"/>
              <w:bottom w:val="single" w:sz="4" w:space="0" w:color="auto"/>
              <w:right w:val="single" w:sz="4" w:space="0" w:color="auto"/>
            </w:tcBorders>
            <w:hideMark/>
          </w:tcPr>
          <w:p w:rsidR="00CA6E72" w:rsidRPr="007A2BC0" w:rsidRDefault="00CA6E72" w:rsidP="00CA6E72">
            <w:pPr>
              <w:widowControl/>
              <w:adjustRightInd w:val="0"/>
              <w:snapToGrid w:val="0"/>
              <w:spacing w:line="276" w:lineRule="auto"/>
              <w:jc w:val="center"/>
              <w:rPr>
                <w:rFonts w:ascii="仿宋" w:eastAsia="仿宋" w:hAnsi="仿宋" w:cs="仿宋"/>
                <w:kern w:val="0"/>
                <w:sz w:val="24"/>
              </w:rPr>
            </w:pPr>
            <w:r w:rsidRPr="007A2BC0">
              <w:rPr>
                <w:rFonts w:ascii="仿宋" w:eastAsia="仿宋" w:hAnsi="仿宋" w:cs="仿宋" w:hint="eastAsia"/>
                <w:kern w:val="0"/>
                <w:sz w:val="24"/>
              </w:rPr>
              <w:lastRenderedPageBreak/>
              <w:t>非重点</w:t>
            </w:r>
          </w:p>
        </w:tc>
        <w:tc>
          <w:tcPr>
            <w:tcW w:w="701" w:type="dxa"/>
            <w:tcBorders>
              <w:top w:val="single" w:sz="4" w:space="0" w:color="auto"/>
              <w:left w:val="single" w:sz="4" w:space="0" w:color="auto"/>
              <w:right w:val="single" w:sz="4" w:space="0" w:color="auto"/>
            </w:tcBorders>
          </w:tcPr>
          <w:p w:rsidR="00CA6E72" w:rsidRDefault="00CA6E72" w:rsidP="00CA6E72">
            <w:pPr>
              <w:widowControl/>
              <w:adjustRightInd w:val="0"/>
              <w:snapToGrid w:val="0"/>
              <w:spacing w:line="276" w:lineRule="auto"/>
              <w:jc w:val="center"/>
              <w:rPr>
                <w:rFonts w:ascii="仿宋" w:eastAsia="仿宋" w:hAnsi="仿宋" w:cs="仿宋"/>
                <w:kern w:val="0"/>
                <w:sz w:val="24"/>
              </w:rPr>
            </w:pPr>
            <w:r>
              <w:rPr>
                <w:rFonts w:ascii="仿宋" w:eastAsia="仿宋" w:hAnsi="仿宋" w:cs="仿宋" w:hint="eastAsia"/>
                <w:kern w:val="0"/>
                <w:sz w:val="24"/>
              </w:rPr>
              <w:t>0</w:t>
            </w:r>
            <w:r>
              <w:rPr>
                <w:rFonts w:ascii="仿宋" w:eastAsia="仿宋" w:hAnsi="仿宋" w:cs="仿宋"/>
                <w:kern w:val="0"/>
                <w:sz w:val="24"/>
              </w:rPr>
              <w:t>.5</w:t>
            </w:r>
          </w:p>
        </w:tc>
        <w:tc>
          <w:tcPr>
            <w:tcW w:w="2513" w:type="dxa"/>
            <w:vMerge w:val="restart"/>
            <w:tcBorders>
              <w:top w:val="single" w:sz="4" w:space="0" w:color="auto"/>
              <w:left w:val="single" w:sz="4" w:space="0" w:color="auto"/>
              <w:right w:val="single" w:sz="4" w:space="0" w:color="auto"/>
            </w:tcBorders>
            <w:vAlign w:val="center"/>
            <w:hideMark/>
          </w:tcPr>
          <w:p w:rsidR="00CA6E72" w:rsidRPr="007A2BC0" w:rsidRDefault="00CA6E72" w:rsidP="0092093F">
            <w:pPr>
              <w:widowControl/>
              <w:adjustRightInd w:val="0"/>
              <w:snapToGrid w:val="0"/>
              <w:spacing w:line="276" w:lineRule="auto"/>
              <w:rPr>
                <w:rFonts w:ascii="仿宋" w:eastAsia="仿宋" w:hAnsi="仿宋" w:cs="仿宋"/>
                <w:kern w:val="0"/>
                <w:sz w:val="24"/>
              </w:rPr>
            </w:pPr>
            <w:r>
              <w:rPr>
                <w:rFonts w:ascii="仿宋" w:eastAsia="仿宋" w:hAnsi="仿宋" w:cs="仿宋" w:hint="eastAsia"/>
                <w:kern w:val="0"/>
                <w:sz w:val="24"/>
              </w:rPr>
              <w:t>一次评奖评优中，同一学生参加寒暑假各项社会实践只计最高加</w:t>
            </w:r>
            <w:r>
              <w:rPr>
                <w:rFonts w:ascii="仿宋" w:eastAsia="仿宋" w:hAnsi="仿宋" w:cs="仿宋" w:hint="eastAsia"/>
                <w:kern w:val="0"/>
                <w:sz w:val="24"/>
              </w:rPr>
              <w:lastRenderedPageBreak/>
              <w:t>分一次。</w:t>
            </w:r>
          </w:p>
          <w:p w:rsidR="00CA6E72" w:rsidRPr="007A2BC0" w:rsidRDefault="00CA6E72" w:rsidP="0092093F">
            <w:pPr>
              <w:widowControl/>
              <w:adjustRightInd w:val="0"/>
              <w:snapToGrid w:val="0"/>
              <w:spacing w:line="276" w:lineRule="auto"/>
              <w:rPr>
                <w:rFonts w:ascii="仿宋" w:eastAsia="仿宋" w:hAnsi="仿宋" w:cs="仿宋"/>
                <w:kern w:val="0"/>
                <w:sz w:val="24"/>
              </w:rPr>
            </w:pPr>
            <w:r w:rsidRPr="007A2BC0">
              <w:rPr>
                <w:rFonts w:ascii="仿宋" w:eastAsia="仿宋" w:hAnsi="仿宋" w:cs="仿宋" w:hint="eastAsia"/>
                <w:kern w:val="0"/>
                <w:sz w:val="24"/>
              </w:rPr>
              <w:t>同一项目符合多项评审标准时以最高荣誉为准</w:t>
            </w:r>
            <w:r>
              <w:rPr>
                <w:rFonts w:ascii="仿宋" w:eastAsia="仿宋" w:hAnsi="仿宋" w:cs="仿宋" w:hint="eastAsia"/>
                <w:kern w:val="0"/>
                <w:sz w:val="24"/>
              </w:rPr>
              <w:t>。</w:t>
            </w:r>
          </w:p>
          <w:p w:rsidR="00CA6E72" w:rsidRPr="007A2BC0" w:rsidRDefault="00CA6E72" w:rsidP="001474B7">
            <w:pPr>
              <w:widowControl/>
              <w:adjustRightInd w:val="0"/>
              <w:snapToGrid w:val="0"/>
              <w:spacing w:line="276" w:lineRule="auto"/>
              <w:rPr>
                <w:rFonts w:ascii="仿宋" w:eastAsia="仿宋" w:hAnsi="仿宋" w:cs="仿宋"/>
                <w:kern w:val="0"/>
                <w:sz w:val="24"/>
              </w:rPr>
            </w:pPr>
            <w:r>
              <w:rPr>
                <w:rFonts w:ascii="仿宋" w:eastAsia="仿宋" w:hAnsi="仿宋" w:cs="仿宋" w:hint="eastAsia"/>
                <w:kern w:val="0"/>
                <w:sz w:val="24"/>
              </w:rPr>
              <w:t>团体项目加分原则上不超过10人。</w:t>
            </w:r>
          </w:p>
        </w:tc>
      </w:tr>
      <w:tr w:rsidR="00CA6E72" w:rsidRPr="007A2BC0" w:rsidTr="00CA6E72">
        <w:trPr>
          <w:cantSplit/>
          <w:trHeight w:val="424"/>
          <w:jc w:val="center"/>
        </w:trPr>
        <w:tc>
          <w:tcPr>
            <w:tcW w:w="1008" w:type="dxa"/>
            <w:vMerge/>
            <w:tcBorders>
              <w:left w:val="single" w:sz="4" w:space="0" w:color="auto"/>
              <w:right w:val="single" w:sz="4" w:space="0" w:color="auto"/>
            </w:tcBorders>
            <w:vAlign w:val="center"/>
          </w:tcPr>
          <w:p w:rsidR="00CA6E72" w:rsidRPr="007A2BC0" w:rsidRDefault="00CA6E72" w:rsidP="0041112A">
            <w:pPr>
              <w:widowControl/>
              <w:adjustRightInd w:val="0"/>
              <w:snapToGrid w:val="0"/>
              <w:spacing w:line="276" w:lineRule="auto"/>
              <w:ind w:firstLineChars="200" w:firstLine="480"/>
              <w:jc w:val="center"/>
              <w:rPr>
                <w:rFonts w:ascii="仿宋" w:eastAsia="仿宋" w:hAnsi="仿宋" w:cs="仿宋"/>
                <w:kern w:val="0"/>
                <w:sz w:val="24"/>
              </w:rPr>
            </w:pPr>
          </w:p>
        </w:tc>
        <w:tc>
          <w:tcPr>
            <w:tcW w:w="2112" w:type="dxa"/>
            <w:vMerge/>
            <w:tcBorders>
              <w:left w:val="single" w:sz="4" w:space="0" w:color="auto"/>
              <w:right w:val="single" w:sz="4" w:space="0" w:color="auto"/>
            </w:tcBorders>
            <w:vAlign w:val="center"/>
          </w:tcPr>
          <w:p w:rsidR="00CA6E72" w:rsidRPr="007A2BC0" w:rsidRDefault="00CA6E72" w:rsidP="00191666">
            <w:pPr>
              <w:widowControl/>
              <w:adjustRightInd w:val="0"/>
              <w:snapToGrid w:val="0"/>
              <w:spacing w:line="276" w:lineRule="auto"/>
              <w:ind w:firstLineChars="200" w:firstLine="480"/>
              <w:jc w:val="center"/>
              <w:rPr>
                <w:rFonts w:ascii="仿宋" w:eastAsia="仿宋" w:hAnsi="仿宋" w:cs="仿宋"/>
                <w:kern w:val="0"/>
                <w:sz w:val="24"/>
              </w:rPr>
            </w:pPr>
          </w:p>
        </w:tc>
        <w:tc>
          <w:tcPr>
            <w:tcW w:w="2275" w:type="dxa"/>
            <w:tcBorders>
              <w:top w:val="single" w:sz="4" w:space="0" w:color="auto"/>
              <w:left w:val="single" w:sz="4" w:space="0" w:color="auto"/>
              <w:bottom w:val="single" w:sz="4" w:space="0" w:color="auto"/>
              <w:right w:val="single" w:sz="4" w:space="0" w:color="auto"/>
            </w:tcBorders>
          </w:tcPr>
          <w:p w:rsidR="00CA6E72" w:rsidRPr="007A2BC0" w:rsidRDefault="00CA6E72" w:rsidP="00CA6E72">
            <w:pPr>
              <w:widowControl/>
              <w:adjustRightInd w:val="0"/>
              <w:snapToGrid w:val="0"/>
              <w:spacing w:line="276" w:lineRule="auto"/>
              <w:jc w:val="center"/>
              <w:rPr>
                <w:rFonts w:ascii="仿宋" w:eastAsia="仿宋" w:hAnsi="仿宋" w:cs="仿宋"/>
                <w:kern w:val="0"/>
                <w:sz w:val="24"/>
              </w:rPr>
            </w:pPr>
            <w:r w:rsidRPr="007A2BC0">
              <w:rPr>
                <w:rFonts w:ascii="仿宋" w:eastAsia="仿宋" w:hAnsi="仿宋" w:cs="仿宋" w:hint="eastAsia"/>
                <w:kern w:val="0"/>
                <w:sz w:val="24"/>
              </w:rPr>
              <w:t>院级重点</w:t>
            </w:r>
          </w:p>
        </w:tc>
        <w:tc>
          <w:tcPr>
            <w:tcW w:w="701" w:type="dxa"/>
            <w:tcBorders>
              <w:left w:val="single" w:sz="4" w:space="0" w:color="auto"/>
              <w:right w:val="single" w:sz="4" w:space="0" w:color="auto"/>
            </w:tcBorders>
          </w:tcPr>
          <w:p w:rsidR="00CA6E72" w:rsidRPr="007A2BC0" w:rsidRDefault="00CA6E72" w:rsidP="00CA6E72">
            <w:pPr>
              <w:widowControl/>
              <w:adjustRightInd w:val="0"/>
              <w:snapToGrid w:val="0"/>
              <w:spacing w:line="276" w:lineRule="auto"/>
              <w:jc w:val="center"/>
              <w:rPr>
                <w:rFonts w:ascii="仿宋" w:eastAsia="仿宋" w:hAnsi="仿宋" w:cs="仿宋"/>
                <w:kern w:val="0"/>
                <w:sz w:val="24"/>
              </w:rPr>
            </w:pPr>
            <w:r>
              <w:rPr>
                <w:rFonts w:ascii="仿宋" w:eastAsia="仿宋" w:hAnsi="仿宋" w:cs="仿宋" w:hint="eastAsia"/>
                <w:kern w:val="0"/>
                <w:sz w:val="24"/>
              </w:rPr>
              <w:t>1</w:t>
            </w:r>
          </w:p>
        </w:tc>
        <w:tc>
          <w:tcPr>
            <w:tcW w:w="2513" w:type="dxa"/>
            <w:vMerge/>
            <w:tcBorders>
              <w:left w:val="single" w:sz="4" w:space="0" w:color="auto"/>
              <w:right w:val="single" w:sz="4" w:space="0" w:color="auto"/>
            </w:tcBorders>
          </w:tcPr>
          <w:p w:rsidR="00CA6E72" w:rsidRPr="007A2BC0" w:rsidRDefault="00CA6E72" w:rsidP="007A2BC0">
            <w:pPr>
              <w:widowControl/>
              <w:adjustRightInd w:val="0"/>
              <w:snapToGrid w:val="0"/>
              <w:spacing w:line="276" w:lineRule="auto"/>
              <w:ind w:firstLineChars="200" w:firstLine="480"/>
              <w:jc w:val="left"/>
              <w:rPr>
                <w:rFonts w:ascii="仿宋" w:eastAsia="仿宋" w:hAnsi="仿宋" w:cs="仿宋"/>
                <w:kern w:val="0"/>
                <w:sz w:val="24"/>
              </w:rPr>
            </w:pPr>
          </w:p>
        </w:tc>
      </w:tr>
      <w:tr w:rsidR="00CA6E72" w:rsidRPr="007A2BC0" w:rsidTr="00CA6E72">
        <w:trPr>
          <w:cantSplit/>
          <w:trHeight w:val="233"/>
          <w:jc w:val="center"/>
        </w:trPr>
        <w:tc>
          <w:tcPr>
            <w:tcW w:w="1008" w:type="dxa"/>
            <w:vMerge/>
            <w:tcBorders>
              <w:left w:val="single" w:sz="4" w:space="0" w:color="auto"/>
              <w:right w:val="single" w:sz="4" w:space="0" w:color="auto"/>
            </w:tcBorders>
            <w:vAlign w:val="center"/>
          </w:tcPr>
          <w:p w:rsidR="00CA6E72" w:rsidRPr="007A2BC0" w:rsidRDefault="00CA6E72" w:rsidP="0041112A">
            <w:pPr>
              <w:widowControl/>
              <w:adjustRightInd w:val="0"/>
              <w:snapToGrid w:val="0"/>
              <w:spacing w:line="276" w:lineRule="auto"/>
              <w:ind w:firstLineChars="200" w:firstLine="480"/>
              <w:jc w:val="center"/>
              <w:rPr>
                <w:rFonts w:ascii="仿宋" w:eastAsia="仿宋" w:hAnsi="仿宋" w:cs="仿宋"/>
                <w:kern w:val="0"/>
                <w:sz w:val="24"/>
              </w:rPr>
            </w:pPr>
          </w:p>
        </w:tc>
        <w:tc>
          <w:tcPr>
            <w:tcW w:w="2112" w:type="dxa"/>
            <w:vMerge/>
            <w:tcBorders>
              <w:left w:val="single" w:sz="4" w:space="0" w:color="auto"/>
              <w:right w:val="single" w:sz="4" w:space="0" w:color="auto"/>
            </w:tcBorders>
            <w:vAlign w:val="center"/>
          </w:tcPr>
          <w:p w:rsidR="00CA6E72" w:rsidRPr="007A2BC0" w:rsidRDefault="00CA6E72" w:rsidP="00191666">
            <w:pPr>
              <w:widowControl/>
              <w:adjustRightInd w:val="0"/>
              <w:snapToGrid w:val="0"/>
              <w:spacing w:line="276" w:lineRule="auto"/>
              <w:ind w:firstLineChars="200" w:firstLine="480"/>
              <w:jc w:val="center"/>
              <w:rPr>
                <w:rFonts w:ascii="仿宋" w:eastAsia="仿宋" w:hAnsi="仿宋" w:cs="仿宋"/>
                <w:kern w:val="0"/>
                <w:sz w:val="24"/>
              </w:rPr>
            </w:pPr>
          </w:p>
        </w:tc>
        <w:tc>
          <w:tcPr>
            <w:tcW w:w="2275" w:type="dxa"/>
            <w:tcBorders>
              <w:top w:val="single" w:sz="4" w:space="0" w:color="auto"/>
              <w:left w:val="single" w:sz="4" w:space="0" w:color="auto"/>
              <w:bottom w:val="single" w:sz="4" w:space="0" w:color="auto"/>
              <w:right w:val="single" w:sz="4" w:space="0" w:color="auto"/>
            </w:tcBorders>
            <w:vAlign w:val="center"/>
          </w:tcPr>
          <w:p w:rsidR="00CA6E72" w:rsidRPr="007A2BC0" w:rsidRDefault="00CA6E72" w:rsidP="00CA6E72">
            <w:pPr>
              <w:widowControl/>
              <w:adjustRightInd w:val="0"/>
              <w:snapToGrid w:val="0"/>
              <w:spacing w:line="276" w:lineRule="auto"/>
              <w:jc w:val="center"/>
              <w:rPr>
                <w:rFonts w:ascii="仿宋" w:eastAsia="仿宋" w:hAnsi="仿宋" w:cs="仿宋"/>
                <w:kern w:val="0"/>
                <w:sz w:val="24"/>
              </w:rPr>
            </w:pPr>
            <w:r w:rsidRPr="007A2BC0">
              <w:rPr>
                <w:rFonts w:ascii="仿宋" w:eastAsia="仿宋" w:hAnsi="仿宋" w:cs="仿宋" w:hint="eastAsia"/>
                <w:kern w:val="0"/>
                <w:sz w:val="24"/>
              </w:rPr>
              <w:t>校级一般</w:t>
            </w:r>
          </w:p>
        </w:tc>
        <w:tc>
          <w:tcPr>
            <w:tcW w:w="701" w:type="dxa"/>
            <w:tcBorders>
              <w:left w:val="single" w:sz="4" w:space="0" w:color="auto"/>
              <w:right w:val="single" w:sz="4" w:space="0" w:color="auto"/>
            </w:tcBorders>
          </w:tcPr>
          <w:p w:rsidR="00CA6E72" w:rsidRPr="007A2BC0" w:rsidRDefault="00CA6E72" w:rsidP="00CA6E72">
            <w:pPr>
              <w:widowControl/>
              <w:adjustRightInd w:val="0"/>
              <w:snapToGrid w:val="0"/>
              <w:spacing w:line="276" w:lineRule="auto"/>
              <w:jc w:val="center"/>
              <w:rPr>
                <w:rFonts w:ascii="仿宋" w:eastAsia="仿宋" w:hAnsi="仿宋" w:cs="仿宋"/>
                <w:kern w:val="0"/>
                <w:sz w:val="24"/>
              </w:rPr>
            </w:pPr>
            <w:r>
              <w:rPr>
                <w:rFonts w:ascii="仿宋" w:eastAsia="仿宋" w:hAnsi="仿宋" w:cs="仿宋" w:hint="eastAsia"/>
                <w:kern w:val="0"/>
                <w:sz w:val="24"/>
              </w:rPr>
              <w:t>1</w:t>
            </w:r>
            <w:r>
              <w:rPr>
                <w:rFonts w:ascii="仿宋" w:eastAsia="仿宋" w:hAnsi="仿宋" w:cs="仿宋"/>
                <w:kern w:val="0"/>
                <w:sz w:val="24"/>
              </w:rPr>
              <w:t>.25</w:t>
            </w:r>
          </w:p>
        </w:tc>
        <w:tc>
          <w:tcPr>
            <w:tcW w:w="2513" w:type="dxa"/>
            <w:vMerge/>
            <w:tcBorders>
              <w:left w:val="single" w:sz="4" w:space="0" w:color="auto"/>
              <w:right w:val="single" w:sz="4" w:space="0" w:color="auto"/>
            </w:tcBorders>
          </w:tcPr>
          <w:p w:rsidR="00CA6E72" w:rsidRPr="007A2BC0" w:rsidRDefault="00CA6E72" w:rsidP="007A2BC0">
            <w:pPr>
              <w:widowControl/>
              <w:adjustRightInd w:val="0"/>
              <w:snapToGrid w:val="0"/>
              <w:spacing w:line="276" w:lineRule="auto"/>
              <w:ind w:firstLineChars="200" w:firstLine="480"/>
              <w:jc w:val="left"/>
              <w:rPr>
                <w:rFonts w:ascii="仿宋" w:eastAsia="仿宋" w:hAnsi="仿宋" w:cs="仿宋"/>
                <w:kern w:val="0"/>
                <w:sz w:val="24"/>
              </w:rPr>
            </w:pPr>
          </w:p>
        </w:tc>
      </w:tr>
      <w:tr w:rsidR="00CA6E72" w:rsidRPr="007A2BC0" w:rsidTr="00CA6E72">
        <w:trPr>
          <w:cantSplit/>
          <w:trHeight w:val="426"/>
          <w:jc w:val="center"/>
        </w:trPr>
        <w:tc>
          <w:tcPr>
            <w:tcW w:w="1008" w:type="dxa"/>
            <w:vMerge/>
            <w:tcBorders>
              <w:left w:val="single" w:sz="4" w:space="0" w:color="auto"/>
              <w:right w:val="single" w:sz="4" w:space="0" w:color="auto"/>
            </w:tcBorders>
            <w:vAlign w:val="center"/>
          </w:tcPr>
          <w:p w:rsidR="00CA6E72" w:rsidRPr="007A2BC0" w:rsidRDefault="00CA6E72" w:rsidP="0041112A">
            <w:pPr>
              <w:widowControl/>
              <w:adjustRightInd w:val="0"/>
              <w:snapToGrid w:val="0"/>
              <w:spacing w:line="276" w:lineRule="auto"/>
              <w:ind w:firstLineChars="200" w:firstLine="480"/>
              <w:jc w:val="center"/>
              <w:rPr>
                <w:rFonts w:ascii="仿宋" w:eastAsia="仿宋" w:hAnsi="仿宋" w:cs="仿宋"/>
                <w:kern w:val="0"/>
                <w:sz w:val="24"/>
              </w:rPr>
            </w:pPr>
          </w:p>
        </w:tc>
        <w:tc>
          <w:tcPr>
            <w:tcW w:w="2112" w:type="dxa"/>
            <w:vMerge/>
            <w:tcBorders>
              <w:left w:val="single" w:sz="4" w:space="0" w:color="auto"/>
              <w:right w:val="single" w:sz="4" w:space="0" w:color="auto"/>
            </w:tcBorders>
            <w:vAlign w:val="center"/>
          </w:tcPr>
          <w:p w:rsidR="00CA6E72" w:rsidRPr="007A2BC0" w:rsidRDefault="00CA6E72" w:rsidP="00191666">
            <w:pPr>
              <w:widowControl/>
              <w:adjustRightInd w:val="0"/>
              <w:snapToGrid w:val="0"/>
              <w:spacing w:line="276" w:lineRule="auto"/>
              <w:ind w:firstLineChars="200" w:firstLine="480"/>
              <w:jc w:val="center"/>
              <w:rPr>
                <w:rFonts w:ascii="仿宋" w:eastAsia="仿宋" w:hAnsi="仿宋" w:cs="仿宋"/>
                <w:kern w:val="0"/>
                <w:sz w:val="24"/>
              </w:rPr>
            </w:pPr>
          </w:p>
        </w:tc>
        <w:tc>
          <w:tcPr>
            <w:tcW w:w="2275" w:type="dxa"/>
            <w:tcBorders>
              <w:top w:val="single" w:sz="4" w:space="0" w:color="auto"/>
              <w:left w:val="single" w:sz="4" w:space="0" w:color="auto"/>
              <w:bottom w:val="single" w:sz="4" w:space="0" w:color="auto"/>
              <w:right w:val="single" w:sz="4" w:space="0" w:color="auto"/>
            </w:tcBorders>
            <w:vAlign w:val="center"/>
          </w:tcPr>
          <w:p w:rsidR="00CA6E72" w:rsidRPr="007A2BC0" w:rsidRDefault="00CA6E72" w:rsidP="00CA6E72">
            <w:pPr>
              <w:widowControl/>
              <w:adjustRightInd w:val="0"/>
              <w:snapToGrid w:val="0"/>
              <w:spacing w:line="276" w:lineRule="auto"/>
              <w:jc w:val="center"/>
              <w:rPr>
                <w:rFonts w:ascii="仿宋" w:eastAsia="仿宋" w:hAnsi="仿宋" w:cs="仿宋"/>
                <w:kern w:val="0"/>
                <w:sz w:val="24"/>
              </w:rPr>
            </w:pPr>
            <w:r w:rsidRPr="007A2BC0">
              <w:rPr>
                <w:rFonts w:ascii="仿宋" w:eastAsia="仿宋" w:hAnsi="仿宋" w:cs="仿宋" w:hint="eastAsia"/>
                <w:kern w:val="0"/>
                <w:sz w:val="24"/>
              </w:rPr>
              <w:t>校级重</w:t>
            </w:r>
            <w:r>
              <w:rPr>
                <w:rFonts w:ascii="仿宋" w:eastAsia="仿宋" w:hAnsi="仿宋" w:cs="仿宋" w:hint="eastAsia"/>
                <w:kern w:val="0"/>
                <w:sz w:val="24"/>
              </w:rPr>
              <w:t>点</w:t>
            </w:r>
          </w:p>
        </w:tc>
        <w:tc>
          <w:tcPr>
            <w:tcW w:w="701" w:type="dxa"/>
            <w:tcBorders>
              <w:left w:val="single" w:sz="4" w:space="0" w:color="auto"/>
              <w:right w:val="single" w:sz="4" w:space="0" w:color="auto"/>
            </w:tcBorders>
          </w:tcPr>
          <w:p w:rsidR="00CA6E72" w:rsidRPr="007A2BC0" w:rsidRDefault="00CA6E72" w:rsidP="00CA6E72">
            <w:pPr>
              <w:widowControl/>
              <w:adjustRightInd w:val="0"/>
              <w:snapToGrid w:val="0"/>
              <w:spacing w:line="276" w:lineRule="auto"/>
              <w:jc w:val="center"/>
              <w:rPr>
                <w:rFonts w:ascii="仿宋" w:eastAsia="仿宋" w:hAnsi="仿宋" w:cs="仿宋"/>
                <w:kern w:val="0"/>
                <w:sz w:val="24"/>
              </w:rPr>
            </w:pPr>
            <w:r>
              <w:rPr>
                <w:rFonts w:ascii="仿宋" w:eastAsia="仿宋" w:hAnsi="仿宋" w:cs="仿宋" w:hint="eastAsia"/>
                <w:kern w:val="0"/>
                <w:sz w:val="24"/>
              </w:rPr>
              <w:t>1</w:t>
            </w:r>
            <w:r>
              <w:rPr>
                <w:rFonts w:ascii="仿宋" w:eastAsia="仿宋" w:hAnsi="仿宋" w:cs="仿宋"/>
                <w:kern w:val="0"/>
                <w:sz w:val="24"/>
              </w:rPr>
              <w:t>.5</w:t>
            </w:r>
          </w:p>
        </w:tc>
        <w:tc>
          <w:tcPr>
            <w:tcW w:w="2513" w:type="dxa"/>
            <w:vMerge/>
            <w:tcBorders>
              <w:left w:val="single" w:sz="4" w:space="0" w:color="auto"/>
              <w:right w:val="single" w:sz="4" w:space="0" w:color="auto"/>
            </w:tcBorders>
          </w:tcPr>
          <w:p w:rsidR="00CA6E72" w:rsidRPr="007A2BC0" w:rsidRDefault="00CA6E72" w:rsidP="007A2BC0">
            <w:pPr>
              <w:widowControl/>
              <w:adjustRightInd w:val="0"/>
              <w:snapToGrid w:val="0"/>
              <w:spacing w:line="276" w:lineRule="auto"/>
              <w:ind w:firstLineChars="200" w:firstLine="480"/>
              <w:jc w:val="left"/>
              <w:rPr>
                <w:rFonts w:ascii="仿宋" w:eastAsia="仿宋" w:hAnsi="仿宋" w:cs="仿宋"/>
                <w:kern w:val="0"/>
                <w:sz w:val="24"/>
              </w:rPr>
            </w:pPr>
          </w:p>
        </w:tc>
      </w:tr>
      <w:tr w:rsidR="00CA6E72" w:rsidRPr="007A2BC0" w:rsidTr="00CA6E72">
        <w:trPr>
          <w:cantSplit/>
          <w:trHeight w:val="426"/>
          <w:jc w:val="center"/>
        </w:trPr>
        <w:tc>
          <w:tcPr>
            <w:tcW w:w="1008" w:type="dxa"/>
            <w:vMerge/>
            <w:tcBorders>
              <w:left w:val="single" w:sz="4" w:space="0" w:color="auto"/>
              <w:right w:val="single" w:sz="4" w:space="0" w:color="auto"/>
            </w:tcBorders>
            <w:vAlign w:val="center"/>
          </w:tcPr>
          <w:p w:rsidR="00CA6E72" w:rsidRPr="007A2BC0" w:rsidRDefault="00CA6E72" w:rsidP="0041112A">
            <w:pPr>
              <w:widowControl/>
              <w:adjustRightInd w:val="0"/>
              <w:snapToGrid w:val="0"/>
              <w:spacing w:line="276" w:lineRule="auto"/>
              <w:ind w:firstLineChars="200" w:firstLine="480"/>
              <w:jc w:val="center"/>
              <w:rPr>
                <w:rFonts w:ascii="仿宋" w:eastAsia="仿宋" w:hAnsi="仿宋" w:cs="仿宋"/>
                <w:kern w:val="0"/>
                <w:sz w:val="24"/>
              </w:rPr>
            </w:pPr>
          </w:p>
        </w:tc>
        <w:tc>
          <w:tcPr>
            <w:tcW w:w="2112" w:type="dxa"/>
            <w:vMerge/>
            <w:tcBorders>
              <w:left w:val="single" w:sz="4" w:space="0" w:color="auto"/>
              <w:right w:val="single" w:sz="4" w:space="0" w:color="auto"/>
            </w:tcBorders>
            <w:vAlign w:val="center"/>
          </w:tcPr>
          <w:p w:rsidR="00CA6E72" w:rsidRPr="007A2BC0" w:rsidRDefault="00CA6E72" w:rsidP="00191666">
            <w:pPr>
              <w:widowControl/>
              <w:adjustRightInd w:val="0"/>
              <w:snapToGrid w:val="0"/>
              <w:spacing w:line="276" w:lineRule="auto"/>
              <w:ind w:firstLineChars="200" w:firstLine="480"/>
              <w:jc w:val="center"/>
              <w:rPr>
                <w:rFonts w:ascii="仿宋" w:eastAsia="仿宋" w:hAnsi="仿宋" w:cs="仿宋"/>
                <w:kern w:val="0"/>
                <w:sz w:val="24"/>
              </w:rPr>
            </w:pPr>
          </w:p>
        </w:tc>
        <w:tc>
          <w:tcPr>
            <w:tcW w:w="2275" w:type="dxa"/>
            <w:tcBorders>
              <w:top w:val="single" w:sz="4" w:space="0" w:color="auto"/>
              <w:left w:val="single" w:sz="4" w:space="0" w:color="auto"/>
              <w:bottom w:val="single" w:sz="4" w:space="0" w:color="auto"/>
              <w:right w:val="single" w:sz="4" w:space="0" w:color="auto"/>
            </w:tcBorders>
            <w:vAlign w:val="center"/>
          </w:tcPr>
          <w:p w:rsidR="00CA6E72" w:rsidRPr="007A2BC0" w:rsidRDefault="00CA6E72" w:rsidP="00CA6E72">
            <w:pPr>
              <w:widowControl/>
              <w:adjustRightInd w:val="0"/>
              <w:snapToGrid w:val="0"/>
              <w:spacing w:line="276" w:lineRule="auto"/>
              <w:jc w:val="center"/>
              <w:rPr>
                <w:rFonts w:ascii="仿宋" w:eastAsia="仿宋" w:hAnsi="仿宋" w:cs="仿宋"/>
                <w:kern w:val="0"/>
                <w:sz w:val="24"/>
              </w:rPr>
            </w:pPr>
            <w:r>
              <w:rPr>
                <w:rFonts w:ascii="仿宋" w:eastAsia="仿宋" w:hAnsi="仿宋" w:cs="仿宋" w:hint="eastAsia"/>
                <w:kern w:val="0"/>
                <w:sz w:val="24"/>
              </w:rPr>
              <w:t>青知计划</w:t>
            </w:r>
          </w:p>
        </w:tc>
        <w:tc>
          <w:tcPr>
            <w:tcW w:w="701" w:type="dxa"/>
            <w:tcBorders>
              <w:left w:val="single" w:sz="4" w:space="0" w:color="auto"/>
              <w:right w:val="single" w:sz="4" w:space="0" w:color="auto"/>
            </w:tcBorders>
          </w:tcPr>
          <w:p w:rsidR="00CA6E72" w:rsidRPr="007A2BC0" w:rsidRDefault="00CA6E72" w:rsidP="00CA6E72">
            <w:pPr>
              <w:widowControl/>
              <w:adjustRightInd w:val="0"/>
              <w:snapToGrid w:val="0"/>
              <w:spacing w:line="276" w:lineRule="auto"/>
              <w:jc w:val="center"/>
              <w:rPr>
                <w:rFonts w:ascii="仿宋" w:eastAsia="仿宋" w:hAnsi="仿宋" w:cs="仿宋"/>
                <w:kern w:val="0"/>
                <w:sz w:val="24"/>
              </w:rPr>
            </w:pPr>
            <w:r>
              <w:rPr>
                <w:rFonts w:ascii="仿宋" w:eastAsia="仿宋" w:hAnsi="仿宋" w:cs="仿宋" w:hint="eastAsia"/>
                <w:kern w:val="0"/>
                <w:sz w:val="24"/>
              </w:rPr>
              <w:t>2</w:t>
            </w:r>
          </w:p>
        </w:tc>
        <w:tc>
          <w:tcPr>
            <w:tcW w:w="2513" w:type="dxa"/>
            <w:vMerge/>
            <w:tcBorders>
              <w:left w:val="single" w:sz="4" w:space="0" w:color="auto"/>
              <w:right w:val="single" w:sz="4" w:space="0" w:color="auto"/>
            </w:tcBorders>
          </w:tcPr>
          <w:p w:rsidR="00CA6E72" w:rsidRPr="007A2BC0" w:rsidRDefault="00CA6E72" w:rsidP="007A2BC0">
            <w:pPr>
              <w:widowControl/>
              <w:adjustRightInd w:val="0"/>
              <w:snapToGrid w:val="0"/>
              <w:spacing w:line="276" w:lineRule="auto"/>
              <w:ind w:firstLineChars="200" w:firstLine="480"/>
              <w:jc w:val="left"/>
              <w:rPr>
                <w:rFonts w:ascii="仿宋" w:eastAsia="仿宋" w:hAnsi="仿宋" w:cs="仿宋"/>
                <w:kern w:val="0"/>
                <w:sz w:val="24"/>
              </w:rPr>
            </w:pPr>
          </w:p>
        </w:tc>
      </w:tr>
      <w:tr w:rsidR="00CA6E72" w:rsidRPr="007A2BC0" w:rsidTr="00CA6E72">
        <w:trPr>
          <w:cantSplit/>
          <w:trHeight w:val="426"/>
          <w:jc w:val="center"/>
        </w:trPr>
        <w:tc>
          <w:tcPr>
            <w:tcW w:w="1008" w:type="dxa"/>
            <w:vMerge/>
            <w:tcBorders>
              <w:left w:val="single" w:sz="4" w:space="0" w:color="auto"/>
              <w:bottom w:val="single" w:sz="4" w:space="0" w:color="auto"/>
              <w:right w:val="single" w:sz="4" w:space="0" w:color="auto"/>
            </w:tcBorders>
            <w:vAlign w:val="center"/>
          </w:tcPr>
          <w:p w:rsidR="00CA6E72" w:rsidRPr="007A2BC0" w:rsidRDefault="00CA6E72" w:rsidP="0041112A">
            <w:pPr>
              <w:widowControl/>
              <w:adjustRightInd w:val="0"/>
              <w:snapToGrid w:val="0"/>
              <w:spacing w:line="276" w:lineRule="auto"/>
              <w:ind w:firstLineChars="200" w:firstLine="480"/>
              <w:jc w:val="center"/>
              <w:rPr>
                <w:rFonts w:ascii="仿宋" w:eastAsia="仿宋" w:hAnsi="仿宋" w:cs="仿宋"/>
                <w:kern w:val="0"/>
                <w:sz w:val="24"/>
              </w:rPr>
            </w:pPr>
          </w:p>
        </w:tc>
        <w:tc>
          <w:tcPr>
            <w:tcW w:w="2112" w:type="dxa"/>
            <w:vMerge/>
            <w:tcBorders>
              <w:left w:val="single" w:sz="4" w:space="0" w:color="auto"/>
              <w:bottom w:val="single" w:sz="4" w:space="0" w:color="auto"/>
              <w:right w:val="single" w:sz="4" w:space="0" w:color="auto"/>
            </w:tcBorders>
            <w:vAlign w:val="center"/>
          </w:tcPr>
          <w:p w:rsidR="00CA6E72" w:rsidRPr="007A2BC0" w:rsidRDefault="00CA6E72" w:rsidP="00191666">
            <w:pPr>
              <w:widowControl/>
              <w:adjustRightInd w:val="0"/>
              <w:snapToGrid w:val="0"/>
              <w:spacing w:line="276" w:lineRule="auto"/>
              <w:ind w:firstLineChars="200" w:firstLine="480"/>
              <w:jc w:val="center"/>
              <w:rPr>
                <w:rFonts w:ascii="仿宋" w:eastAsia="仿宋" w:hAnsi="仿宋" w:cs="仿宋"/>
                <w:kern w:val="0"/>
                <w:sz w:val="24"/>
              </w:rPr>
            </w:pPr>
          </w:p>
        </w:tc>
        <w:tc>
          <w:tcPr>
            <w:tcW w:w="2275" w:type="dxa"/>
            <w:tcBorders>
              <w:top w:val="single" w:sz="4" w:space="0" w:color="auto"/>
              <w:left w:val="single" w:sz="4" w:space="0" w:color="auto"/>
              <w:bottom w:val="single" w:sz="4" w:space="0" w:color="auto"/>
              <w:right w:val="single" w:sz="4" w:space="0" w:color="auto"/>
            </w:tcBorders>
            <w:vAlign w:val="center"/>
          </w:tcPr>
          <w:p w:rsidR="00CA6E72" w:rsidRPr="007A2BC0" w:rsidRDefault="00CA6E72" w:rsidP="00CA6E72">
            <w:pPr>
              <w:widowControl/>
              <w:adjustRightInd w:val="0"/>
              <w:snapToGrid w:val="0"/>
              <w:spacing w:line="276" w:lineRule="auto"/>
              <w:jc w:val="center"/>
              <w:rPr>
                <w:rFonts w:ascii="仿宋" w:eastAsia="仿宋" w:hAnsi="仿宋" w:cs="仿宋"/>
                <w:kern w:val="0"/>
                <w:sz w:val="24"/>
              </w:rPr>
            </w:pPr>
            <w:r>
              <w:rPr>
                <w:rFonts w:ascii="仿宋" w:eastAsia="仿宋" w:hAnsi="仿宋" w:cs="仿宋" w:hint="eastAsia"/>
                <w:kern w:val="0"/>
                <w:sz w:val="24"/>
              </w:rPr>
              <w:t>展翅计划</w:t>
            </w:r>
          </w:p>
        </w:tc>
        <w:tc>
          <w:tcPr>
            <w:tcW w:w="701" w:type="dxa"/>
            <w:tcBorders>
              <w:left w:val="single" w:sz="4" w:space="0" w:color="auto"/>
              <w:right w:val="single" w:sz="4" w:space="0" w:color="auto"/>
            </w:tcBorders>
          </w:tcPr>
          <w:p w:rsidR="00CA6E72" w:rsidRPr="007A2BC0" w:rsidRDefault="00CA6E72" w:rsidP="00CA6E72">
            <w:pPr>
              <w:widowControl/>
              <w:adjustRightInd w:val="0"/>
              <w:snapToGrid w:val="0"/>
              <w:spacing w:line="276" w:lineRule="auto"/>
              <w:jc w:val="center"/>
              <w:rPr>
                <w:rFonts w:ascii="仿宋" w:eastAsia="仿宋" w:hAnsi="仿宋" w:cs="仿宋"/>
                <w:kern w:val="0"/>
                <w:sz w:val="24"/>
              </w:rPr>
            </w:pPr>
            <w:r>
              <w:rPr>
                <w:rFonts w:ascii="仿宋" w:eastAsia="仿宋" w:hAnsi="仿宋" w:cs="仿宋" w:hint="eastAsia"/>
                <w:kern w:val="0"/>
                <w:sz w:val="24"/>
              </w:rPr>
              <w:t>3</w:t>
            </w:r>
          </w:p>
        </w:tc>
        <w:tc>
          <w:tcPr>
            <w:tcW w:w="2513" w:type="dxa"/>
            <w:vMerge/>
            <w:tcBorders>
              <w:left w:val="single" w:sz="4" w:space="0" w:color="auto"/>
              <w:right w:val="single" w:sz="4" w:space="0" w:color="auto"/>
            </w:tcBorders>
          </w:tcPr>
          <w:p w:rsidR="00CA6E72" w:rsidRPr="007A2BC0" w:rsidRDefault="00CA6E72" w:rsidP="007A2BC0">
            <w:pPr>
              <w:widowControl/>
              <w:adjustRightInd w:val="0"/>
              <w:snapToGrid w:val="0"/>
              <w:spacing w:line="276" w:lineRule="auto"/>
              <w:ind w:firstLineChars="200" w:firstLine="480"/>
              <w:jc w:val="left"/>
              <w:rPr>
                <w:rFonts w:ascii="仿宋" w:eastAsia="仿宋" w:hAnsi="仿宋" w:cs="仿宋"/>
                <w:kern w:val="0"/>
                <w:sz w:val="24"/>
              </w:rPr>
            </w:pPr>
          </w:p>
        </w:tc>
      </w:tr>
      <w:tr w:rsidR="00CA6E72" w:rsidRPr="007A2BC0" w:rsidTr="00CA6E72">
        <w:trPr>
          <w:cantSplit/>
          <w:trHeight w:val="448"/>
          <w:jc w:val="center"/>
        </w:trPr>
        <w:tc>
          <w:tcPr>
            <w:tcW w:w="1008" w:type="dxa"/>
            <w:vMerge w:val="restart"/>
            <w:tcBorders>
              <w:top w:val="single" w:sz="4" w:space="0" w:color="auto"/>
              <w:left w:val="single" w:sz="4" w:space="0" w:color="auto"/>
              <w:right w:val="single" w:sz="4" w:space="0" w:color="auto"/>
            </w:tcBorders>
            <w:vAlign w:val="center"/>
            <w:hideMark/>
          </w:tcPr>
          <w:p w:rsidR="00CA6E72" w:rsidRPr="007A2BC0" w:rsidRDefault="00CA6E72" w:rsidP="0041112A">
            <w:pPr>
              <w:widowControl/>
              <w:adjustRightInd w:val="0"/>
              <w:snapToGrid w:val="0"/>
              <w:spacing w:line="276" w:lineRule="auto"/>
              <w:jc w:val="center"/>
              <w:rPr>
                <w:rFonts w:ascii="仿宋" w:eastAsia="仿宋" w:hAnsi="仿宋" w:cs="仿宋"/>
                <w:kern w:val="0"/>
                <w:sz w:val="24"/>
              </w:rPr>
            </w:pPr>
            <w:r w:rsidRPr="007A2BC0">
              <w:rPr>
                <w:rFonts w:ascii="仿宋" w:eastAsia="仿宋" w:hAnsi="仿宋" w:cs="仿宋" w:hint="eastAsia"/>
                <w:kern w:val="0"/>
                <w:sz w:val="24"/>
              </w:rPr>
              <w:t>团队表彰</w:t>
            </w:r>
          </w:p>
        </w:tc>
        <w:tc>
          <w:tcPr>
            <w:tcW w:w="2112" w:type="dxa"/>
            <w:vMerge w:val="restart"/>
            <w:tcBorders>
              <w:top w:val="single" w:sz="4" w:space="0" w:color="auto"/>
              <w:left w:val="single" w:sz="4" w:space="0" w:color="auto"/>
              <w:right w:val="single" w:sz="4" w:space="0" w:color="auto"/>
            </w:tcBorders>
            <w:vAlign w:val="center"/>
            <w:hideMark/>
          </w:tcPr>
          <w:p w:rsidR="00CA6E72" w:rsidRPr="007A2BC0" w:rsidRDefault="00CA6E72" w:rsidP="00191666">
            <w:pPr>
              <w:widowControl/>
              <w:adjustRightInd w:val="0"/>
              <w:snapToGrid w:val="0"/>
              <w:spacing w:line="276" w:lineRule="auto"/>
              <w:jc w:val="center"/>
              <w:rPr>
                <w:rFonts w:ascii="仿宋" w:eastAsia="仿宋" w:hAnsi="仿宋" w:cs="仿宋"/>
                <w:kern w:val="0"/>
                <w:sz w:val="24"/>
              </w:rPr>
            </w:pPr>
            <w:r w:rsidRPr="007A2BC0">
              <w:rPr>
                <w:rFonts w:ascii="仿宋" w:eastAsia="仿宋" w:hAnsi="仿宋" w:cs="仿宋" w:hint="eastAsia"/>
                <w:kern w:val="0"/>
                <w:sz w:val="24"/>
              </w:rPr>
              <w:t>团队结项获十佳团队、优秀团队等荣誉</w:t>
            </w:r>
          </w:p>
        </w:tc>
        <w:tc>
          <w:tcPr>
            <w:tcW w:w="2275" w:type="dxa"/>
            <w:tcBorders>
              <w:top w:val="single" w:sz="4" w:space="0" w:color="auto"/>
              <w:left w:val="single" w:sz="4" w:space="0" w:color="auto"/>
              <w:bottom w:val="single" w:sz="4" w:space="0" w:color="auto"/>
              <w:right w:val="single" w:sz="4" w:space="0" w:color="auto"/>
            </w:tcBorders>
            <w:hideMark/>
          </w:tcPr>
          <w:p w:rsidR="00CA6E72" w:rsidRPr="007A2BC0" w:rsidRDefault="00CA6E72" w:rsidP="00CA6E72">
            <w:pPr>
              <w:widowControl/>
              <w:adjustRightInd w:val="0"/>
              <w:snapToGrid w:val="0"/>
              <w:spacing w:line="276" w:lineRule="auto"/>
              <w:jc w:val="center"/>
              <w:rPr>
                <w:rFonts w:ascii="仿宋" w:eastAsia="仿宋" w:hAnsi="仿宋" w:cs="仿宋"/>
                <w:kern w:val="0"/>
                <w:sz w:val="24"/>
              </w:rPr>
            </w:pPr>
            <w:r w:rsidRPr="007A2BC0">
              <w:rPr>
                <w:rFonts w:ascii="仿宋" w:eastAsia="仿宋" w:hAnsi="仿宋" w:cs="仿宋" w:hint="eastAsia"/>
                <w:kern w:val="0"/>
                <w:sz w:val="24"/>
              </w:rPr>
              <w:t>院级优秀</w:t>
            </w:r>
          </w:p>
        </w:tc>
        <w:tc>
          <w:tcPr>
            <w:tcW w:w="701" w:type="dxa"/>
            <w:tcBorders>
              <w:left w:val="single" w:sz="4" w:space="0" w:color="auto"/>
              <w:right w:val="single" w:sz="4" w:space="0" w:color="auto"/>
            </w:tcBorders>
          </w:tcPr>
          <w:p w:rsidR="00CA6E72" w:rsidRPr="007A2BC0" w:rsidRDefault="00CA6E72" w:rsidP="00CA6E72">
            <w:pPr>
              <w:widowControl/>
              <w:adjustRightInd w:val="0"/>
              <w:snapToGrid w:val="0"/>
              <w:spacing w:line="276" w:lineRule="auto"/>
              <w:jc w:val="center"/>
              <w:rPr>
                <w:rFonts w:ascii="仿宋" w:eastAsia="仿宋" w:hAnsi="仿宋" w:cs="仿宋"/>
                <w:kern w:val="0"/>
                <w:sz w:val="24"/>
              </w:rPr>
            </w:pPr>
            <w:r>
              <w:rPr>
                <w:rFonts w:ascii="仿宋" w:eastAsia="仿宋" w:hAnsi="仿宋" w:cs="仿宋" w:hint="eastAsia"/>
                <w:kern w:val="0"/>
                <w:sz w:val="24"/>
              </w:rPr>
              <w:t>0</w:t>
            </w:r>
            <w:r>
              <w:rPr>
                <w:rFonts w:ascii="仿宋" w:eastAsia="仿宋" w:hAnsi="仿宋" w:cs="仿宋"/>
                <w:kern w:val="0"/>
                <w:sz w:val="24"/>
              </w:rPr>
              <w:t>.5</w:t>
            </w:r>
          </w:p>
        </w:tc>
        <w:tc>
          <w:tcPr>
            <w:tcW w:w="2513" w:type="dxa"/>
            <w:vMerge/>
            <w:tcBorders>
              <w:left w:val="single" w:sz="4" w:space="0" w:color="auto"/>
              <w:right w:val="single" w:sz="4" w:space="0" w:color="auto"/>
            </w:tcBorders>
            <w:hideMark/>
          </w:tcPr>
          <w:p w:rsidR="00CA6E72" w:rsidRPr="007A2BC0" w:rsidRDefault="00CA6E72" w:rsidP="007A2BC0">
            <w:pPr>
              <w:widowControl/>
              <w:adjustRightInd w:val="0"/>
              <w:snapToGrid w:val="0"/>
              <w:spacing w:line="276" w:lineRule="auto"/>
              <w:ind w:firstLineChars="200" w:firstLine="480"/>
              <w:jc w:val="left"/>
              <w:rPr>
                <w:rFonts w:ascii="仿宋" w:eastAsia="仿宋" w:hAnsi="仿宋" w:cs="仿宋"/>
                <w:kern w:val="0"/>
                <w:sz w:val="24"/>
              </w:rPr>
            </w:pPr>
          </w:p>
        </w:tc>
      </w:tr>
      <w:tr w:rsidR="00CA6E72" w:rsidRPr="007A2BC0" w:rsidTr="00CA6E72">
        <w:trPr>
          <w:cantSplit/>
          <w:trHeight w:val="356"/>
          <w:jc w:val="center"/>
        </w:trPr>
        <w:tc>
          <w:tcPr>
            <w:tcW w:w="1008" w:type="dxa"/>
            <w:vMerge/>
            <w:tcBorders>
              <w:left w:val="single" w:sz="4" w:space="0" w:color="auto"/>
              <w:right w:val="single" w:sz="4" w:space="0" w:color="auto"/>
            </w:tcBorders>
            <w:vAlign w:val="center"/>
            <w:hideMark/>
          </w:tcPr>
          <w:p w:rsidR="00CA6E72" w:rsidRPr="007A2BC0" w:rsidRDefault="00CA6E72" w:rsidP="0041112A">
            <w:pPr>
              <w:widowControl/>
              <w:adjustRightInd w:val="0"/>
              <w:snapToGrid w:val="0"/>
              <w:spacing w:line="276" w:lineRule="auto"/>
              <w:ind w:firstLineChars="200" w:firstLine="480"/>
              <w:jc w:val="center"/>
              <w:rPr>
                <w:rFonts w:ascii="仿宋" w:eastAsia="仿宋" w:hAnsi="仿宋" w:cs="仿宋"/>
                <w:kern w:val="0"/>
                <w:sz w:val="24"/>
              </w:rPr>
            </w:pPr>
          </w:p>
        </w:tc>
        <w:tc>
          <w:tcPr>
            <w:tcW w:w="2112" w:type="dxa"/>
            <w:vMerge/>
            <w:tcBorders>
              <w:left w:val="single" w:sz="4" w:space="0" w:color="auto"/>
              <w:right w:val="single" w:sz="4" w:space="0" w:color="auto"/>
            </w:tcBorders>
            <w:vAlign w:val="center"/>
            <w:hideMark/>
          </w:tcPr>
          <w:p w:rsidR="00CA6E72" w:rsidRPr="007A2BC0" w:rsidRDefault="00CA6E72" w:rsidP="0041112A">
            <w:pPr>
              <w:widowControl/>
              <w:adjustRightInd w:val="0"/>
              <w:snapToGrid w:val="0"/>
              <w:spacing w:line="276" w:lineRule="auto"/>
              <w:ind w:firstLineChars="200" w:firstLine="480"/>
              <w:jc w:val="left"/>
              <w:rPr>
                <w:rFonts w:ascii="仿宋" w:eastAsia="仿宋" w:hAnsi="仿宋" w:cs="仿宋"/>
                <w:kern w:val="0"/>
                <w:sz w:val="24"/>
              </w:rPr>
            </w:pPr>
          </w:p>
        </w:tc>
        <w:tc>
          <w:tcPr>
            <w:tcW w:w="2275" w:type="dxa"/>
            <w:tcBorders>
              <w:top w:val="single" w:sz="4" w:space="0" w:color="auto"/>
              <w:left w:val="single" w:sz="4" w:space="0" w:color="auto"/>
              <w:bottom w:val="single" w:sz="4" w:space="0" w:color="auto"/>
              <w:right w:val="single" w:sz="4" w:space="0" w:color="auto"/>
            </w:tcBorders>
            <w:hideMark/>
          </w:tcPr>
          <w:p w:rsidR="00CA6E72" w:rsidRPr="007A2BC0" w:rsidRDefault="00CA6E72" w:rsidP="00CA6E72">
            <w:pPr>
              <w:widowControl/>
              <w:adjustRightInd w:val="0"/>
              <w:snapToGrid w:val="0"/>
              <w:spacing w:line="276" w:lineRule="auto"/>
              <w:jc w:val="center"/>
              <w:rPr>
                <w:rFonts w:ascii="仿宋" w:eastAsia="仿宋" w:hAnsi="仿宋" w:cs="仿宋"/>
                <w:kern w:val="0"/>
                <w:sz w:val="24"/>
              </w:rPr>
            </w:pPr>
            <w:r w:rsidRPr="007A2BC0">
              <w:rPr>
                <w:rFonts w:ascii="仿宋" w:eastAsia="仿宋" w:hAnsi="仿宋" w:cs="仿宋" w:hint="eastAsia"/>
                <w:kern w:val="0"/>
                <w:sz w:val="24"/>
              </w:rPr>
              <w:t>院级三等奖</w:t>
            </w:r>
          </w:p>
        </w:tc>
        <w:tc>
          <w:tcPr>
            <w:tcW w:w="701" w:type="dxa"/>
            <w:tcBorders>
              <w:left w:val="single" w:sz="4" w:space="0" w:color="auto"/>
              <w:right w:val="single" w:sz="4" w:space="0" w:color="auto"/>
            </w:tcBorders>
          </w:tcPr>
          <w:p w:rsidR="00CA6E72" w:rsidRPr="007A2BC0" w:rsidRDefault="00CA6E72" w:rsidP="00CA6E72">
            <w:pPr>
              <w:widowControl/>
              <w:adjustRightInd w:val="0"/>
              <w:snapToGrid w:val="0"/>
              <w:spacing w:line="276" w:lineRule="auto"/>
              <w:jc w:val="center"/>
              <w:rPr>
                <w:rFonts w:ascii="仿宋" w:eastAsia="仿宋" w:hAnsi="仿宋" w:cs="仿宋"/>
                <w:kern w:val="0"/>
                <w:sz w:val="24"/>
              </w:rPr>
            </w:pPr>
            <w:r>
              <w:rPr>
                <w:rFonts w:ascii="仿宋" w:eastAsia="仿宋" w:hAnsi="仿宋" w:cs="仿宋" w:hint="eastAsia"/>
                <w:kern w:val="0"/>
                <w:sz w:val="24"/>
              </w:rPr>
              <w:t>1</w:t>
            </w:r>
          </w:p>
        </w:tc>
        <w:tc>
          <w:tcPr>
            <w:tcW w:w="2513" w:type="dxa"/>
            <w:vMerge/>
            <w:tcBorders>
              <w:left w:val="single" w:sz="4" w:space="0" w:color="auto"/>
              <w:right w:val="single" w:sz="4" w:space="0" w:color="auto"/>
            </w:tcBorders>
            <w:vAlign w:val="center"/>
            <w:hideMark/>
          </w:tcPr>
          <w:p w:rsidR="00CA6E72" w:rsidRPr="007A2BC0" w:rsidRDefault="00CA6E72" w:rsidP="007A2BC0">
            <w:pPr>
              <w:widowControl/>
              <w:adjustRightInd w:val="0"/>
              <w:snapToGrid w:val="0"/>
              <w:spacing w:line="276" w:lineRule="auto"/>
              <w:ind w:firstLineChars="200" w:firstLine="480"/>
              <w:jc w:val="left"/>
              <w:rPr>
                <w:rFonts w:ascii="仿宋" w:eastAsia="仿宋" w:hAnsi="仿宋" w:cs="仿宋"/>
                <w:kern w:val="0"/>
                <w:sz w:val="24"/>
              </w:rPr>
            </w:pPr>
          </w:p>
        </w:tc>
      </w:tr>
      <w:tr w:rsidR="00CA6E72" w:rsidRPr="007A2BC0" w:rsidTr="00CA6E72">
        <w:trPr>
          <w:cantSplit/>
          <w:trHeight w:val="251"/>
          <w:jc w:val="center"/>
        </w:trPr>
        <w:tc>
          <w:tcPr>
            <w:tcW w:w="1008" w:type="dxa"/>
            <w:vMerge/>
            <w:tcBorders>
              <w:left w:val="single" w:sz="4" w:space="0" w:color="auto"/>
              <w:right w:val="single" w:sz="4" w:space="0" w:color="auto"/>
            </w:tcBorders>
            <w:vAlign w:val="center"/>
            <w:hideMark/>
          </w:tcPr>
          <w:p w:rsidR="00CA6E72" w:rsidRPr="007A2BC0" w:rsidRDefault="00CA6E72" w:rsidP="0041112A">
            <w:pPr>
              <w:widowControl/>
              <w:adjustRightInd w:val="0"/>
              <w:snapToGrid w:val="0"/>
              <w:spacing w:line="276" w:lineRule="auto"/>
              <w:ind w:firstLineChars="200" w:firstLine="480"/>
              <w:jc w:val="center"/>
              <w:rPr>
                <w:rFonts w:ascii="仿宋" w:eastAsia="仿宋" w:hAnsi="仿宋" w:cs="仿宋"/>
                <w:kern w:val="0"/>
                <w:sz w:val="24"/>
              </w:rPr>
            </w:pPr>
          </w:p>
        </w:tc>
        <w:tc>
          <w:tcPr>
            <w:tcW w:w="2112" w:type="dxa"/>
            <w:vMerge/>
            <w:tcBorders>
              <w:left w:val="single" w:sz="4" w:space="0" w:color="auto"/>
              <w:right w:val="single" w:sz="4" w:space="0" w:color="auto"/>
            </w:tcBorders>
            <w:vAlign w:val="center"/>
            <w:hideMark/>
          </w:tcPr>
          <w:p w:rsidR="00CA6E72" w:rsidRPr="007A2BC0" w:rsidRDefault="00CA6E72" w:rsidP="0041112A">
            <w:pPr>
              <w:widowControl/>
              <w:adjustRightInd w:val="0"/>
              <w:snapToGrid w:val="0"/>
              <w:spacing w:line="276" w:lineRule="auto"/>
              <w:ind w:firstLineChars="200" w:firstLine="480"/>
              <w:jc w:val="left"/>
              <w:rPr>
                <w:rFonts w:ascii="仿宋" w:eastAsia="仿宋" w:hAnsi="仿宋" w:cs="仿宋"/>
                <w:kern w:val="0"/>
                <w:sz w:val="24"/>
              </w:rPr>
            </w:pPr>
          </w:p>
        </w:tc>
        <w:tc>
          <w:tcPr>
            <w:tcW w:w="2275" w:type="dxa"/>
            <w:tcBorders>
              <w:top w:val="single" w:sz="4" w:space="0" w:color="auto"/>
              <w:left w:val="single" w:sz="4" w:space="0" w:color="auto"/>
              <w:bottom w:val="single" w:sz="4" w:space="0" w:color="auto"/>
              <w:right w:val="single" w:sz="4" w:space="0" w:color="auto"/>
            </w:tcBorders>
            <w:hideMark/>
          </w:tcPr>
          <w:p w:rsidR="00CA6E72" w:rsidRPr="007A2BC0" w:rsidRDefault="00CA6E72" w:rsidP="00CA6E72">
            <w:pPr>
              <w:widowControl/>
              <w:adjustRightInd w:val="0"/>
              <w:snapToGrid w:val="0"/>
              <w:spacing w:line="276" w:lineRule="auto"/>
              <w:jc w:val="center"/>
              <w:rPr>
                <w:rFonts w:ascii="仿宋" w:eastAsia="仿宋" w:hAnsi="仿宋" w:cs="仿宋"/>
                <w:kern w:val="0"/>
                <w:sz w:val="24"/>
              </w:rPr>
            </w:pPr>
            <w:r w:rsidRPr="007A2BC0">
              <w:rPr>
                <w:rFonts w:ascii="仿宋" w:eastAsia="仿宋" w:hAnsi="仿宋" w:cs="仿宋" w:hint="eastAsia"/>
                <w:kern w:val="0"/>
                <w:sz w:val="24"/>
              </w:rPr>
              <w:t>院级二等奖</w:t>
            </w:r>
          </w:p>
        </w:tc>
        <w:tc>
          <w:tcPr>
            <w:tcW w:w="701" w:type="dxa"/>
            <w:tcBorders>
              <w:left w:val="single" w:sz="4" w:space="0" w:color="auto"/>
              <w:right w:val="single" w:sz="4" w:space="0" w:color="auto"/>
            </w:tcBorders>
          </w:tcPr>
          <w:p w:rsidR="00CA6E72" w:rsidRPr="007A2BC0" w:rsidRDefault="00CA6E72" w:rsidP="00CA6E72">
            <w:pPr>
              <w:widowControl/>
              <w:adjustRightInd w:val="0"/>
              <w:snapToGrid w:val="0"/>
              <w:spacing w:line="276" w:lineRule="auto"/>
              <w:jc w:val="center"/>
              <w:rPr>
                <w:rFonts w:ascii="仿宋" w:eastAsia="仿宋" w:hAnsi="仿宋" w:cs="仿宋"/>
                <w:kern w:val="0"/>
                <w:sz w:val="24"/>
              </w:rPr>
            </w:pPr>
            <w:r>
              <w:rPr>
                <w:rFonts w:ascii="仿宋" w:eastAsia="仿宋" w:hAnsi="仿宋" w:cs="仿宋" w:hint="eastAsia"/>
                <w:kern w:val="0"/>
                <w:sz w:val="24"/>
              </w:rPr>
              <w:t>2</w:t>
            </w:r>
          </w:p>
        </w:tc>
        <w:tc>
          <w:tcPr>
            <w:tcW w:w="2513" w:type="dxa"/>
            <w:vMerge/>
            <w:tcBorders>
              <w:left w:val="single" w:sz="4" w:space="0" w:color="auto"/>
              <w:right w:val="single" w:sz="4" w:space="0" w:color="auto"/>
            </w:tcBorders>
            <w:vAlign w:val="center"/>
            <w:hideMark/>
          </w:tcPr>
          <w:p w:rsidR="00CA6E72" w:rsidRPr="007A2BC0" w:rsidRDefault="00CA6E72" w:rsidP="007A2BC0">
            <w:pPr>
              <w:widowControl/>
              <w:adjustRightInd w:val="0"/>
              <w:snapToGrid w:val="0"/>
              <w:spacing w:line="276" w:lineRule="auto"/>
              <w:ind w:firstLineChars="200" w:firstLine="480"/>
              <w:jc w:val="left"/>
              <w:rPr>
                <w:rFonts w:ascii="仿宋" w:eastAsia="仿宋" w:hAnsi="仿宋" w:cs="仿宋"/>
                <w:kern w:val="0"/>
                <w:sz w:val="24"/>
              </w:rPr>
            </w:pPr>
          </w:p>
        </w:tc>
      </w:tr>
      <w:tr w:rsidR="00CA6E72" w:rsidRPr="007A2BC0" w:rsidTr="00CA6E72">
        <w:trPr>
          <w:cantSplit/>
          <w:trHeight w:val="131"/>
          <w:jc w:val="center"/>
        </w:trPr>
        <w:tc>
          <w:tcPr>
            <w:tcW w:w="1008" w:type="dxa"/>
            <w:vMerge/>
            <w:tcBorders>
              <w:left w:val="single" w:sz="4" w:space="0" w:color="auto"/>
              <w:right w:val="single" w:sz="4" w:space="0" w:color="auto"/>
            </w:tcBorders>
            <w:vAlign w:val="center"/>
            <w:hideMark/>
          </w:tcPr>
          <w:p w:rsidR="00CA6E72" w:rsidRPr="007A2BC0" w:rsidRDefault="00CA6E72" w:rsidP="0041112A">
            <w:pPr>
              <w:widowControl/>
              <w:adjustRightInd w:val="0"/>
              <w:snapToGrid w:val="0"/>
              <w:spacing w:line="276" w:lineRule="auto"/>
              <w:ind w:firstLineChars="200" w:firstLine="480"/>
              <w:jc w:val="center"/>
              <w:rPr>
                <w:rFonts w:ascii="仿宋" w:eastAsia="仿宋" w:hAnsi="仿宋" w:cs="仿宋"/>
                <w:kern w:val="0"/>
                <w:sz w:val="24"/>
              </w:rPr>
            </w:pPr>
          </w:p>
        </w:tc>
        <w:tc>
          <w:tcPr>
            <w:tcW w:w="2112" w:type="dxa"/>
            <w:vMerge/>
            <w:tcBorders>
              <w:left w:val="single" w:sz="4" w:space="0" w:color="auto"/>
              <w:right w:val="single" w:sz="4" w:space="0" w:color="auto"/>
            </w:tcBorders>
            <w:vAlign w:val="center"/>
            <w:hideMark/>
          </w:tcPr>
          <w:p w:rsidR="00CA6E72" w:rsidRPr="007A2BC0" w:rsidRDefault="00CA6E72" w:rsidP="0041112A">
            <w:pPr>
              <w:widowControl/>
              <w:adjustRightInd w:val="0"/>
              <w:snapToGrid w:val="0"/>
              <w:spacing w:line="276" w:lineRule="auto"/>
              <w:ind w:firstLineChars="200" w:firstLine="480"/>
              <w:jc w:val="left"/>
              <w:rPr>
                <w:rFonts w:ascii="仿宋" w:eastAsia="仿宋" w:hAnsi="仿宋" w:cs="仿宋"/>
                <w:kern w:val="0"/>
                <w:sz w:val="24"/>
              </w:rPr>
            </w:pPr>
          </w:p>
        </w:tc>
        <w:tc>
          <w:tcPr>
            <w:tcW w:w="2275" w:type="dxa"/>
            <w:tcBorders>
              <w:top w:val="single" w:sz="4" w:space="0" w:color="auto"/>
              <w:left w:val="single" w:sz="4" w:space="0" w:color="auto"/>
              <w:bottom w:val="single" w:sz="4" w:space="0" w:color="auto"/>
              <w:right w:val="single" w:sz="4" w:space="0" w:color="auto"/>
            </w:tcBorders>
            <w:hideMark/>
          </w:tcPr>
          <w:p w:rsidR="00CA6E72" w:rsidRPr="007A2BC0" w:rsidRDefault="00CA6E72" w:rsidP="00CA6E72">
            <w:pPr>
              <w:widowControl/>
              <w:adjustRightInd w:val="0"/>
              <w:snapToGrid w:val="0"/>
              <w:spacing w:line="276" w:lineRule="auto"/>
              <w:jc w:val="center"/>
              <w:rPr>
                <w:rFonts w:ascii="仿宋" w:eastAsia="仿宋" w:hAnsi="仿宋" w:cs="仿宋"/>
                <w:kern w:val="0"/>
                <w:sz w:val="24"/>
              </w:rPr>
            </w:pPr>
            <w:r w:rsidRPr="007A2BC0">
              <w:rPr>
                <w:rFonts w:ascii="仿宋" w:eastAsia="仿宋" w:hAnsi="仿宋" w:cs="仿宋" w:hint="eastAsia"/>
                <w:kern w:val="0"/>
                <w:sz w:val="24"/>
              </w:rPr>
              <w:t>院级一等奖</w:t>
            </w:r>
          </w:p>
        </w:tc>
        <w:tc>
          <w:tcPr>
            <w:tcW w:w="701" w:type="dxa"/>
            <w:tcBorders>
              <w:left w:val="single" w:sz="4" w:space="0" w:color="auto"/>
              <w:right w:val="single" w:sz="4" w:space="0" w:color="auto"/>
            </w:tcBorders>
          </w:tcPr>
          <w:p w:rsidR="00CA6E72" w:rsidRPr="007A2BC0" w:rsidRDefault="00CA6E72" w:rsidP="00CA6E72">
            <w:pPr>
              <w:widowControl/>
              <w:adjustRightInd w:val="0"/>
              <w:snapToGrid w:val="0"/>
              <w:spacing w:line="276" w:lineRule="auto"/>
              <w:jc w:val="center"/>
              <w:rPr>
                <w:rFonts w:ascii="仿宋" w:eastAsia="仿宋" w:hAnsi="仿宋" w:cs="仿宋"/>
                <w:kern w:val="0"/>
                <w:sz w:val="24"/>
              </w:rPr>
            </w:pPr>
            <w:r>
              <w:rPr>
                <w:rFonts w:ascii="仿宋" w:eastAsia="仿宋" w:hAnsi="仿宋" w:cs="仿宋" w:hint="eastAsia"/>
                <w:kern w:val="0"/>
                <w:sz w:val="24"/>
              </w:rPr>
              <w:t>3</w:t>
            </w:r>
          </w:p>
        </w:tc>
        <w:tc>
          <w:tcPr>
            <w:tcW w:w="2513" w:type="dxa"/>
            <w:vMerge/>
            <w:tcBorders>
              <w:left w:val="single" w:sz="4" w:space="0" w:color="auto"/>
              <w:right w:val="single" w:sz="4" w:space="0" w:color="auto"/>
            </w:tcBorders>
            <w:vAlign w:val="center"/>
            <w:hideMark/>
          </w:tcPr>
          <w:p w:rsidR="00CA6E72" w:rsidRPr="007A2BC0" w:rsidRDefault="00CA6E72" w:rsidP="007A2BC0">
            <w:pPr>
              <w:widowControl/>
              <w:adjustRightInd w:val="0"/>
              <w:snapToGrid w:val="0"/>
              <w:spacing w:line="276" w:lineRule="auto"/>
              <w:ind w:firstLineChars="200" w:firstLine="480"/>
              <w:jc w:val="left"/>
              <w:rPr>
                <w:rFonts w:ascii="仿宋" w:eastAsia="仿宋" w:hAnsi="仿宋" w:cs="仿宋"/>
                <w:kern w:val="0"/>
                <w:sz w:val="24"/>
              </w:rPr>
            </w:pPr>
          </w:p>
        </w:tc>
      </w:tr>
      <w:tr w:rsidR="00CA6E72" w:rsidRPr="007A2BC0" w:rsidTr="00CA6E72">
        <w:trPr>
          <w:cantSplit/>
          <w:trHeight w:val="323"/>
          <w:jc w:val="center"/>
        </w:trPr>
        <w:tc>
          <w:tcPr>
            <w:tcW w:w="1008" w:type="dxa"/>
            <w:vMerge/>
            <w:tcBorders>
              <w:left w:val="single" w:sz="4" w:space="0" w:color="auto"/>
              <w:right w:val="single" w:sz="4" w:space="0" w:color="auto"/>
            </w:tcBorders>
            <w:vAlign w:val="center"/>
            <w:hideMark/>
          </w:tcPr>
          <w:p w:rsidR="00CA6E72" w:rsidRPr="007A2BC0" w:rsidRDefault="00CA6E72" w:rsidP="0041112A">
            <w:pPr>
              <w:widowControl/>
              <w:adjustRightInd w:val="0"/>
              <w:snapToGrid w:val="0"/>
              <w:spacing w:line="276" w:lineRule="auto"/>
              <w:ind w:firstLineChars="200" w:firstLine="480"/>
              <w:jc w:val="center"/>
              <w:rPr>
                <w:rFonts w:ascii="仿宋" w:eastAsia="仿宋" w:hAnsi="仿宋" w:cs="仿宋"/>
                <w:kern w:val="0"/>
                <w:sz w:val="24"/>
              </w:rPr>
            </w:pPr>
          </w:p>
        </w:tc>
        <w:tc>
          <w:tcPr>
            <w:tcW w:w="2112" w:type="dxa"/>
            <w:vMerge/>
            <w:tcBorders>
              <w:left w:val="single" w:sz="4" w:space="0" w:color="auto"/>
              <w:right w:val="single" w:sz="4" w:space="0" w:color="auto"/>
            </w:tcBorders>
            <w:vAlign w:val="center"/>
            <w:hideMark/>
          </w:tcPr>
          <w:p w:rsidR="00CA6E72" w:rsidRPr="007A2BC0" w:rsidRDefault="00CA6E72" w:rsidP="0041112A">
            <w:pPr>
              <w:widowControl/>
              <w:adjustRightInd w:val="0"/>
              <w:snapToGrid w:val="0"/>
              <w:spacing w:line="276" w:lineRule="auto"/>
              <w:ind w:firstLineChars="200" w:firstLine="480"/>
              <w:jc w:val="left"/>
              <w:rPr>
                <w:rFonts w:ascii="仿宋" w:eastAsia="仿宋" w:hAnsi="仿宋" w:cs="仿宋"/>
                <w:kern w:val="0"/>
                <w:sz w:val="24"/>
              </w:rPr>
            </w:pPr>
          </w:p>
        </w:tc>
        <w:tc>
          <w:tcPr>
            <w:tcW w:w="2275" w:type="dxa"/>
            <w:tcBorders>
              <w:top w:val="single" w:sz="4" w:space="0" w:color="auto"/>
              <w:left w:val="single" w:sz="4" w:space="0" w:color="auto"/>
              <w:bottom w:val="single" w:sz="4" w:space="0" w:color="auto"/>
              <w:right w:val="single" w:sz="4" w:space="0" w:color="auto"/>
            </w:tcBorders>
            <w:hideMark/>
          </w:tcPr>
          <w:p w:rsidR="00CA6E72" w:rsidRPr="007A2BC0" w:rsidRDefault="00CA6E72" w:rsidP="00CA6E72">
            <w:pPr>
              <w:widowControl/>
              <w:adjustRightInd w:val="0"/>
              <w:snapToGrid w:val="0"/>
              <w:spacing w:line="276" w:lineRule="auto"/>
              <w:jc w:val="center"/>
              <w:rPr>
                <w:rFonts w:ascii="仿宋" w:eastAsia="仿宋" w:hAnsi="仿宋" w:cs="仿宋"/>
                <w:kern w:val="0"/>
                <w:sz w:val="24"/>
              </w:rPr>
            </w:pPr>
            <w:r>
              <w:rPr>
                <w:rFonts w:ascii="仿宋" w:eastAsia="仿宋" w:hAnsi="仿宋" w:cs="仿宋" w:hint="eastAsia"/>
                <w:kern w:val="0"/>
                <w:sz w:val="24"/>
              </w:rPr>
              <w:t>校级优秀</w:t>
            </w:r>
          </w:p>
        </w:tc>
        <w:tc>
          <w:tcPr>
            <w:tcW w:w="701" w:type="dxa"/>
            <w:tcBorders>
              <w:left w:val="single" w:sz="4" w:space="0" w:color="auto"/>
              <w:right w:val="single" w:sz="4" w:space="0" w:color="auto"/>
            </w:tcBorders>
          </w:tcPr>
          <w:p w:rsidR="00CA6E72" w:rsidRPr="007A2BC0" w:rsidRDefault="00CA6E72" w:rsidP="00CA6E72">
            <w:pPr>
              <w:widowControl/>
              <w:adjustRightInd w:val="0"/>
              <w:snapToGrid w:val="0"/>
              <w:spacing w:line="276" w:lineRule="auto"/>
              <w:jc w:val="center"/>
              <w:rPr>
                <w:rFonts w:ascii="仿宋" w:eastAsia="仿宋" w:hAnsi="仿宋" w:cs="仿宋"/>
                <w:kern w:val="0"/>
                <w:sz w:val="24"/>
              </w:rPr>
            </w:pPr>
            <w:r>
              <w:rPr>
                <w:rFonts w:ascii="仿宋" w:eastAsia="仿宋" w:hAnsi="仿宋" w:cs="仿宋" w:hint="eastAsia"/>
                <w:kern w:val="0"/>
                <w:sz w:val="24"/>
              </w:rPr>
              <w:t>4</w:t>
            </w:r>
          </w:p>
        </w:tc>
        <w:tc>
          <w:tcPr>
            <w:tcW w:w="2513" w:type="dxa"/>
            <w:vMerge/>
            <w:tcBorders>
              <w:left w:val="single" w:sz="4" w:space="0" w:color="auto"/>
              <w:right w:val="single" w:sz="4" w:space="0" w:color="auto"/>
            </w:tcBorders>
            <w:vAlign w:val="center"/>
            <w:hideMark/>
          </w:tcPr>
          <w:p w:rsidR="00CA6E72" w:rsidRPr="007A2BC0" w:rsidRDefault="00CA6E72" w:rsidP="007A2BC0">
            <w:pPr>
              <w:widowControl/>
              <w:adjustRightInd w:val="0"/>
              <w:snapToGrid w:val="0"/>
              <w:spacing w:line="276" w:lineRule="auto"/>
              <w:ind w:firstLineChars="200" w:firstLine="480"/>
              <w:jc w:val="left"/>
              <w:rPr>
                <w:rFonts w:ascii="仿宋" w:eastAsia="仿宋" w:hAnsi="仿宋" w:cs="仿宋"/>
                <w:kern w:val="0"/>
                <w:sz w:val="24"/>
              </w:rPr>
            </w:pPr>
          </w:p>
        </w:tc>
      </w:tr>
      <w:tr w:rsidR="00CA6E72" w:rsidRPr="007A2BC0" w:rsidTr="00CA6E72">
        <w:trPr>
          <w:cantSplit/>
          <w:trHeight w:val="323"/>
          <w:jc w:val="center"/>
        </w:trPr>
        <w:tc>
          <w:tcPr>
            <w:tcW w:w="1008" w:type="dxa"/>
            <w:vMerge/>
            <w:tcBorders>
              <w:left w:val="single" w:sz="4" w:space="0" w:color="auto"/>
              <w:right w:val="single" w:sz="4" w:space="0" w:color="auto"/>
            </w:tcBorders>
            <w:vAlign w:val="center"/>
            <w:hideMark/>
          </w:tcPr>
          <w:p w:rsidR="00CA6E72" w:rsidRPr="007A2BC0" w:rsidRDefault="00CA6E72" w:rsidP="0041112A">
            <w:pPr>
              <w:widowControl/>
              <w:adjustRightInd w:val="0"/>
              <w:snapToGrid w:val="0"/>
              <w:spacing w:line="276" w:lineRule="auto"/>
              <w:ind w:firstLineChars="200" w:firstLine="480"/>
              <w:jc w:val="center"/>
              <w:rPr>
                <w:rFonts w:ascii="仿宋" w:eastAsia="仿宋" w:hAnsi="仿宋" w:cs="仿宋"/>
                <w:kern w:val="0"/>
                <w:sz w:val="24"/>
              </w:rPr>
            </w:pPr>
          </w:p>
        </w:tc>
        <w:tc>
          <w:tcPr>
            <w:tcW w:w="2112" w:type="dxa"/>
            <w:vMerge/>
            <w:tcBorders>
              <w:left w:val="single" w:sz="4" w:space="0" w:color="auto"/>
              <w:right w:val="single" w:sz="4" w:space="0" w:color="auto"/>
            </w:tcBorders>
            <w:vAlign w:val="center"/>
            <w:hideMark/>
          </w:tcPr>
          <w:p w:rsidR="00CA6E72" w:rsidRPr="007A2BC0" w:rsidRDefault="00CA6E72" w:rsidP="0041112A">
            <w:pPr>
              <w:widowControl/>
              <w:adjustRightInd w:val="0"/>
              <w:snapToGrid w:val="0"/>
              <w:spacing w:line="276" w:lineRule="auto"/>
              <w:ind w:firstLineChars="200" w:firstLine="480"/>
              <w:jc w:val="left"/>
              <w:rPr>
                <w:rFonts w:ascii="仿宋" w:eastAsia="仿宋" w:hAnsi="仿宋" w:cs="仿宋"/>
                <w:kern w:val="0"/>
                <w:sz w:val="24"/>
              </w:rPr>
            </w:pPr>
          </w:p>
        </w:tc>
        <w:tc>
          <w:tcPr>
            <w:tcW w:w="2275" w:type="dxa"/>
            <w:tcBorders>
              <w:top w:val="single" w:sz="4" w:space="0" w:color="auto"/>
              <w:left w:val="single" w:sz="4" w:space="0" w:color="auto"/>
              <w:bottom w:val="single" w:sz="4" w:space="0" w:color="auto"/>
              <w:right w:val="single" w:sz="4" w:space="0" w:color="auto"/>
            </w:tcBorders>
            <w:hideMark/>
          </w:tcPr>
          <w:p w:rsidR="00CA6E72" w:rsidRPr="007A2BC0" w:rsidRDefault="00CA6E72" w:rsidP="00CA6E72">
            <w:pPr>
              <w:widowControl/>
              <w:adjustRightInd w:val="0"/>
              <w:snapToGrid w:val="0"/>
              <w:spacing w:line="276" w:lineRule="auto"/>
              <w:jc w:val="center"/>
              <w:rPr>
                <w:rFonts w:ascii="仿宋" w:eastAsia="仿宋" w:hAnsi="仿宋" w:cs="仿宋"/>
                <w:kern w:val="0"/>
                <w:sz w:val="24"/>
              </w:rPr>
            </w:pPr>
            <w:r w:rsidRPr="007A2BC0">
              <w:rPr>
                <w:rFonts w:ascii="仿宋" w:eastAsia="仿宋" w:hAnsi="仿宋" w:cs="仿宋" w:hint="eastAsia"/>
                <w:kern w:val="0"/>
                <w:sz w:val="24"/>
              </w:rPr>
              <w:t>校十佳</w:t>
            </w:r>
          </w:p>
        </w:tc>
        <w:tc>
          <w:tcPr>
            <w:tcW w:w="701" w:type="dxa"/>
            <w:tcBorders>
              <w:left w:val="single" w:sz="4" w:space="0" w:color="auto"/>
              <w:right w:val="single" w:sz="4" w:space="0" w:color="auto"/>
            </w:tcBorders>
          </w:tcPr>
          <w:p w:rsidR="00CA6E72" w:rsidRPr="007A2BC0" w:rsidRDefault="00CA6E72" w:rsidP="00CA6E72">
            <w:pPr>
              <w:widowControl/>
              <w:adjustRightInd w:val="0"/>
              <w:snapToGrid w:val="0"/>
              <w:spacing w:line="276" w:lineRule="auto"/>
              <w:jc w:val="center"/>
              <w:rPr>
                <w:rFonts w:ascii="仿宋" w:eastAsia="仿宋" w:hAnsi="仿宋" w:cs="仿宋"/>
                <w:kern w:val="0"/>
                <w:sz w:val="24"/>
              </w:rPr>
            </w:pPr>
            <w:r>
              <w:rPr>
                <w:rFonts w:ascii="仿宋" w:eastAsia="仿宋" w:hAnsi="仿宋" w:cs="仿宋" w:hint="eastAsia"/>
                <w:kern w:val="0"/>
                <w:sz w:val="24"/>
              </w:rPr>
              <w:t>6</w:t>
            </w:r>
          </w:p>
        </w:tc>
        <w:tc>
          <w:tcPr>
            <w:tcW w:w="2513" w:type="dxa"/>
            <w:vMerge/>
            <w:tcBorders>
              <w:left w:val="single" w:sz="4" w:space="0" w:color="auto"/>
              <w:right w:val="single" w:sz="4" w:space="0" w:color="auto"/>
            </w:tcBorders>
            <w:vAlign w:val="center"/>
            <w:hideMark/>
          </w:tcPr>
          <w:p w:rsidR="00CA6E72" w:rsidRPr="007A2BC0" w:rsidRDefault="00CA6E72" w:rsidP="007A2BC0">
            <w:pPr>
              <w:widowControl/>
              <w:adjustRightInd w:val="0"/>
              <w:snapToGrid w:val="0"/>
              <w:spacing w:line="276" w:lineRule="auto"/>
              <w:ind w:firstLineChars="200" w:firstLine="480"/>
              <w:jc w:val="left"/>
              <w:rPr>
                <w:rFonts w:ascii="仿宋" w:eastAsia="仿宋" w:hAnsi="仿宋" w:cs="仿宋"/>
                <w:kern w:val="0"/>
                <w:sz w:val="24"/>
              </w:rPr>
            </w:pPr>
          </w:p>
        </w:tc>
      </w:tr>
      <w:tr w:rsidR="00CA6E72" w:rsidRPr="007A2BC0" w:rsidTr="00CA6E72">
        <w:trPr>
          <w:cantSplit/>
          <w:trHeight w:val="323"/>
          <w:jc w:val="center"/>
        </w:trPr>
        <w:tc>
          <w:tcPr>
            <w:tcW w:w="1008" w:type="dxa"/>
            <w:vMerge/>
            <w:tcBorders>
              <w:left w:val="single" w:sz="4" w:space="0" w:color="auto"/>
              <w:right w:val="single" w:sz="4" w:space="0" w:color="auto"/>
            </w:tcBorders>
            <w:vAlign w:val="center"/>
            <w:hideMark/>
          </w:tcPr>
          <w:p w:rsidR="00CA6E72" w:rsidRPr="007A2BC0" w:rsidRDefault="00CA6E72" w:rsidP="0041112A">
            <w:pPr>
              <w:widowControl/>
              <w:adjustRightInd w:val="0"/>
              <w:snapToGrid w:val="0"/>
              <w:spacing w:line="276" w:lineRule="auto"/>
              <w:ind w:firstLineChars="200" w:firstLine="480"/>
              <w:jc w:val="center"/>
              <w:rPr>
                <w:rFonts w:ascii="仿宋" w:eastAsia="仿宋" w:hAnsi="仿宋" w:cs="仿宋"/>
                <w:kern w:val="0"/>
                <w:sz w:val="24"/>
              </w:rPr>
            </w:pPr>
          </w:p>
        </w:tc>
        <w:tc>
          <w:tcPr>
            <w:tcW w:w="2112" w:type="dxa"/>
            <w:vMerge/>
            <w:tcBorders>
              <w:left w:val="single" w:sz="4" w:space="0" w:color="auto"/>
              <w:right w:val="single" w:sz="4" w:space="0" w:color="auto"/>
            </w:tcBorders>
            <w:vAlign w:val="center"/>
            <w:hideMark/>
          </w:tcPr>
          <w:p w:rsidR="00CA6E72" w:rsidRPr="007A2BC0" w:rsidRDefault="00CA6E72" w:rsidP="0041112A">
            <w:pPr>
              <w:widowControl/>
              <w:adjustRightInd w:val="0"/>
              <w:snapToGrid w:val="0"/>
              <w:spacing w:line="276" w:lineRule="auto"/>
              <w:ind w:firstLineChars="200" w:firstLine="480"/>
              <w:jc w:val="left"/>
              <w:rPr>
                <w:rFonts w:ascii="仿宋" w:eastAsia="仿宋" w:hAnsi="仿宋" w:cs="仿宋"/>
                <w:kern w:val="0"/>
                <w:sz w:val="24"/>
              </w:rPr>
            </w:pPr>
          </w:p>
        </w:tc>
        <w:tc>
          <w:tcPr>
            <w:tcW w:w="2275" w:type="dxa"/>
            <w:tcBorders>
              <w:top w:val="single" w:sz="4" w:space="0" w:color="auto"/>
              <w:left w:val="single" w:sz="4" w:space="0" w:color="auto"/>
              <w:bottom w:val="single" w:sz="4" w:space="0" w:color="auto"/>
              <w:right w:val="single" w:sz="4" w:space="0" w:color="auto"/>
            </w:tcBorders>
            <w:hideMark/>
          </w:tcPr>
          <w:p w:rsidR="00CA6E72" w:rsidRPr="007A2BC0" w:rsidRDefault="00CA6E72" w:rsidP="00CA6E72">
            <w:pPr>
              <w:widowControl/>
              <w:adjustRightInd w:val="0"/>
              <w:snapToGrid w:val="0"/>
              <w:spacing w:line="276" w:lineRule="auto"/>
              <w:jc w:val="center"/>
              <w:rPr>
                <w:rFonts w:ascii="仿宋" w:eastAsia="仿宋" w:hAnsi="仿宋" w:cs="仿宋"/>
                <w:kern w:val="0"/>
                <w:sz w:val="24"/>
              </w:rPr>
            </w:pPr>
            <w:r>
              <w:rPr>
                <w:rFonts w:ascii="仿宋" w:eastAsia="仿宋" w:hAnsi="仿宋" w:cs="仿宋" w:hint="eastAsia"/>
                <w:kern w:val="0"/>
                <w:sz w:val="24"/>
              </w:rPr>
              <w:t>省级优秀</w:t>
            </w:r>
          </w:p>
        </w:tc>
        <w:tc>
          <w:tcPr>
            <w:tcW w:w="701" w:type="dxa"/>
            <w:tcBorders>
              <w:left w:val="single" w:sz="4" w:space="0" w:color="auto"/>
              <w:right w:val="single" w:sz="4" w:space="0" w:color="auto"/>
            </w:tcBorders>
          </w:tcPr>
          <w:p w:rsidR="00CA6E72" w:rsidRPr="007A2BC0" w:rsidRDefault="00CA6E72" w:rsidP="00CA6E72">
            <w:pPr>
              <w:widowControl/>
              <w:adjustRightInd w:val="0"/>
              <w:snapToGrid w:val="0"/>
              <w:spacing w:line="276" w:lineRule="auto"/>
              <w:jc w:val="center"/>
              <w:rPr>
                <w:rFonts w:ascii="仿宋" w:eastAsia="仿宋" w:hAnsi="仿宋" w:cs="仿宋"/>
                <w:kern w:val="0"/>
                <w:sz w:val="24"/>
              </w:rPr>
            </w:pPr>
            <w:r>
              <w:rPr>
                <w:rFonts w:ascii="仿宋" w:eastAsia="仿宋" w:hAnsi="仿宋" w:cs="仿宋" w:hint="eastAsia"/>
                <w:kern w:val="0"/>
                <w:sz w:val="24"/>
              </w:rPr>
              <w:t>8</w:t>
            </w:r>
          </w:p>
        </w:tc>
        <w:tc>
          <w:tcPr>
            <w:tcW w:w="2513" w:type="dxa"/>
            <w:vMerge/>
            <w:tcBorders>
              <w:left w:val="single" w:sz="4" w:space="0" w:color="auto"/>
              <w:right w:val="single" w:sz="4" w:space="0" w:color="auto"/>
            </w:tcBorders>
            <w:vAlign w:val="center"/>
            <w:hideMark/>
          </w:tcPr>
          <w:p w:rsidR="00CA6E72" w:rsidRPr="007A2BC0" w:rsidRDefault="00CA6E72" w:rsidP="007A2BC0">
            <w:pPr>
              <w:widowControl/>
              <w:adjustRightInd w:val="0"/>
              <w:snapToGrid w:val="0"/>
              <w:spacing w:line="276" w:lineRule="auto"/>
              <w:ind w:firstLineChars="200" w:firstLine="480"/>
              <w:jc w:val="left"/>
              <w:rPr>
                <w:rFonts w:ascii="仿宋" w:eastAsia="仿宋" w:hAnsi="仿宋" w:cs="仿宋"/>
                <w:kern w:val="0"/>
                <w:sz w:val="24"/>
              </w:rPr>
            </w:pPr>
          </w:p>
        </w:tc>
      </w:tr>
      <w:tr w:rsidR="00CA6E72" w:rsidRPr="007A2BC0" w:rsidTr="00CA6E72">
        <w:trPr>
          <w:cantSplit/>
          <w:trHeight w:val="323"/>
          <w:jc w:val="center"/>
        </w:trPr>
        <w:tc>
          <w:tcPr>
            <w:tcW w:w="1008" w:type="dxa"/>
            <w:vMerge/>
            <w:tcBorders>
              <w:left w:val="single" w:sz="4" w:space="0" w:color="auto"/>
              <w:right w:val="single" w:sz="4" w:space="0" w:color="auto"/>
            </w:tcBorders>
            <w:vAlign w:val="center"/>
            <w:hideMark/>
          </w:tcPr>
          <w:p w:rsidR="00CA6E72" w:rsidRPr="007A2BC0" w:rsidRDefault="00CA6E72" w:rsidP="0041112A">
            <w:pPr>
              <w:widowControl/>
              <w:adjustRightInd w:val="0"/>
              <w:snapToGrid w:val="0"/>
              <w:spacing w:line="276" w:lineRule="auto"/>
              <w:ind w:firstLineChars="200" w:firstLine="480"/>
              <w:jc w:val="center"/>
              <w:rPr>
                <w:rFonts w:ascii="仿宋" w:eastAsia="仿宋" w:hAnsi="仿宋" w:cs="仿宋"/>
                <w:kern w:val="0"/>
                <w:sz w:val="24"/>
              </w:rPr>
            </w:pPr>
          </w:p>
        </w:tc>
        <w:tc>
          <w:tcPr>
            <w:tcW w:w="2112" w:type="dxa"/>
            <w:vMerge/>
            <w:tcBorders>
              <w:left w:val="single" w:sz="4" w:space="0" w:color="auto"/>
              <w:right w:val="single" w:sz="4" w:space="0" w:color="auto"/>
            </w:tcBorders>
            <w:vAlign w:val="center"/>
            <w:hideMark/>
          </w:tcPr>
          <w:p w:rsidR="00CA6E72" w:rsidRPr="007A2BC0" w:rsidRDefault="00CA6E72" w:rsidP="0041112A">
            <w:pPr>
              <w:widowControl/>
              <w:adjustRightInd w:val="0"/>
              <w:snapToGrid w:val="0"/>
              <w:spacing w:line="276" w:lineRule="auto"/>
              <w:ind w:firstLineChars="200" w:firstLine="480"/>
              <w:jc w:val="left"/>
              <w:rPr>
                <w:rFonts w:ascii="仿宋" w:eastAsia="仿宋" w:hAnsi="仿宋" w:cs="仿宋"/>
                <w:kern w:val="0"/>
                <w:sz w:val="24"/>
              </w:rPr>
            </w:pPr>
          </w:p>
        </w:tc>
        <w:tc>
          <w:tcPr>
            <w:tcW w:w="2275" w:type="dxa"/>
            <w:tcBorders>
              <w:top w:val="single" w:sz="4" w:space="0" w:color="auto"/>
              <w:left w:val="single" w:sz="4" w:space="0" w:color="auto"/>
              <w:bottom w:val="single" w:sz="4" w:space="0" w:color="auto"/>
              <w:right w:val="single" w:sz="4" w:space="0" w:color="auto"/>
            </w:tcBorders>
            <w:hideMark/>
          </w:tcPr>
          <w:p w:rsidR="00CA6E72" w:rsidRPr="007A2BC0" w:rsidRDefault="00CA6E72" w:rsidP="00CA6E72">
            <w:pPr>
              <w:widowControl/>
              <w:adjustRightInd w:val="0"/>
              <w:snapToGrid w:val="0"/>
              <w:spacing w:line="276" w:lineRule="auto"/>
              <w:jc w:val="center"/>
              <w:rPr>
                <w:rFonts w:ascii="仿宋" w:eastAsia="仿宋" w:hAnsi="仿宋" w:cs="仿宋"/>
                <w:kern w:val="0"/>
                <w:sz w:val="24"/>
              </w:rPr>
            </w:pPr>
            <w:r>
              <w:rPr>
                <w:rFonts w:ascii="仿宋" w:eastAsia="仿宋" w:hAnsi="仿宋" w:cs="仿宋" w:hint="eastAsia"/>
                <w:kern w:val="0"/>
                <w:sz w:val="24"/>
              </w:rPr>
              <w:t>国家级优秀</w:t>
            </w:r>
          </w:p>
        </w:tc>
        <w:tc>
          <w:tcPr>
            <w:tcW w:w="701" w:type="dxa"/>
            <w:tcBorders>
              <w:left w:val="single" w:sz="4" w:space="0" w:color="auto"/>
              <w:right w:val="single" w:sz="4" w:space="0" w:color="auto"/>
            </w:tcBorders>
          </w:tcPr>
          <w:p w:rsidR="00CA6E72" w:rsidRPr="007A2BC0" w:rsidRDefault="00CA6E72" w:rsidP="00CA6E72">
            <w:pPr>
              <w:widowControl/>
              <w:adjustRightInd w:val="0"/>
              <w:snapToGrid w:val="0"/>
              <w:spacing w:line="276" w:lineRule="auto"/>
              <w:jc w:val="center"/>
              <w:rPr>
                <w:rFonts w:ascii="仿宋" w:eastAsia="仿宋" w:hAnsi="仿宋" w:cs="仿宋"/>
                <w:kern w:val="0"/>
                <w:sz w:val="24"/>
              </w:rPr>
            </w:pPr>
            <w:r>
              <w:rPr>
                <w:rFonts w:ascii="仿宋" w:eastAsia="仿宋" w:hAnsi="仿宋" w:cs="仿宋" w:hint="eastAsia"/>
                <w:kern w:val="0"/>
                <w:sz w:val="24"/>
              </w:rPr>
              <w:t>1</w:t>
            </w:r>
            <w:r>
              <w:rPr>
                <w:rFonts w:ascii="仿宋" w:eastAsia="仿宋" w:hAnsi="仿宋" w:cs="仿宋"/>
                <w:kern w:val="0"/>
                <w:sz w:val="24"/>
              </w:rPr>
              <w:t>0</w:t>
            </w:r>
          </w:p>
        </w:tc>
        <w:tc>
          <w:tcPr>
            <w:tcW w:w="2513" w:type="dxa"/>
            <w:vMerge/>
            <w:tcBorders>
              <w:left w:val="single" w:sz="4" w:space="0" w:color="auto"/>
              <w:right w:val="single" w:sz="4" w:space="0" w:color="auto"/>
            </w:tcBorders>
            <w:vAlign w:val="center"/>
            <w:hideMark/>
          </w:tcPr>
          <w:p w:rsidR="00CA6E72" w:rsidRPr="007A2BC0" w:rsidRDefault="00CA6E72" w:rsidP="007A2BC0">
            <w:pPr>
              <w:widowControl/>
              <w:adjustRightInd w:val="0"/>
              <w:snapToGrid w:val="0"/>
              <w:spacing w:line="276" w:lineRule="auto"/>
              <w:ind w:firstLineChars="200" w:firstLine="480"/>
              <w:jc w:val="left"/>
              <w:rPr>
                <w:rFonts w:ascii="仿宋" w:eastAsia="仿宋" w:hAnsi="仿宋" w:cs="仿宋"/>
                <w:kern w:val="0"/>
                <w:sz w:val="24"/>
              </w:rPr>
            </w:pPr>
          </w:p>
        </w:tc>
      </w:tr>
      <w:tr w:rsidR="00CA6E72" w:rsidRPr="007A2BC0" w:rsidTr="00CA6E72">
        <w:trPr>
          <w:cantSplit/>
          <w:trHeight w:val="191"/>
          <w:jc w:val="center"/>
        </w:trPr>
        <w:tc>
          <w:tcPr>
            <w:tcW w:w="1008" w:type="dxa"/>
            <w:vMerge w:val="restart"/>
            <w:tcBorders>
              <w:left w:val="single" w:sz="4" w:space="0" w:color="auto"/>
              <w:right w:val="single" w:sz="4" w:space="0" w:color="auto"/>
            </w:tcBorders>
            <w:vAlign w:val="center"/>
          </w:tcPr>
          <w:p w:rsidR="00CA6E72" w:rsidRPr="007A2BC0" w:rsidRDefault="00CA6E72" w:rsidP="009F6CE9">
            <w:pPr>
              <w:widowControl/>
              <w:adjustRightInd w:val="0"/>
              <w:snapToGrid w:val="0"/>
              <w:spacing w:line="276" w:lineRule="auto"/>
              <w:jc w:val="left"/>
              <w:rPr>
                <w:rFonts w:ascii="仿宋" w:eastAsia="仿宋" w:hAnsi="仿宋" w:cs="仿宋"/>
                <w:kern w:val="0"/>
                <w:sz w:val="24"/>
              </w:rPr>
            </w:pPr>
            <w:r w:rsidRPr="007A2BC0">
              <w:rPr>
                <w:rFonts w:ascii="仿宋" w:eastAsia="仿宋" w:hAnsi="仿宋" w:cs="仿宋" w:hint="eastAsia"/>
                <w:kern w:val="0"/>
                <w:sz w:val="24"/>
              </w:rPr>
              <w:t>个人表彰</w:t>
            </w:r>
          </w:p>
        </w:tc>
        <w:tc>
          <w:tcPr>
            <w:tcW w:w="2112" w:type="dxa"/>
            <w:vMerge w:val="restart"/>
            <w:tcBorders>
              <w:left w:val="single" w:sz="4" w:space="0" w:color="auto"/>
              <w:right w:val="single" w:sz="4" w:space="0" w:color="auto"/>
            </w:tcBorders>
            <w:vAlign w:val="center"/>
          </w:tcPr>
          <w:p w:rsidR="00CA6E72" w:rsidRPr="007A2BC0" w:rsidRDefault="00CA6E72" w:rsidP="0038135B">
            <w:pPr>
              <w:widowControl/>
              <w:adjustRightInd w:val="0"/>
              <w:snapToGrid w:val="0"/>
              <w:spacing w:line="276" w:lineRule="auto"/>
              <w:jc w:val="center"/>
              <w:rPr>
                <w:rFonts w:ascii="仿宋" w:eastAsia="仿宋" w:hAnsi="仿宋" w:cs="仿宋"/>
                <w:kern w:val="0"/>
                <w:sz w:val="24"/>
              </w:rPr>
            </w:pPr>
            <w:r w:rsidRPr="007A2BC0">
              <w:rPr>
                <w:rFonts w:ascii="仿宋" w:eastAsia="仿宋" w:hAnsi="仿宋" w:cs="仿宋" w:hint="eastAsia"/>
                <w:kern w:val="0"/>
                <w:sz w:val="24"/>
              </w:rPr>
              <w:t>个人获先进个人、优秀论文等荣誉</w:t>
            </w:r>
          </w:p>
        </w:tc>
        <w:tc>
          <w:tcPr>
            <w:tcW w:w="2275" w:type="dxa"/>
            <w:tcBorders>
              <w:top w:val="single" w:sz="4" w:space="0" w:color="auto"/>
              <w:left w:val="single" w:sz="4" w:space="0" w:color="auto"/>
              <w:bottom w:val="single" w:sz="4" w:space="0" w:color="auto"/>
              <w:right w:val="single" w:sz="4" w:space="0" w:color="auto"/>
            </w:tcBorders>
          </w:tcPr>
          <w:p w:rsidR="00CA6E72" w:rsidRPr="007A2BC0" w:rsidRDefault="00CA6E72" w:rsidP="00CA6E72">
            <w:pPr>
              <w:widowControl/>
              <w:adjustRightInd w:val="0"/>
              <w:snapToGrid w:val="0"/>
              <w:spacing w:line="276" w:lineRule="auto"/>
              <w:jc w:val="center"/>
              <w:rPr>
                <w:rFonts w:ascii="仿宋" w:eastAsia="仿宋" w:hAnsi="仿宋" w:cs="仿宋"/>
                <w:kern w:val="0"/>
                <w:sz w:val="24"/>
              </w:rPr>
            </w:pPr>
            <w:r w:rsidRPr="007A2BC0">
              <w:rPr>
                <w:rFonts w:ascii="仿宋" w:eastAsia="仿宋" w:hAnsi="仿宋" w:cs="仿宋" w:hint="eastAsia"/>
                <w:kern w:val="0"/>
                <w:sz w:val="24"/>
              </w:rPr>
              <w:t>校级先进个人</w:t>
            </w:r>
            <w:r>
              <w:rPr>
                <w:rFonts w:ascii="仿宋" w:eastAsia="仿宋" w:hAnsi="仿宋" w:cs="仿宋" w:hint="eastAsia"/>
                <w:kern w:val="0"/>
                <w:sz w:val="24"/>
              </w:rPr>
              <w:t>/优秀论文</w:t>
            </w:r>
          </w:p>
        </w:tc>
        <w:tc>
          <w:tcPr>
            <w:tcW w:w="701" w:type="dxa"/>
            <w:tcBorders>
              <w:left w:val="single" w:sz="4" w:space="0" w:color="auto"/>
              <w:right w:val="single" w:sz="4" w:space="0" w:color="auto"/>
            </w:tcBorders>
          </w:tcPr>
          <w:p w:rsidR="00CA6E72" w:rsidRPr="007A2BC0" w:rsidRDefault="00CA6E72" w:rsidP="00CA6E72">
            <w:pPr>
              <w:widowControl/>
              <w:adjustRightInd w:val="0"/>
              <w:snapToGrid w:val="0"/>
              <w:spacing w:line="276" w:lineRule="auto"/>
              <w:jc w:val="center"/>
              <w:rPr>
                <w:rFonts w:ascii="仿宋" w:eastAsia="仿宋" w:hAnsi="仿宋" w:cs="仿宋"/>
                <w:kern w:val="0"/>
                <w:sz w:val="24"/>
              </w:rPr>
            </w:pPr>
            <w:r>
              <w:rPr>
                <w:rFonts w:ascii="仿宋" w:eastAsia="仿宋" w:hAnsi="仿宋" w:cs="仿宋" w:hint="eastAsia"/>
                <w:kern w:val="0"/>
                <w:sz w:val="24"/>
              </w:rPr>
              <w:t>2</w:t>
            </w:r>
          </w:p>
        </w:tc>
        <w:tc>
          <w:tcPr>
            <w:tcW w:w="2513" w:type="dxa"/>
            <w:tcBorders>
              <w:left w:val="single" w:sz="4" w:space="0" w:color="auto"/>
              <w:right w:val="single" w:sz="4" w:space="0" w:color="auto"/>
            </w:tcBorders>
            <w:vAlign w:val="center"/>
          </w:tcPr>
          <w:p w:rsidR="00CA6E72" w:rsidRPr="007A2BC0" w:rsidRDefault="00CA6E72" w:rsidP="007A2BC0">
            <w:pPr>
              <w:widowControl/>
              <w:adjustRightInd w:val="0"/>
              <w:snapToGrid w:val="0"/>
              <w:spacing w:line="276" w:lineRule="auto"/>
              <w:ind w:firstLineChars="200" w:firstLine="480"/>
              <w:jc w:val="left"/>
              <w:rPr>
                <w:rFonts w:ascii="仿宋" w:eastAsia="仿宋" w:hAnsi="仿宋" w:cs="仿宋"/>
                <w:kern w:val="0"/>
                <w:sz w:val="24"/>
              </w:rPr>
            </w:pPr>
          </w:p>
        </w:tc>
      </w:tr>
      <w:tr w:rsidR="00CA6E72" w:rsidRPr="007A2BC0" w:rsidTr="00CA6E72">
        <w:trPr>
          <w:cantSplit/>
          <w:trHeight w:val="77"/>
          <w:jc w:val="center"/>
        </w:trPr>
        <w:tc>
          <w:tcPr>
            <w:tcW w:w="1008" w:type="dxa"/>
            <w:vMerge/>
            <w:tcBorders>
              <w:left w:val="single" w:sz="4" w:space="0" w:color="auto"/>
              <w:right w:val="single" w:sz="4" w:space="0" w:color="auto"/>
            </w:tcBorders>
            <w:vAlign w:val="center"/>
          </w:tcPr>
          <w:p w:rsidR="00CA6E72" w:rsidRPr="007A2BC0" w:rsidRDefault="00CA6E72" w:rsidP="007A2BC0">
            <w:pPr>
              <w:widowControl/>
              <w:adjustRightInd w:val="0"/>
              <w:snapToGrid w:val="0"/>
              <w:spacing w:line="276" w:lineRule="auto"/>
              <w:ind w:firstLineChars="200" w:firstLine="480"/>
              <w:jc w:val="left"/>
              <w:rPr>
                <w:rFonts w:ascii="仿宋" w:eastAsia="仿宋" w:hAnsi="仿宋" w:cs="仿宋"/>
                <w:kern w:val="0"/>
                <w:sz w:val="24"/>
              </w:rPr>
            </w:pPr>
          </w:p>
        </w:tc>
        <w:tc>
          <w:tcPr>
            <w:tcW w:w="2112" w:type="dxa"/>
            <w:vMerge/>
            <w:tcBorders>
              <w:left w:val="single" w:sz="4" w:space="0" w:color="auto"/>
              <w:right w:val="single" w:sz="4" w:space="0" w:color="auto"/>
            </w:tcBorders>
            <w:vAlign w:val="center"/>
          </w:tcPr>
          <w:p w:rsidR="00CA6E72" w:rsidRPr="007A2BC0" w:rsidRDefault="00CA6E72" w:rsidP="007A2BC0">
            <w:pPr>
              <w:widowControl/>
              <w:adjustRightInd w:val="0"/>
              <w:snapToGrid w:val="0"/>
              <w:spacing w:line="276" w:lineRule="auto"/>
              <w:ind w:firstLineChars="200" w:firstLine="480"/>
              <w:jc w:val="left"/>
              <w:rPr>
                <w:rFonts w:ascii="仿宋" w:eastAsia="仿宋" w:hAnsi="仿宋" w:cs="仿宋"/>
                <w:kern w:val="0"/>
                <w:sz w:val="24"/>
              </w:rPr>
            </w:pPr>
          </w:p>
        </w:tc>
        <w:tc>
          <w:tcPr>
            <w:tcW w:w="2275" w:type="dxa"/>
            <w:tcBorders>
              <w:top w:val="single" w:sz="4" w:space="0" w:color="auto"/>
              <w:left w:val="single" w:sz="4" w:space="0" w:color="auto"/>
              <w:bottom w:val="single" w:sz="4" w:space="0" w:color="auto"/>
              <w:right w:val="single" w:sz="4" w:space="0" w:color="auto"/>
            </w:tcBorders>
          </w:tcPr>
          <w:p w:rsidR="00CA6E72" w:rsidRPr="007A2BC0" w:rsidRDefault="00CA6E72" w:rsidP="00CA6E72">
            <w:pPr>
              <w:widowControl/>
              <w:adjustRightInd w:val="0"/>
              <w:snapToGrid w:val="0"/>
              <w:spacing w:line="276" w:lineRule="auto"/>
              <w:jc w:val="center"/>
              <w:rPr>
                <w:rFonts w:ascii="仿宋" w:eastAsia="仿宋" w:hAnsi="仿宋" w:cs="仿宋"/>
                <w:kern w:val="0"/>
                <w:sz w:val="24"/>
              </w:rPr>
            </w:pPr>
            <w:r>
              <w:rPr>
                <w:rFonts w:ascii="仿宋" w:eastAsia="仿宋" w:hAnsi="仿宋" w:cs="仿宋" w:hint="eastAsia"/>
                <w:kern w:val="0"/>
                <w:sz w:val="24"/>
              </w:rPr>
              <w:t>院</w:t>
            </w:r>
            <w:r w:rsidRPr="007A2BC0">
              <w:rPr>
                <w:rFonts w:ascii="仿宋" w:eastAsia="仿宋" w:hAnsi="仿宋" w:cs="仿宋" w:hint="eastAsia"/>
                <w:kern w:val="0"/>
                <w:sz w:val="24"/>
              </w:rPr>
              <w:t>级先进个人</w:t>
            </w:r>
            <w:r>
              <w:rPr>
                <w:rFonts w:ascii="仿宋" w:eastAsia="仿宋" w:hAnsi="仿宋" w:cs="仿宋" w:hint="eastAsia"/>
                <w:kern w:val="0"/>
                <w:sz w:val="24"/>
              </w:rPr>
              <w:t>/优秀论文</w:t>
            </w:r>
          </w:p>
        </w:tc>
        <w:tc>
          <w:tcPr>
            <w:tcW w:w="701" w:type="dxa"/>
            <w:tcBorders>
              <w:left w:val="single" w:sz="4" w:space="0" w:color="auto"/>
              <w:right w:val="single" w:sz="4" w:space="0" w:color="auto"/>
            </w:tcBorders>
          </w:tcPr>
          <w:p w:rsidR="00CA6E72" w:rsidRPr="007A2BC0" w:rsidRDefault="00CA6E72" w:rsidP="00CA6E72">
            <w:pPr>
              <w:widowControl/>
              <w:adjustRightInd w:val="0"/>
              <w:snapToGrid w:val="0"/>
              <w:spacing w:line="276" w:lineRule="auto"/>
              <w:jc w:val="center"/>
              <w:rPr>
                <w:rFonts w:ascii="仿宋" w:eastAsia="仿宋" w:hAnsi="仿宋" w:cs="仿宋"/>
                <w:kern w:val="0"/>
                <w:sz w:val="24"/>
              </w:rPr>
            </w:pPr>
            <w:r>
              <w:rPr>
                <w:rFonts w:ascii="仿宋" w:eastAsia="仿宋" w:hAnsi="仿宋" w:cs="仿宋" w:hint="eastAsia"/>
                <w:kern w:val="0"/>
                <w:sz w:val="24"/>
              </w:rPr>
              <w:t>1</w:t>
            </w:r>
          </w:p>
        </w:tc>
        <w:tc>
          <w:tcPr>
            <w:tcW w:w="2513" w:type="dxa"/>
            <w:tcBorders>
              <w:left w:val="single" w:sz="4" w:space="0" w:color="auto"/>
              <w:right w:val="single" w:sz="4" w:space="0" w:color="auto"/>
            </w:tcBorders>
            <w:vAlign w:val="center"/>
          </w:tcPr>
          <w:p w:rsidR="00CA6E72" w:rsidRPr="007A2BC0" w:rsidRDefault="00CA6E72" w:rsidP="007A2BC0">
            <w:pPr>
              <w:widowControl/>
              <w:adjustRightInd w:val="0"/>
              <w:snapToGrid w:val="0"/>
              <w:spacing w:line="276" w:lineRule="auto"/>
              <w:ind w:firstLineChars="200" w:firstLine="480"/>
              <w:jc w:val="left"/>
              <w:rPr>
                <w:rFonts w:ascii="仿宋" w:eastAsia="仿宋" w:hAnsi="仿宋" w:cs="仿宋"/>
                <w:kern w:val="0"/>
                <w:sz w:val="24"/>
              </w:rPr>
            </w:pPr>
          </w:p>
        </w:tc>
      </w:tr>
    </w:tbl>
    <w:p w:rsidR="007A2BC0" w:rsidRPr="007A2BC0" w:rsidRDefault="00DE64CD" w:rsidP="007A2BC0">
      <w:pPr>
        <w:widowControl/>
        <w:adjustRightInd w:val="0"/>
        <w:snapToGrid w:val="0"/>
        <w:spacing w:line="276" w:lineRule="auto"/>
        <w:ind w:firstLineChars="200" w:firstLine="480"/>
        <w:jc w:val="left"/>
        <w:rPr>
          <w:rFonts w:ascii="仿宋" w:eastAsia="仿宋" w:hAnsi="仿宋" w:cs="仿宋"/>
          <w:kern w:val="0"/>
          <w:sz w:val="24"/>
        </w:rPr>
      </w:pPr>
      <w:r>
        <w:rPr>
          <w:rFonts w:ascii="仿宋" w:eastAsia="仿宋" w:hAnsi="仿宋" w:cs="仿宋"/>
          <w:kern w:val="0"/>
          <w:sz w:val="24"/>
        </w:rPr>
        <w:fldChar w:fldCharType="begin"/>
      </w:r>
      <w:r w:rsidR="00191666">
        <w:rPr>
          <w:rFonts w:ascii="仿宋" w:eastAsia="仿宋" w:hAnsi="仿宋" w:cs="仿宋" w:hint="eastAsia"/>
          <w:kern w:val="0"/>
          <w:sz w:val="24"/>
        </w:rPr>
        <w:instrText>= 3 \* GB2</w:instrText>
      </w:r>
      <w:r>
        <w:rPr>
          <w:rFonts w:ascii="仿宋" w:eastAsia="仿宋" w:hAnsi="仿宋" w:cs="仿宋"/>
          <w:kern w:val="0"/>
          <w:sz w:val="24"/>
        </w:rPr>
        <w:fldChar w:fldCharType="separate"/>
      </w:r>
      <w:r w:rsidR="00191666">
        <w:rPr>
          <w:rFonts w:ascii="仿宋" w:eastAsia="仿宋" w:hAnsi="仿宋" w:cs="仿宋" w:hint="eastAsia"/>
          <w:noProof/>
          <w:kern w:val="0"/>
          <w:sz w:val="24"/>
        </w:rPr>
        <w:t>⑶</w:t>
      </w:r>
      <w:r>
        <w:rPr>
          <w:rFonts w:ascii="仿宋" w:eastAsia="仿宋" w:hAnsi="仿宋" w:cs="仿宋"/>
          <w:kern w:val="0"/>
          <w:sz w:val="24"/>
        </w:rPr>
        <w:fldChar w:fldCharType="end"/>
      </w:r>
      <w:r w:rsidR="001474B7">
        <w:rPr>
          <w:rFonts w:ascii="仿宋" w:eastAsia="仿宋" w:hAnsi="仿宋" w:cs="仿宋" w:hint="eastAsia"/>
          <w:kern w:val="0"/>
          <w:sz w:val="24"/>
        </w:rPr>
        <w:t>其他公益事迹及社会服务项目，由本人发起申请，学院测评小组</w:t>
      </w:r>
      <w:r w:rsidR="001474B7" w:rsidRPr="007A2BC0">
        <w:rPr>
          <w:rFonts w:ascii="仿宋" w:eastAsia="仿宋" w:hAnsi="仿宋" w:cs="仿宋" w:hint="eastAsia"/>
          <w:kern w:val="0"/>
          <w:sz w:val="24"/>
        </w:rPr>
        <w:t>审核并公示加分（每人申报项不多于3项）；</w:t>
      </w:r>
    </w:p>
    <w:p w:rsidR="007A2BC0" w:rsidRPr="007A2BC0" w:rsidRDefault="001474B7" w:rsidP="007A2BC0">
      <w:pPr>
        <w:widowControl/>
        <w:adjustRightInd w:val="0"/>
        <w:snapToGrid w:val="0"/>
        <w:spacing w:line="276" w:lineRule="auto"/>
        <w:ind w:firstLineChars="200" w:firstLine="480"/>
        <w:jc w:val="left"/>
        <w:rPr>
          <w:rFonts w:ascii="仿宋" w:eastAsia="仿宋" w:hAnsi="仿宋" w:cs="仿宋"/>
          <w:kern w:val="0"/>
          <w:sz w:val="24"/>
        </w:rPr>
      </w:pPr>
      <w:r w:rsidRPr="007A2BC0">
        <w:rPr>
          <w:rFonts w:ascii="仿宋" w:eastAsia="仿宋" w:hAnsi="仿宋" w:cs="仿宋" w:hint="eastAsia"/>
          <w:kern w:val="0"/>
          <w:sz w:val="24"/>
        </w:rPr>
        <w:t>公益服务分=志愿者服务分+社会实践分+其他项加分。</w:t>
      </w:r>
    </w:p>
    <w:p w:rsidR="008B4EE6" w:rsidRDefault="008B4EE6" w:rsidP="00D001F1">
      <w:pPr>
        <w:widowControl/>
        <w:adjustRightInd w:val="0"/>
        <w:snapToGrid w:val="0"/>
        <w:spacing w:line="276" w:lineRule="auto"/>
        <w:ind w:firstLineChars="200" w:firstLine="482"/>
        <w:jc w:val="left"/>
        <w:rPr>
          <w:rFonts w:ascii="仿宋" w:eastAsia="仿宋" w:hAnsi="仿宋"/>
          <w:b/>
          <w:sz w:val="24"/>
        </w:rPr>
      </w:pPr>
      <w:r w:rsidRPr="00D001F1">
        <w:rPr>
          <w:rFonts w:ascii="仿宋" w:eastAsia="仿宋" w:hAnsi="仿宋" w:cs="仿宋" w:hint="eastAsia"/>
          <w:b/>
          <w:kern w:val="0"/>
          <w:sz w:val="24"/>
        </w:rPr>
        <w:t xml:space="preserve">3. </w:t>
      </w:r>
      <w:r w:rsidR="007A2BC0" w:rsidRPr="007A2BC0">
        <w:rPr>
          <w:rFonts w:ascii="仿宋" w:eastAsia="仿宋" w:hAnsi="仿宋" w:cs="仿宋" w:hint="eastAsia"/>
          <w:b/>
          <w:kern w:val="0"/>
          <w:sz w:val="24"/>
        </w:rPr>
        <w:t>对外交流</w:t>
      </w:r>
      <w:r w:rsidR="003B6014" w:rsidRPr="007A2BC0">
        <w:rPr>
          <w:rFonts w:ascii="仿宋" w:eastAsia="仿宋" w:hAnsi="仿宋" w:hint="eastAsia"/>
          <w:b/>
          <w:sz w:val="24"/>
        </w:rPr>
        <w:t>标兵记实</w:t>
      </w:r>
    </w:p>
    <w:p w:rsidR="00B93296" w:rsidRPr="00D001F1" w:rsidRDefault="00B93296" w:rsidP="00B93296">
      <w:pPr>
        <w:widowControl/>
        <w:adjustRightInd w:val="0"/>
        <w:snapToGrid w:val="0"/>
        <w:spacing w:line="276" w:lineRule="auto"/>
        <w:ind w:firstLineChars="200" w:firstLine="480"/>
        <w:jc w:val="left"/>
        <w:rPr>
          <w:rFonts w:ascii="仿宋" w:eastAsia="仿宋" w:hAnsi="仿宋" w:cs="仿宋"/>
          <w:b/>
          <w:kern w:val="0"/>
          <w:sz w:val="24"/>
        </w:rPr>
      </w:pPr>
      <w:r w:rsidRPr="007A2BC0">
        <w:rPr>
          <w:rFonts w:ascii="仿宋" w:eastAsia="仿宋" w:hAnsi="仿宋" w:cs="仿宋" w:hint="eastAsia"/>
          <w:kern w:val="0"/>
          <w:sz w:val="24"/>
        </w:rPr>
        <w:t>对外交流标兵记实依据包括境内外交流、对外展现</w:t>
      </w:r>
      <w:r>
        <w:rPr>
          <w:rFonts w:ascii="仿宋" w:eastAsia="仿宋" w:hAnsi="仿宋" w:cs="仿宋" w:hint="eastAsia"/>
          <w:kern w:val="0"/>
          <w:sz w:val="24"/>
        </w:rPr>
        <w:t>公管</w:t>
      </w:r>
      <w:r w:rsidRPr="007A2BC0">
        <w:rPr>
          <w:rFonts w:ascii="仿宋" w:eastAsia="仿宋" w:hAnsi="仿宋" w:cs="仿宋" w:hint="eastAsia"/>
          <w:kern w:val="0"/>
          <w:sz w:val="24"/>
        </w:rPr>
        <w:t>学子风</w:t>
      </w:r>
      <w:r w:rsidRPr="003B6014">
        <w:rPr>
          <w:rFonts w:ascii="仿宋" w:eastAsia="仿宋" w:hAnsi="仿宋" w:cs="仿宋" w:hint="eastAsia"/>
          <w:kern w:val="0"/>
          <w:sz w:val="24"/>
        </w:rPr>
        <w:t>貌等内容。</w:t>
      </w:r>
    </w:p>
    <w:p w:rsidR="007A2BC0" w:rsidRPr="007A2BC0" w:rsidRDefault="00DE64CD" w:rsidP="003B6014">
      <w:pPr>
        <w:widowControl/>
        <w:adjustRightInd w:val="0"/>
        <w:snapToGrid w:val="0"/>
        <w:spacing w:line="276" w:lineRule="auto"/>
        <w:ind w:firstLineChars="200" w:firstLine="480"/>
        <w:jc w:val="left"/>
        <w:rPr>
          <w:rFonts w:ascii="仿宋" w:eastAsia="仿宋" w:hAnsi="仿宋" w:cs="仿宋"/>
          <w:kern w:val="0"/>
          <w:sz w:val="24"/>
        </w:rPr>
      </w:pPr>
      <w:r w:rsidRPr="003B6014">
        <w:rPr>
          <w:rFonts w:ascii="仿宋" w:eastAsia="仿宋" w:hAnsi="仿宋"/>
          <w:sz w:val="24"/>
        </w:rPr>
        <w:fldChar w:fldCharType="begin"/>
      </w:r>
      <w:r w:rsidR="003B6014" w:rsidRPr="003B6014">
        <w:rPr>
          <w:rFonts w:ascii="仿宋" w:eastAsia="仿宋" w:hAnsi="仿宋" w:hint="eastAsia"/>
          <w:sz w:val="24"/>
        </w:rPr>
        <w:instrText>= 1 \* GB2</w:instrText>
      </w:r>
      <w:r w:rsidRPr="003B6014">
        <w:rPr>
          <w:rFonts w:ascii="仿宋" w:eastAsia="仿宋" w:hAnsi="仿宋"/>
          <w:sz w:val="24"/>
        </w:rPr>
        <w:fldChar w:fldCharType="separate"/>
      </w:r>
      <w:r w:rsidR="003B6014" w:rsidRPr="003B6014">
        <w:rPr>
          <w:rFonts w:ascii="仿宋" w:eastAsia="仿宋" w:hAnsi="仿宋" w:hint="eastAsia"/>
          <w:noProof/>
          <w:sz w:val="24"/>
        </w:rPr>
        <w:t>⑴</w:t>
      </w:r>
      <w:r w:rsidRPr="003B6014">
        <w:rPr>
          <w:rFonts w:ascii="仿宋" w:eastAsia="仿宋" w:hAnsi="仿宋"/>
          <w:sz w:val="24"/>
        </w:rPr>
        <w:fldChar w:fldCharType="end"/>
      </w:r>
      <w:r w:rsidR="00B93296" w:rsidRPr="007A2BC0">
        <w:rPr>
          <w:rFonts w:ascii="仿宋" w:eastAsia="仿宋" w:hAnsi="仿宋" w:cs="仿宋" w:hint="eastAsia"/>
          <w:kern w:val="0"/>
          <w:sz w:val="24"/>
        </w:rPr>
        <w:t>境内外交流分：参加学校各部门或院系组织的境内外交流，分数评定依据如下表（第四课堂相关分数另行申报）：</w:t>
      </w:r>
    </w:p>
    <w:tbl>
      <w:tblPr>
        <w:tblStyle w:val="ac"/>
        <w:tblW w:w="0" w:type="auto"/>
        <w:jc w:val="center"/>
        <w:tblLook w:val="04A0"/>
      </w:tblPr>
      <w:tblGrid>
        <w:gridCol w:w="2257"/>
        <w:gridCol w:w="3839"/>
        <w:gridCol w:w="1559"/>
      </w:tblGrid>
      <w:tr w:rsidR="007A2BC0" w:rsidRPr="007A2BC0" w:rsidTr="002C1117">
        <w:trPr>
          <w:cantSplit/>
          <w:jc w:val="center"/>
        </w:trPr>
        <w:tc>
          <w:tcPr>
            <w:tcW w:w="2257" w:type="dxa"/>
          </w:tcPr>
          <w:p w:rsidR="007A2BC0" w:rsidRPr="007A2BC0" w:rsidRDefault="007A2BC0" w:rsidP="0041112A">
            <w:pPr>
              <w:widowControl/>
              <w:adjustRightInd w:val="0"/>
              <w:snapToGrid w:val="0"/>
              <w:spacing w:line="276" w:lineRule="auto"/>
              <w:ind w:firstLineChars="200" w:firstLine="480"/>
              <w:jc w:val="left"/>
              <w:rPr>
                <w:rFonts w:ascii="仿宋" w:eastAsia="仿宋" w:hAnsi="仿宋" w:cs="仿宋"/>
                <w:kern w:val="0"/>
                <w:sz w:val="24"/>
              </w:rPr>
            </w:pPr>
            <w:r w:rsidRPr="007A2BC0">
              <w:rPr>
                <w:rFonts w:ascii="仿宋" w:eastAsia="仿宋" w:hAnsi="仿宋" w:cs="仿宋" w:hint="eastAsia"/>
                <w:kern w:val="0"/>
                <w:sz w:val="24"/>
              </w:rPr>
              <w:t>类别</w:t>
            </w:r>
          </w:p>
        </w:tc>
        <w:tc>
          <w:tcPr>
            <w:tcW w:w="3839" w:type="dxa"/>
          </w:tcPr>
          <w:p w:rsidR="007A2BC0" w:rsidRPr="007A2BC0" w:rsidRDefault="007A2BC0" w:rsidP="0041112A">
            <w:pPr>
              <w:widowControl/>
              <w:adjustRightInd w:val="0"/>
              <w:snapToGrid w:val="0"/>
              <w:spacing w:line="276" w:lineRule="auto"/>
              <w:jc w:val="center"/>
              <w:rPr>
                <w:rFonts w:ascii="仿宋" w:eastAsia="仿宋" w:hAnsi="仿宋" w:cs="仿宋"/>
                <w:kern w:val="0"/>
                <w:sz w:val="24"/>
              </w:rPr>
            </w:pPr>
            <w:r w:rsidRPr="007A2BC0">
              <w:rPr>
                <w:rFonts w:ascii="仿宋" w:eastAsia="仿宋" w:hAnsi="仿宋" w:cs="仿宋" w:hint="eastAsia"/>
                <w:kern w:val="0"/>
                <w:sz w:val="24"/>
              </w:rPr>
              <w:t>情况及分数</w:t>
            </w:r>
          </w:p>
        </w:tc>
        <w:tc>
          <w:tcPr>
            <w:tcW w:w="1559" w:type="dxa"/>
          </w:tcPr>
          <w:p w:rsidR="007A2BC0" w:rsidRPr="007A2BC0" w:rsidRDefault="007A2BC0" w:rsidP="0041112A">
            <w:pPr>
              <w:widowControl/>
              <w:adjustRightInd w:val="0"/>
              <w:snapToGrid w:val="0"/>
              <w:spacing w:line="276" w:lineRule="auto"/>
              <w:jc w:val="center"/>
              <w:rPr>
                <w:rFonts w:ascii="仿宋" w:eastAsia="仿宋" w:hAnsi="仿宋" w:cs="仿宋"/>
                <w:kern w:val="0"/>
                <w:sz w:val="24"/>
              </w:rPr>
            </w:pPr>
            <w:r w:rsidRPr="007A2BC0">
              <w:rPr>
                <w:rFonts w:ascii="仿宋" w:eastAsia="仿宋" w:hAnsi="仿宋" w:cs="仿宋" w:hint="eastAsia"/>
                <w:kern w:val="0"/>
                <w:sz w:val="24"/>
              </w:rPr>
              <w:t>备注</w:t>
            </w:r>
          </w:p>
        </w:tc>
      </w:tr>
      <w:tr w:rsidR="007A2BC0" w:rsidRPr="007A2BC0" w:rsidTr="0038135B">
        <w:trPr>
          <w:cantSplit/>
          <w:trHeight w:val="155"/>
          <w:jc w:val="center"/>
        </w:trPr>
        <w:tc>
          <w:tcPr>
            <w:tcW w:w="2257" w:type="dxa"/>
            <w:vMerge w:val="restart"/>
            <w:vAlign w:val="center"/>
          </w:tcPr>
          <w:p w:rsidR="0041112A" w:rsidRDefault="007A2BC0" w:rsidP="0041112A">
            <w:pPr>
              <w:widowControl/>
              <w:adjustRightInd w:val="0"/>
              <w:snapToGrid w:val="0"/>
              <w:spacing w:line="276" w:lineRule="auto"/>
              <w:jc w:val="center"/>
              <w:rPr>
                <w:rFonts w:ascii="仿宋" w:eastAsia="仿宋" w:hAnsi="仿宋" w:cs="仿宋"/>
                <w:kern w:val="0"/>
                <w:sz w:val="24"/>
              </w:rPr>
            </w:pPr>
            <w:r w:rsidRPr="007A2BC0">
              <w:rPr>
                <w:rFonts w:ascii="仿宋" w:eastAsia="仿宋" w:hAnsi="仿宋" w:cs="仿宋" w:hint="eastAsia"/>
                <w:kern w:val="0"/>
                <w:sz w:val="24"/>
              </w:rPr>
              <w:t>交流时间</w:t>
            </w:r>
          </w:p>
          <w:p w:rsidR="007A2BC0" w:rsidRPr="007A2BC0" w:rsidRDefault="007A2BC0" w:rsidP="0041112A">
            <w:pPr>
              <w:widowControl/>
              <w:adjustRightInd w:val="0"/>
              <w:snapToGrid w:val="0"/>
              <w:spacing w:line="276" w:lineRule="auto"/>
              <w:jc w:val="center"/>
              <w:rPr>
                <w:rFonts w:ascii="仿宋" w:eastAsia="仿宋" w:hAnsi="仿宋" w:cs="仿宋"/>
                <w:kern w:val="0"/>
                <w:sz w:val="24"/>
              </w:rPr>
            </w:pPr>
            <w:r w:rsidRPr="007A2BC0">
              <w:rPr>
                <w:rFonts w:ascii="仿宋" w:eastAsia="仿宋" w:hAnsi="仿宋" w:cs="仿宋" w:hint="eastAsia"/>
                <w:kern w:val="0"/>
                <w:sz w:val="24"/>
              </w:rPr>
              <w:t>（以项目时间为准）</w:t>
            </w:r>
          </w:p>
        </w:tc>
        <w:tc>
          <w:tcPr>
            <w:tcW w:w="3839" w:type="dxa"/>
          </w:tcPr>
          <w:p w:rsidR="007A2BC0" w:rsidRPr="007A2BC0" w:rsidRDefault="007A2BC0" w:rsidP="00FB385B">
            <w:pPr>
              <w:widowControl/>
              <w:adjustRightInd w:val="0"/>
              <w:snapToGrid w:val="0"/>
              <w:spacing w:line="276" w:lineRule="auto"/>
              <w:jc w:val="center"/>
              <w:rPr>
                <w:rFonts w:ascii="仿宋" w:eastAsia="仿宋" w:hAnsi="仿宋" w:cs="仿宋"/>
                <w:kern w:val="0"/>
                <w:sz w:val="24"/>
              </w:rPr>
            </w:pPr>
            <w:r w:rsidRPr="007A2BC0">
              <w:rPr>
                <w:rFonts w:ascii="仿宋" w:eastAsia="仿宋" w:hAnsi="仿宋" w:cs="仿宋" w:hint="eastAsia"/>
                <w:kern w:val="0"/>
                <w:sz w:val="24"/>
              </w:rPr>
              <w:t>不到2周（含）1分</w:t>
            </w:r>
          </w:p>
        </w:tc>
        <w:tc>
          <w:tcPr>
            <w:tcW w:w="1559" w:type="dxa"/>
            <w:vMerge w:val="restart"/>
            <w:vAlign w:val="center"/>
          </w:tcPr>
          <w:p w:rsidR="007A2BC0" w:rsidRPr="007A2BC0" w:rsidRDefault="007A2BC0" w:rsidP="0038135B">
            <w:pPr>
              <w:widowControl/>
              <w:adjustRightInd w:val="0"/>
              <w:snapToGrid w:val="0"/>
              <w:spacing w:line="276" w:lineRule="auto"/>
              <w:rPr>
                <w:rFonts w:ascii="仿宋" w:eastAsia="仿宋" w:hAnsi="仿宋" w:cs="仿宋"/>
                <w:kern w:val="0"/>
                <w:sz w:val="24"/>
              </w:rPr>
            </w:pPr>
            <w:r w:rsidRPr="007A2BC0">
              <w:rPr>
                <w:rFonts w:ascii="仿宋" w:eastAsia="仿宋" w:hAnsi="仿宋" w:cs="仿宋" w:hint="eastAsia"/>
                <w:kern w:val="0"/>
                <w:sz w:val="24"/>
              </w:rPr>
              <w:t>不同项目之间可以累加</w:t>
            </w:r>
            <w:r w:rsidR="0092093F">
              <w:rPr>
                <w:rFonts w:ascii="仿宋" w:eastAsia="仿宋" w:hAnsi="仿宋" w:cs="仿宋" w:hint="eastAsia"/>
                <w:kern w:val="0"/>
                <w:sz w:val="24"/>
              </w:rPr>
              <w:t>。</w:t>
            </w:r>
          </w:p>
          <w:p w:rsidR="007A2BC0" w:rsidRPr="007A2BC0" w:rsidRDefault="007A2BC0" w:rsidP="0038135B">
            <w:pPr>
              <w:widowControl/>
              <w:adjustRightInd w:val="0"/>
              <w:snapToGrid w:val="0"/>
              <w:spacing w:line="276" w:lineRule="auto"/>
              <w:rPr>
                <w:rFonts w:ascii="仿宋" w:eastAsia="仿宋" w:hAnsi="仿宋" w:cs="仿宋"/>
                <w:kern w:val="0"/>
                <w:sz w:val="24"/>
              </w:rPr>
            </w:pPr>
            <w:r w:rsidRPr="007A2BC0">
              <w:rPr>
                <w:rFonts w:ascii="仿宋" w:eastAsia="仿宋" w:hAnsi="仿宋" w:cs="仿宋" w:hint="eastAsia"/>
                <w:kern w:val="0"/>
                <w:sz w:val="24"/>
              </w:rPr>
              <w:t>表格内同一类别加分不累加。</w:t>
            </w:r>
          </w:p>
        </w:tc>
      </w:tr>
      <w:tr w:rsidR="007A2BC0" w:rsidRPr="007A2BC0" w:rsidTr="0041112A">
        <w:trPr>
          <w:cantSplit/>
          <w:trHeight w:val="155"/>
          <w:jc w:val="center"/>
        </w:trPr>
        <w:tc>
          <w:tcPr>
            <w:tcW w:w="2257" w:type="dxa"/>
            <w:vMerge/>
            <w:vAlign w:val="center"/>
          </w:tcPr>
          <w:p w:rsidR="007A2BC0" w:rsidRPr="007A2BC0" w:rsidRDefault="007A2BC0" w:rsidP="0041112A">
            <w:pPr>
              <w:widowControl/>
              <w:adjustRightInd w:val="0"/>
              <w:snapToGrid w:val="0"/>
              <w:spacing w:line="276" w:lineRule="auto"/>
              <w:ind w:firstLineChars="200" w:firstLine="480"/>
              <w:jc w:val="center"/>
              <w:rPr>
                <w:rFonts w:ascii="仿宋" w:eastAsia="仿宋" w:hAnsi="仿宋" w:cs="仿宋"/>
                <w:kern w:val="0"/>
                <w:sz w:val="24"/>
              </w:rPr>
            </w:pPr>
          </w:p>
        </w:tc>
        <w:tc>
          <w:tcPr>
            <w:tcW w:w="3839" w:type="dxa"/>
          </w:tcPr>
          <w:p w:rsidR="007A2BC0" w:rsidRPr="007A2BC0" w:rsidRDefault="007A2BC0" w:rsidP="00FB385B">
            <w:pPr>
              <w:widowControl/>
              <w:adjustRightInd w:val="0"/>
              <w:snapToGrid w:val="0"/>
              <w:spacing w:line="276" w:lineRule="auto"/>
              <w:jc w:val="center"/>
              <w:rPr>
                <w:rFonts w:ascii="仿宋" w:eastAsia="仿宋" w:hAnsi="仿宋" w:cs="仿宋"/>
                <w:kern w:val="0"/>
                <w:sz w:val="24"/>
              </w:rPr>
            </w:pPr>
            <w:r w:rsidRPr="007A2BC0">
              <w:rPr>
                <w:rFonts w:ascii="仿宋" w:eastAsia="仿宋" w:hAnsi="仿宋" w:cs="仿宋"/>
                <w:kern w:val="0"/>
                <w:sz w:val="24"/>
              </w:rPr>
              <w:t>2</w:t>
            </w:r>
            <w:r w:rsidRPr="007A2BC0">
              <w:rPr>
                <w:rFonts w:ascii="仿宋" w:eastAsia="仿宋" w:hAnsi="仿宋" w:cs="仿宋" w:hint="eastAsia"/>
                <w:kern w:val="0"/>
                <w:sz w:val="24"/>
              </w:rPr>
              <w:t>周到4周（含）</w:t>
            </w:r>
            <w:r w:rsidRPr="007A2BC0">
              <w:rPr>
                <w:rFonts w:ascii="仿宋" w:eastAsia="仿宋" w:hAnsi="仿宋" w:cs="仿宋"/>
                <w:kern w:val="0"/>
                <w:sz w:val="24"/>
              </w:rPr>
              <w:t>2</w:t>
            </w:r>
            <w:r w:rsidRPr="007A2BC0">
              <w:rPr>
                <w:rFonts w:ascii="仿宋" w:eastAsia="仿宋" w:hAnsi="仿宋" w:cs="仿宋" w:hint="eastAsia"/>
                <w:kern w:val="0"/>
                <w:sz w:val="24"/>
              </w:rPr>
              <w:t>分</w:t>
            </w:r>
          </w:p>
        </w:tc>
        <w:tc>
          <w:tcPr>
            <w:tcW w:w="1559" w:type="dxa"/>
            <w:vMerge/>
          </w:tcPr>
          <w:p w:rsidR="007A2BC0" w:rsidRPr="007A2BC0" w:rsidRDefault="007A2BC0" w:rsidP="0041112A">
            <w:pPr>
              <w:widowControl/>
              <w:adjustRightInd w:val="0"/>
              <w:snapToGrid w:val="0"/>
              <w:spacing w:line="276" w:lineRule="auto"/>
              <w:ind w:firstLineChars="200" w:firstLine="480"/>
              <w:jc w:val="left"/>
              <w:rPr>
                <w:rFonts w:ascii="仿宋" w:eastAsia="仿宋" w:hAnsi="仿宋" w:cs="仿宋"/>
                <w:kern w:val="0"/>
                <w:sz w:val="24"/>
              </w:rPr>
            </w:pPr>
          </w:p>
        </w:tc>
      </w:tr>
      <w:tr w:rsidR="007A2BC0" w:rsidRPr="007A2BC0" w:rsidTr="0041112A">
        <w:trPr>
          <w:cantSplit/>
          <w:trHeight w:val="155"/>
          <w:jc w:val="center"/>
        </w:trPr>
        <w:tc>
          <w:tcPr>
            <w:tcW w:w="2257" w:type="dxa"/>
            <w:vMerge/>
            <w:vAlign w:val="center"/>
          </w:tcPr>
          <w:p w:rsidR="007A2BC0" w:rsidRPr="007A2BC0" w:rsidRDefault="007A2BC0" w:rsidP="0041112A">
            <w:pPr>
              <w:widowControl/>
              <w:adjustRightInd w:val="0"/>
              <w:snapToGrid w:val="0"/>
              <w:spacing w:line="276" w:lineRule="auto"/>
              <w:ind w:firstLineChars="200" w:firstLine="480"/>
              <w:jc w:val="center"/>
              <w:rPr>
                <w:rFonts w:ascii="仿宋" w:eastAsia="仿宋" w:hAnsi="仿宋" w:cs="仿宋"/>
                <w:kern w:val="0"/>
                <w:sz w:val="24"/>
              </w:rPr>
            </w:pPr>
          </w:p>
        </w:tc>
        <w:tc>
          <w:tcPr>
            <w:tcW w:w="3839" w:type="dxa"/>
          </w:tcPr>
          <w:p w:rsidR="007A2BC0" w:rsidRPr="007A2BC0" w:rsidRDefault="007A2BC0" w:rsidP="00FB385B">
            <w:pPr>
              <w:widowControl/>
              <w:adjustRightInd w:val="0"/>
              <w:snapToGrid w:val="0"/>
              <w:spacing w:line="276" w:lineRule="auto"/>
              <w:jc w:val="center"/>
              <w:rPr>
                <w:rFonts w:ascii="仿宋" w:eastAsia="仿宋" w:hAnsi="仿宋" w:cs="仿宋"/>
                <w:kern w:val="0"/>
                <w:sz w:val="24"/>
              </w:rPr>
            </w:pPr>
            <w:r w:rsidRPr="007A2BC0">
              <w:rPr>
                <w:rFonts w:ascii="仿宋" w:eastAsia="仿宋" w:hAnsi="仿宋" w:cs="仿宋"/>
                <w:kern w:val="0"/>
                <w:sz w:val="24"/>
              </w:rPr>
              <w:t>4</w:t>
            </w:r>
            <w:r w:rsidRPr="007A2BC0">
              <w:rPr>
                <w:rFonts w:ascii="仿宋" w:eastAsia="仿宋" w:hAnsi="仿宋" w:cs="仿宋" w:hint="eastAsia"/>
                <w:kern w:val="0"/>
                <w:sz w:val="24"/>
              </w:rPr>
              <w:t>周到</w:t>
            </w:r>
            <w:r w:rsidRPr="007A2BC0">
              <w:rPr>
                <w:rFonts w:ascii="仿宋" w:eastAsia="仿宋" w:hAnsi="仿宋" w:cs="仿宋"/>
                <w:kern w:val="0"/>
                <w:sz w:val="24"/>
              </w:rPr>
              <w:t>12</w:t>
            </w:r>
            <w:r w:rsidRPr="007A2BC0">
              <w:rPr>
                <w:rFonts w:ascii="仿宋" w:eastAsia="仿宋" w:hAnsi="仿宋" w:cs="仿宋" w:hint="eastAsia"/>
                <w:kern w:val="0"/>
                <w:sz w:val="24"/>
              </w:rPr>
              <w:t>周（含）5分</w:t>
            </w:r>
          </w:p>
        </w:tc>
        <w:tc>
          <w:tcPr>
            <w:tcW w:w="1559" w:type="dxa"/>
            <w:vMerge/>
          </w:tcPr>
          <w:p w:rsidR="007A2BC0" w:rsidRPr="007A2BC0" w:rsidRDefault="007A2BC0" w:rsidP="0041112A">
            <w:pPr>
              <w:widowControl/>
              <w:adjustRightInd w:val="0"/>
              <w:snapToGrid w:val="0"/>
              <w:spacing w:line="276" w:lineRule="auto"/>
              <w:ind w:firstLineChars="200" w:firstLine="480"/>
              <w:jc w:val="left"/>
              <w:rPr>
                <w:rFonts w:ascii="仿宋" w:eastAsia="仿宋" w:hAnsi="仿宋" w:cs="仿宋"/>
                <w:kern w:val="0"/>
                <w:sz w:val="24"/>
              </w:rPr>
            </w:pPr>
          </w:p>
        </w:tc>
      </w:tr>
      <w:tr w:rsidR="007A2BC0" w:rsidRPr="007A2BC0" w:rsidTr="0041112A">
        <w:trPr>
          <w:cantSplit/>
          <w:trHeight w:val="155"/>
          <w:jc w:val="center"/>
        </w:trPr>
        <w:tc>
          <w:tcPr>
            <w:tcW w:w="2257" w:type="dxa"/>
            <w:vMerge/>
            <w:vAlign w:val="center"/>
          </w:tcPr>
          <w:p w:rsidR="007A2BC0" w:rsidRPr="007A2BC0" w:rsidRDefault="007A2BC0" w:rsidP="0041112A">
            <w:pPr>
              <w:widowControl/>
              <w:adjustRightInd w:val="0"/>
              <w:snapToGrid w:val="0"/>
              <w:spacing w:line="276" w:lineRule="auto"/>
              <w:ind w:firstLineChars="200" w:firstLine="480"/>
              <w:jc w:val="center"/>
              <w:rPr>
                <w:rFonts w:ascii="仿宋" w:eastAsia="仿宋" w:hAnsi="仿宋" w:cs="仿宋"/>
                <w:kern w:val="0"/>
                <w:sz w:val="24"/>
              </w:rPr>
            </w:pPr>
          </w:p>
        </w:tc>
        <w:tc>
          <w:tcPr>
            <w:tcW w:w="3839" w:type="dxa"/>
          </w:tcPr>
          <w:p w:rsidR="007A2BC0" w:rsidRPr="007A2BC0" w:rsidRDefault="007A2BC0" w:rsidP="00FB385B">
            <w:pPr>
              <w:widowControl/>
              <w:adjustRightInd w:val="0"/>
              <w:snapToGrid w:val="0"/>
              <w:spacing w:line="276" w:lineRule="auto"/>
              <w:jc w:val="center"/>
              <w:rPr>
                <w:rFonts w:ascii="仿宋" w:eastAsia="仿宋" w:hAnsi="仿宋" w:cs="仿宋"/>
                <w:kern w:val="0"/>
                <w:sz w:val="24"/>
              </w:rPr>
            </w:pPr>
            <w:r w:rsidRPr="007A2BC0">
              <w:rPr>
                <w:rFonts w:ascii="仿宋" w:eastAsia="仿宋" w:hAnsi="仿宋" w:cs="仿宋" w:hint="eastAsia"/>
                <w:kern w:val="0"/>
                <w:sz w:val="24"/>
              </w:rPr>
              <w:t>超过</w:t>
            </w:r>
            <w:r w:rsidRPr="007A2BC0">
              <w:rPr>
                <w:rFonts w:ascii="仿宋" w:eastAsia="仿宋" w:hAnsi="仿宋" w:cs="仿宋"/>
                <w:kern w:val="0"/>
                <w:sz w:val="24"/>
              </w:rPr>
              <w:t>12</w:t>
            </w:r>
            <w:r w:rsidRPr="007A2BC0">
              <w:rPr>
                <w:rFonts w:ascii="仿宋" w:eastAsia="仿宋" w:hAnsi="仿宋" w:cs="仿宋" w:hint="eastAsia"/>
                <w:kern w:val="0"/>
                <w:sz w:val="24"/>
              </w:rPr>
              <w:t>周</w:t>
            </w:r>
            <w:r w:rsidRPr="007A2BC0">
              <w:rPr>
                <w:rFonts w:ascii="仿宋" w:eastAsia="仿宋" w:hAnsi="仿宋" w:cs="仿宋"/>
                <w:kern w:val="0"/>
                <w:sz w:val="24"/>
              </w:rPr>
              <w:t>10</w:t>
            </w:r>
            <w:r w:rsidRPr="007A2BC0">
              <w:rPr>
                <w:rFonts w:ascii="仿宋" w:eastAsia="仿宋" w:hAnsi="仿宋" w:cs="仿宋" w:hint="eastAsia"/>
                <w:kern w:val="0"/>
                <w:sz w:val="24"/>
              </w:rPr>
              <w:t>分</w:t>
            </w:r>
          </w:p>
        </w:tc>
        <w:tc>
          <w:tcPr>
            <w:tcW w:w="1559" w:type="dxa"/>
            <w:vMerge/>
          </w:tcPr>
          <w:p w:rsidR="007A2BC0" w:rsidRPr="007A2BC0" w:rsidRDefault="007A2BC0" w:rsidP="0041112A">
            <w:pPr>
              <w:widowControl/>
              <w:adjustRightInd w:val="0"/>
              <w:snapToGrid w:val="0"/>
              <w:spacing w:line="276" w:lineRule="auto"/>
              <w:ind w:firstLineChars="200" w:firstLine="480"/>
              <w:jc w:val="left"/>
              <w:rPr>
                <w:rFonts w:ascii="仿宋" w:eastAsia="仿宋" w:hAnsi="仿宋" w:cs="仿宋"/>
                <w:kern w:val="0"/>
                <w:sz w:val="24"/>
              </w:rPr>
            </w:pPr>
          </w:p>
        </w:tc>
      </w:tr>
      <w:tr w:rsidR="007A2BC0" w:rsidRPr="007A2BC0" w:rsidTr="0041112A">
        <w:trPr>
          <w:cantSplit/>
          <w:trHeight w:val="155"/>
          <w:jc w:val="center"/>
        </w:trPr>
        <w:tc>
          <w:tcPr>
            <w:tcW w:w="2257" w:type="dxa"/>
            <w:vMerge w:val="restart"/>
            <w:vAlign w:val="center"/>
          </w:tcPr>
          <w:p w:rsidR="007A2BC0" w:rsidRPr="007A2BC0" w:rsidRDefault="007A2BC0" w:rsidP="0041112A">
            <w:pPr>
              <w:widowControl/>
              <w:adjustRightInd w:val="0"/>
              <w:snapToGrid w:val="0"/>
              <w:spacing w:line="276" w:lineRule="auto"/>
              <w:jc w:val="center"/>
              <w:rPr>
                <w:rFonts w:ascii="仿宋" w:eastAsia="仿宋" w:hAnsi="仿宋" w:cs="仿宋"/>
                <w:kern w:val="0"/>
                <w:sz w:val="24"/>
              </w:rPr>
            </w:pPr>
            <w:r w:rsidRPr="007A2BC0">
              <w:rPr>
                <w:rFonts w:ascii="仿宋" w:eastAsia="仿宋" w:hAnsi="仿宋" w:cs="仿宋" w:hint="eastAsia"/>
                <w:kern w:val="0"/>
                <w:sz w:val="24"/>
              </w:rPr>
              <w:t>交流种类</w:t>
            </w:r>
          </w:p>
        </w:tc>
        <w:tc>
          <w:tcPr>
            <w:tcW w:w="3839" w:type="dxa"/>
          </w:tcPr>
          <w:p w:rsidR="007A2BC0" w:rsidRPr="007A2BC0" w:rsidRDefault="007A2BC0" w:rsidP="00FB385B">
            <w:pPr>
              <w:widowControl/>
              <w:adjustRightInd w:val="0"/>
              <w:snapToGrid w:val="0"/>
              <w:spacing w:line="276" w:lineRule="auto"/>
              <w:jc w:val="center"/>
              <w:rPr>
                <w:rFonts w:ascii="仿宋" w:eastAsia="仿宋" w:hAnsi="仿宋" w:cs="仿宋"/>
                <w:kern w:val="0"/>
                <w:sz w:val="24"/>
              </w:rPr>
            </w:pPr>
            <w:r w:rsidRPr="007A2BC0">
              <w:rPr>
                <w:rFonts w:ascii="仿宋" w:eastAsia="仿宋" w:hAnsi="仿宋" w:cs="仿宋" w:hint="eastAsia"/>
                <w:kern w:val="0"/>
                <w:sz w:val="24"/>
              </w:rPr>
              <w:t>跨文化交流类</w:t>
            </w:r>
            <w:r w:rsidRPr="007A2BC0">
              <w:rPr>
                <w:rFonts w:ascii="仿宋" w:eastAsia="仿宋" w:hAnsi="仿宋" w:cs="仿宋"/>
                <w:kern w:val="0"/>
                <w:sz w:val="24"/>
              </w:rPr>
              <w:t>1</w:t>
            </w:r>
            <w:r w:rsidRPr="007A2BC0">
              <w:rPr>
                <w:rFonts w:ascii="仿宋" w:eastAsia="仿宋" w:hAnsi="仿宋" w:cs="仿宋" w:hint="eastAsia"/>
                <w:kern w:val="0"/>
                <w:sz w:val="24"/>
              </w:rPr>
              <w:t>分</w:t>
            </w:r>
          </w:p>
        </w:tc>
        <w:tc>
          <w:tcPr>
            <w:tcW w:w="1559" w:type="dxa"/>
            <w:vMerge/>
          </w:tcPr>
          <w:p w:rsidR="007A2BC0" w:rsidRPr="007A2BC0" w:rsidRDefault="007A2BC0" w:rsidP="0041112A">
            <w:pPr>
              <w:widowControl/>
              <w:adjustRightInd w:val="0"/>
              <w:snapToGrid w:val="0"/>
              <w:spacing w:line="276" w:lineRule="auto"/>
              <w:ind w:firstLineChars="200" w:firstLine="480"/>
              <w:jc w:val="left"/>
              <w:rPr>
                <w:rFonts w:ascii="仿宋" w:eastAsia="仿宋" w:hAnsi="仿宋" w:cs="仿宋"/>
                <w:kern w:val="0"/>
                <w:sz w:val="24"/>
              </w:rPr>
            </w:pPr>
          </w:p>
        </w:tc>
      </w:tr>
      <w:tr w:rsidR="007A2BC0" w:rsidRPr="007A2BC0" w:rsidTr="002C1117">
        <w:trPr>
          <w:cantSplit/>
          <w:trHeight w:val="155"/>
          <w:jc w:val="center"/>
        </w:trPr>
        <w:tc>
          <w:tcPr>
            <w:tcW w:w="2257" w:type="dxa"/>
            <w:vMerge/>
          </w:tcPr>
          <w:p w:rsidR="007A2BC0" w:rsidRPr="007A2BC0" w:rsidRDefault="007A2BC0" w:rsidP="0041112A">
            <w:pPr>
              <w:widowControl/>
              <w:adjustRightInd w:val="0"/>
              <w:snapToGrid w:val="0"/>
              <w:spacing w:line="276" w:lineRule="auto"/>
              <w:ind w:firstLineChars="200" w:firstLine="480"/>
              <w:jc w:val="left"/>
              <w:rPr>
                <w:rFonts w:ascii="仿宋" w:eastAsia="仿宋" w:hAnsi="仿宋" w:cs="仿宋"/>
                <w:kern w:val="0"/>
                <w:sz w:val="24"/>
              </w:rPr>
            </w:pPr>
          </w:p>
        </w:tc>
        <w:tc>
          <w:tcPr>
            <w:tcW w:w="3839" w:type="dxa"/>
          </w:tcPr>
          <w:p w:rsidR="007A2BC0" w:rsidRPr="007A2BC0" w:rsidRDefault="007A2BC0" w:rsidP="00FB385B">
            <w:pPr>
              <w:widowControl/>
              <w:adjustRightInd w:val="0"/>
              <w:snapToGrid w:val="0"/>
              <w:spacing w:line="276" w:lineRule="auto"/>
              <w:jc w:val="center"/>
              <w:rPr>
                <w:rFonts w:ascii="仿宋" w:eastAsia="仿宋" w:hAnsi="仿宋" w:cs="仿宋"/>
                <w:kern w:val="0"/>
                <w:sz w:val="24"/>
              </w:rPr>
            </w:pPr>
            <w:r w:rsidRPr="007A2BC0">
              <w:rPr>
                <w:rFonts w:ascii="仿宋" w:eastAsia="仿宋" w:hAnsi="仿宋" w:cs="仿宋" w:hint="eastAsia"/>
                <w:kern w:val="0"/>
                <w:sz w:val="24"/>
              </w:rPr>
              <w:t>交换生类2分</w:t>
            </w:r>
          </w:p>
        </w:tc>
        <w:tc>
          <w:tcPr>
            <w:tcW w:w="1559" w:type="dxa"/>
            <w:vMerge/>
          </w:tcPr>
          <w:p w:rsidR="007A2BC0" w:rsidRPr="007A2BC0" w:rsidRDefault="007A2BC0" w:rsidP="0041112A">
            <w:pPr>
              <w:widowControl/>
              <w:adjustRightInd w:val="0"/>
              <w:snapToGrid w:val="0"/>
              <w:spacing w:line="276" w:lineRule="auto"/>
              <w:ind w:firstLineChars="200" w:firstLine="480"/>
              <w:jc w:val="left"/>
              <w:rPr>
                <w:rFonts w:ascii="仿宋" w:eastAsia="仿宋" w:hAnsi="仿宋" w:cs="仿宋"/>
                <w:kern w:val="0"/>
                <w:sz w:val="24"/>
              </w:rPr>
            </w:pPr>
          </w:p>
        </w:tc>
      </w:tr>
      <w:tr w:rsidR="007A2BC0" w:rsidRPr="007A2BC0" w:rsidTr="002C1117">
        <w:trPr>
          <w:cantSplit/>
          <w:trHeight w:val="155"/>
          <w:jc w:val="center"/>
        </w:trPr>
        <w:tc>
          <w:tcPr>
            <w:tcW w:w="2257" w:type="dxa"/>
            <w:vMerge/>
          </w:tcPr>
          <w:p w:rsidR="007A2BC0" w:rsidRPr="007A2BC0" w:rsidRDefault="007A2BC0" w:rsidP="0041112A">
            <w:pPr>
              <w:widowControl/>
              <w:adjustRightInd w:val="0"/>
              <w:snapToGrid w:val="0"/>
              <w:spacing w:line="276" w:lineRule="auto"/>
              <w:ind w:firstLineChars="200" w:firstLine="480"/>
              <w:jc w:val="left"/>
              <w:rPr>
                <w:rFonts w:ascii="仿宋" w:eastAsia="仿宋" w:hAnsi="仿宋" w:cs="仿宋"/>
                <w:kern w:val="0"/>
                <w:sz w:val="24"/>
              </w:rPr>
            </w:pPr>
          </w:p>
        </w:tc>
        <w:tc>
          <w:tcPr>
            <w:tcW w:w="3839" w:type="dxa"/>
          </w:tcPr>
          <w:p w:rsidR="007A2BC0" w:rsidRPr="007A2BC0" w:rsidRDefault="007A2BC0" w:rsidP="00FB385B">
            <w:pPr>
              <w:widowControl/>
              <w:adjustRightInd w:val="0"/>
              <w:snapToGrid w:val="0"/>
              <w:spacing w:line="276" w:lineRule="auto"/>
              <w:jc w:val="center"/>
              <w:rPr>
                <w:rFonts w:ascii="仿宋" w:eastAsia="仿宋" w:hAnsi="仿宋" w:cs="仿宋"/>
                <w:kern w:val="0"/>
                <w:sz w:val="24"/>
              </w:rPr>
            </w:pPr>
            <w:r w:rsidRPr="007A2BC0">
              <w:rPr>
                <w:rFonts w:ascii="仿宋" w:eastAsia="仿宋" w:hAnsi="仿宋" w:cs="仿宋" w:hint="eastAsia"/>
                <w:kern w:val="0"/>
                <w:sz w:val="24"/>
              </w:rPr>
              <w:t>科研训练类4分</w:t>
            </w:r>
          </w:p>
        </w:tc>
        <w:tc>
          <w:tcPr>
            <w:tcW w:w="1559" w:type="dxa"/>
            <w:vMerge/>
          </w:tcPr>
          <w:p w:rsidR="007A2BC0" w:rsidRPr="007A2BC0" w:rsidRDefault="007A2BC0" w:rsidP="0041112A">
            <w:pPr>
              <w:widowControl/>
              <w:adjustRightInd w:val="0"/>
              <w:snapToGrid w:val="0"/>
              <w:spacing w:line="276" w:lineRule="auto"/>
              <w:ind w:firstLineChars="200" w:firstLine="480"/>
              <w:jc w:val="left"/>
              <w:rPr>
                <w:rFonts w:ascii="仿宋" w:eastAsia="仿宋" w:hAnsi="仿宋" w:cs="仿宋"/>
                <w:kern w:val="0"/>
                <w:sz w:val="24"/>
              </w:rPr>
            </w:pPr>
          </w:p>
        </w:tc>
      </w:tr>
    </w:tbl>
    <w:p w:rsidR="007A2BC0" w:rsidRPr="007A2BC0" w:rsidRDefault="00DE64CD" w:rsidP="003B6014">
      <w:pPr>
        <w:widowControl/>
        <w:adjustRightInd w:val="0"/>
        <w:snapToGrid w:val="0"/>
        <w:spacing w:line="276" w:lineRule="auto"/>
        <w:ind w:firstLineChars="200" w:firstLine="480"/>
        <w:jc w:val="left"/>
        <w:rPr>
          <w:rFonts w:ascii="仿宋" w:eastAsia="仿宋" w:hAnsi="仿宋" w:cs="仿宋"/>
          <w:kern w:val="0"/>
          <w:sz w:val="24"/>
        </w:rPr>
      </w:pPr>
      <w:r>
        <w:rPr>
          <w:rFonts w:ascii="仿宋" w:eastAsia="仿宋" w:hAnsi="仿宋" w:cs="仿宋"/>
          <w:kern w:val="0"/>
          <w:sz w:val="24"/>
        </w:rPr>
        <w:fldChar w:fldCharType="begin"/>
      </w:r>
      <w:r w:rsidR="00B93296">
        <w:rPr>
          <w:rFonts w:ascii="仿宋" w:eastAsia="仿宋" w:hAnsi="仿宋" w:cs="仿宋" w:hint="eastAsia"/>
          <w:kern w:val="0"/>
          <w:sz w:val="24"/>
        </w:rPr>
        <w:instrText>= 2 \* GB2</w:instrText>
      </w:r>
      <w:r>
        <w:rPr>
          <w:rFonts w:ascii="仿宋" w:eastAsia="仿宋" w:hAnsi="仿宋" w:cs="仿宋"/>
          <w:kern w:val="0"/>
          <w:sz w:val="24"/>
        </w:rPr>
        <w:fldChar w:fldCharType="separate"/>
      </w:r>
      <w:r w:rsidR="00B93296">
        <w:rPr>
          <w:rFonts w:ascii="仿宋" w:eastAsia="仿宋" w:hAnsi="仿宋" w:cs="仿宋" w:hint="eastAsia"/>
          <w:noProof/>
          <w:kern w:val="0"/>
          <w:sz w:val="24"/>
        </w:rPr>
        <w:t>⑵</w:t>
      </w:r>
      <w:r>
        <w:rPr>
          <w:rFonts w:ascii="仿宋" w:eastAsia="仿宋" w:hAnsi="仿宋" w:cs="仿宋"/>
          <w:kern w:val="0"/>
          <w:sz w:val="24"/>
        </w:rPr>
        <w:fldChar w:fldCharType="end"/>
      </w:r>
      <w:r w:rsidR="007A2BC0" w:rsidRPr="007A2BC0">
        <w:rPr>
          <w:rFonts w:ascii="仿宋" w:eastAsia="仿宋" w:hAnsi="仿宋" w:cs="仿宋" w:hint="eastAsia"/>
          <w:kern w:val="0"/>
          <w:sz w:val="24"/>
        </w:rPr>
        <w:t>风貌展现分：对外展现</w:t>
      </w:r>
      <w:r w:rsidR="008B4EE6">
        <w:rPr>
          <w:rFonts w:ascii="仿宋" w:eastAsia="仿宋" w:hAnsi="仿宋" w:cs="仿宋" w:hint="eastAsia"/>
          <w:kern w:val="0"/>
          <w:sz w:val="24"/>
        </w:rPr>
        <w:t>学院</w:t>
      </w:r>
      <w:r w:rsidR="007A2BC0" w:rsidRPr="007A2BC0">
        <w:rPr>
          <w:rFonts w:ascii="仿宋" w:eastAsia="仿宋" w:hAnsi="仿宋" w:cs="仿宋" w:hint="eastAsia"/>
          <w:kern w:val="0"/>
          <w:sz w:val="24"/>
        </w:rPr>
        <w:t>学生风貌，并产生积极影响的，</w:t>
      </w:r>
      <w:r w:rsidR="0092093F">
        <w:rPr>
          <w:rFonts w:ascii="仿宋" w:eastAsia="仿宋" w:hAnsi="仿宋" w:cs="仿宋" w:hint="eastAsia"/>
          <w:kern w:val="0"/>
          <w:sz w:val="24"/>
        </w:rPr>
        <w:t>如</w:t>
      </w:r>
      <w:r w:rsidR="008B4EE6">
        <w:rPr>
          <w:rFonts w:ascii="仿宋" w:eastAsia="仿宋" w:hAnsi="仿宋" w:cs="仿宋" w:hint="eastAsia"/>
          <w:kern w:val="0"/>
          <w:sz w:val="24"/>
        </w:rPr>
        <w:t>担任项目主要负责</w:t>
      </w:r>
      <w:r w:rsidR="008B4EE6" w:rsidRPr="0038135B">
        <w:rPr>
          <w:rFonts w:ascii="仿宋" w:eastAsia="仿宋" w:hAnsi="仿宋" w:cs="仿宋" w:hint="eastAsia"/>
          <w:kern w:val="0"/>
          <w:sz w:val="24"/>
        </w:rPr>
        <w:t>人</w:t>
      </w:r>
      <w:r w:rsidR="0092093F" w:rsidRPr="0038135B">
        <w:rPr>
          <w:rFonts w:ascii="仿宋" w:eastAsia="仿宋" w:hAnsi="仿宋" w:cs="仿宋" w:hint="eastAsia"/>
          <w:kern w:val="0"/>
          <w:sz w:val="24"/>
        </w:rPr>
        <w:t>或参加比赛</w:t>
      </w:r>
      <w:r w:rsidR="008B4EE6" w:rsidRPr="0038135B">
        <w:rPr>
          <w:rFonts w:ascii="仿宋" w:eastAsia="仿宋" w:hAnsi="仿宋" w:cs="仿宋" w:hint="eastAsia"/>
          <w:kern w:val="0"/>
          <w:sz w:val="24"/>
        </w:rPr>
        <w:t>等</w:t>
      </w:r>
      <w:r w:rsidR="007A2BC0" w:rsidRPr="007A2BC0">
        <w:rPr>
          <w:rFonts w:ascii="仿宋" w:eastAsia="仿宋" w:hAnsi="仿宋" w:cs="仿宋" w:hint="eastAsia"/>
          <w:kern w:val="0"/>
          <w:sz w:val="24"/>
        </w:rPr>
        <w:t>。由学生个人进行申报，</w:t>
      </w:r>
      <w:r w:rsidR="002C1117">
        <w:rPr>
          <w:rFonts w:ascii="仿宋" w:eastAsia="仿宋" w:hAnsi="仿宋" w:cs="仿宋" w:hint="eastAsia"/>
          <w:kern w:val="0"/>
          <w:sz w:val="24"/>
        </w:rPr>
        <w:t>学院</w:t>
      </w:r>
      <w:r w:rsidR="007A2BC0" w:rsidRPr="007A2BC0">
        <w:rPr>
          <w:rFonts w:ascii="仿宋" w:eastAsia="仿宋" w:hAnsi="仿宋" w:cs="仿宋" w:hint="eastAsia"/>
          <w:kern w:val="0"/>
          <w:sz w:val="24"/>
        </w:rPr>
        <w:t>审核并公示加分（每人申报不多于3项）；</w:t>
      </w:r>
    </w:p>
    <w:p w:rsidR="00D001F1" w:rsidRPr="00093E0B" w:rsidRDefault="007A2BC0" w:rsidP="00093E0B">
      <w:pPr>
        <w:widowControl/>
        <w:adjustRightInd w:val="0"/>
        <w:snapToGrid w:val="0"/>
        <w:spacing w:line="276" w:lineRule="auto"/>
        <w:ind w:firstLineChars="200" w:firstLine="480"/>
        <w:jc w:val="left"/>
        <w:rPr>
          <w:rFonts w:ascii="仿宋" w:eastAsia="仿宋" w:hAnsi="仿宋" w:cs="仿宋"/>
          <w:kern w:val="0"/>
          <w:sz w:val="24"/>
        </w:rPr>
      </w:pPr>
      <w:r w:rsidRPr="007A2BC0">
        <w:rPr>
          <w:rFonts w:ascii="仿宋" w:eastAsia="仿宋" w:hAnsi="仿宋" w:cs="仿宋" w:hint="eastAsia"/>
          <w:kern w:val="0"/>
          <w:sz w:val="24"/>
        </w:rPr>
        <w:t>对外交流分=境内外交流分+风貌展现分。</w:t>
      </w:r>
    </w:p>
    <w:p w:rsidR="007A2BC0" w:rsidRPr="007A2BC0" w:rsidRDefault="008B4EE6" w:rsidP="008B4EE6">
      <w:pPr>
        <w:autoSpaceDE w:val="0"/>
        <w:autoSpaceDN w:val="0"/>
        <w:adjustRightInd w:val="0"/>
        <w:snapToGrid w:val="0"/>
        <w:spacing w:line="276" w:lineRule="auto"/>
        <w:ind w:firstLine="561"/>
        <w:rPr>
          <w:rFonts w:ascii="仿宋" w:eastAsia="仿宋" w:hAnsi="仿宋" w:cs="仿宋"/>
          <w:b/>
          <w:kern w:val="0"/>
          <w:sz w:val="24"/>
        </w:rPr>
      </w:pPr>
      <w:r w:rsidRPr="008B4EE6">
        <w:rPr>
          <w:rFonts w:ascii="仿宋" w:eastAsia="仿宋" w:hAnsi="仿宋" w:cs="仿宋" w:hint="eastAsia"/>
          <w:b/>
          <w:kern w:val="0"/>
          <w:sz w:val="24"/>
        </w:rPr>
        <w:t xml:space="preserve">4. </w:t>
      </w:r>
      <w:r w:rsidR="007A2BC0" w:rsidRPr="007A2BC0">
        <w:rPr>
          <w:rFonts w:ascii="仿宋" w:eastAsia="仿宋" w:hAnsi="仿宋" w:cs="仿宋" w:hint="eastAsia"/>
          <w:b/>
          <w:kern w:val="0"/>
          <w:sz w:val="24"/>
        </w:rPr>
        <w:t>文体活动</w:t>
      </w:r>
      <w:r w:rsidR="003B6014" w:rsidRPr="007A2BC0">
        <w:rPr>
          <w:rFonts w:ascii="仿宋" w:eastAsia="仿宋" w:hAnsi="仿宋" w:hint="eastAsia"/>
          <w:b/>
          <w:sz w:val="24"/>
        </w:rPr>
        <w:t>标兵记实</w:t>
      </w:r>
    </w:p>
    <w:p w:rsidR="007A2BC0" w:rsidRPr="007A2BC0" w:rsidRDefault="007A2BC0" w:rsidP="008B4EE6">
      <w:pPr>
        <w:autoSpaceDE w:val="0"/>
        <w:autoSpaceDN w:val="0"/>
        <w:adjustRightInd w:val="0"/>
        <w:snapToGrid w:val="0"/>
        <w:spacing w:line="276" w:lineRule="auto"/>
        <w:ind w:firstLine="561"/>
        <w:rPr>
          <w:rFonts w:ascii="仿宋" w:eastAsia="仿宋" w:hAnsi="仿宋" w:cs="仿宋"/>
          <w:kern w:val="0"/>
          <w:sz w:val="24"/>
        </w:rPr>
      </w:pPr>
      <w:r w:rsidRPr="007A2BC0">
        <w:rPr>
          <w:rFonts w:ascii="仿宋" w:eastAsia="仿宋" w:hAnsi="仿宋" w:cs="仿宋" w:hint="eastAsia"/>
          <w:kern w:val="0"/>
          <w:sz w:val="24"/>
        </w:rPr>
        <w:t>文体活动标兵记实依据包括各类文体活动与竞赛。其中体育类包括田径类、球类、棋牌类、魔方类、电子竞技类等，文艺类包括歌唱类、舞蹈类、主持人类</w:t>
      </w:r>
      <w:r w:rsidRPr="007A2BC0">
        <w:rPr>
          <w:rFonts w:ascii="仿宋" w:eastAsia="仿宋" w:hAnsi="仿宋" w:cs="仿宋" w:hint="eastAsia"/>
          <w:kern w:val="0"/>
          <w:sz w:val="24"/>
        </w:rPr>
        <w:lastRenderedPageBreak/>
        <w:t>等</w:t>
      </w:r>
      <w:r w:rsidR="008B4EE6">
        <w:rPr>
          <w:rFonts w:ascii="仿宋" w:eastAsia="仿宋" w:hAnsi="仿宋" w:cs="仿宋" w:hint="eastAsia"/>
          <w:kern w:val="0"/>
          <w:sz w:val="24"/>
        </w:rPr>
        <w:t>。</w:t>
      </w:r>
      <w:r w:rsidR="00C56FD4">
        <w:rPr>
          <w:rFonts w:ascii="仿宋" w:eastAsia="仿宋" w:hAnsi="仿宋" w:cs="仿宋" w:hint="eastAsia"/>
          <w:kern w:val="0"/>
          <w:sz w:val="24"/>
        </w:rPr>
        <w:t>文体活动满足第二</w:t>
      </w:r>
      <w:r w:rsidRPr="007A2BC0">
        <w:rPr>
          <w:rFonts w:ascii="仿宋" w:eastAsia="仿宋" w:hAnsi="仿宋" w:cs="仿宋" w:hint="eastAsia"/>
          <w:kern w:val="0"/>
          <w:sz w:val="24"/>
        </w:rPr>
        <w:t>三课堂</w:t>
      </w:r>
      <w:r w:rsidR="008B4EE6">
        <w:rPr>
          <w:rFonts w:ascii="仿宋" w:eastAsia="仿宋" w:hAnsi="仿宋" w:cs="仿宋" w:hint="eastAsia"/>
          <w:kern w:val="0"/>
          <w:sz w:val="24"/>
        </w:rPr>
        <w:t>加分要求的可另行申报二三课堂分。</w:t>
      </w:r>
    </w:p>
    <w:p w:rsidR="00C56FD4" w:rsidRPr="007A2BC0" w:rsidRDefault="00DE64CD" w:rsidP="008B4EE6">
      <w:pPr>
        <w:autoSpaceDE w:val="0"/>
        <w:autoSpaceDN w:val="0"/>
        <w:adjustRightInd w:val="0"/>
        <w:snapToGrid w:val="0"/>
        <w:spacing w:line="276" w:lineRule="auto"/>
        <w:ind w:firstLine="561"/>
        <w:rPr>
          <w:rFonts w:ascii="仿宋" w:eastAsia="仿宋" w:hAnsi="仿宋" w:cs="仿宋"/>
          <w:kern w:val="0"/>
          <w:sz w:val="24"/>
        </w:rPr>
      </w:pPr>
      <w:r>
        <w:rPr>
          <w:rFonts w:ascii="仿宋" w:eastAsia="仿宋" w:hAnsi="仿宋" w:cs="仿宋"/>
          <w:kern w:val="0"/>
          <w:sz w:val="24"/>
        </w:rPr>
        <w:fldChar w:fldCharType="begin"/>
      </w:r>
      <w:r w:rsidR="00B93296">
        <w:rPr>
          <w:rFonts w:ascii="仿宋" w:eastAsia="仿宋" w:hAnsi="仿宋" w:cs="仿宋" w:hint="eastAsia"/>
          <w:kern w:val="0"/>
          <w:sz w:val="24"/>
        </w:rPr>
        <w:instrText>= 1 \* GB2</w:instrText>
      </w:r>
      <w:r>
        <w:rPr>
          <w:rFonts w:ascii="仿宋" w:eastAsia="仿宋" w:hAnsi="仿宋" w:cs="仿宋"/>
          <w:kern w:val="0"/>
          <w:sz w:val="24"/>
        </w:rPr>
        <w:fldChar w:fldCharType="separate"/>
      </w:r>
      <w:r w:rsidR="00B93296">
        <w:rPr>
          <w:rFonts w:ascii="仿宋" w:eastAsia="仿宋" w:hAnsi="仿宋" w:cs="仿宋" w:hint="eastAsia"/>
          <w:noProof/>
          <w:kern w:val="0"/>
          <w:sz w:val="24"/>
        </w:rPr>
        <w:t>⑴</w:t>
      </w:r>
      <w:r>
        <w:rPr>
          <w:rFonts w:ascii="仿宋" w:eastAsia="仿宋" w:hAnsi="仿宋" w:cs="仿宋"/>
          <w:kern w:val="0"/>
          <w:sz w:val="24"/>
        </w:rPr>
        <w:fldChar w:fldCharType="end"/>
      </w:r>
      <w:r w:rsidR="007A2BC0" w:rsidRPr="007A2BC0">
        <w:rPr>
          <w:rFonts w:ascii="仿宋" w:eastAsia="仿宋" w:hAnsi="仿宋" w:cs="仿宋" w:hint="eastAsia"/>
          <w:kern w:val="0"/>
          <w:sz w:val="24"/>
        </w:rPr>
        <w:t>体育项目评定依据见下表：</w:t>
      </w:r>
    </w:p>
    <w:tbl>
      <w:tblPr>
        <w:tblStyle w:val="ac"/>
        <w:tblW w:w="0" w:type="auto"/>
        <w:jc w:val="center"/>
        <w:tblLook w:val="04A0"/>
      </w:tblPr>
      <w:tblGrid>
        <w:gridCol w:w="992"/>
        <w:gridCol w:w="1701"/>
        <w:gridCol w:w="1701"/>
        <w:gridCol w:w="3510"/>
      </w:tblGrid>
      <w:tr w:rsidR="007A2BC0" w:rsidRPr="007A2BC0" w:rsidTr="002C1117">
        <w:trPr>
          <w:cantSplit/>
          <w:jc w:val="center"/>
        </w:trPr>
        <w:tc>
          <w:tcPr>
            <w:tcW w:w="992" w:type="dxa"/>
            <w:tcBorders>
              <w:top w:val="single" w:sz="4" w:space="0" w:color="auto"/>
              <w:left w:val="single" w:sz="4" w:space="0" w:color="auto"/>
              <w:bottom w:val="single" w:sz="4" w:space="0" w:color="auto"/>
              <w:right w:val="single" w:sz="4" w:space="0" w:color="auto"/>
            </w:tcBorders>
            <w:hideMark/>
          </w:tcPr>
          <w:p w:rsidR="007A2BC0" w:rsidRPr="005812D7" w:rsidRDefault="007A2BC0" w:rsidP="008B4EE6">
            <w:pPr>
              <w:autoSpaceDE w:val="0"/>
              <w:autoSpaceDN w:val="0"/>
              <w:adjustRightInd w:val="0"/>
              <w:snapToGrid w:val="0"/>
              <w:spacing w:line="276" w:lineRule="auto"/>
              <w:jc w:val="center"/>
              <w:rPr>
                <w:rFonts w:ascii="仿宋" w:eastAsia="仿宋" w:hAnsi="仿宋" w:cs="仿宋"/>
                <w:b/>
                <w:kern w:val="0"/>
                <w:sz w:val="24"/>
              </w:rPr>
            </w:pPr>
            <w:r w:rsidRPr="005812D7">
              <w:rPr>
                <w:rFonts w:ascii="仿宋" w:eastAsia="仿宋" w:hAnsi="仿宋" w:cs="仿宋" w:hint="eastAsia"/>
                <w:b/>
                <w:kern w:val="0"/>
                <w:sz w:val="24"/>
              </w:rPr>
              <w:t>级别</w:t>
            </w:r>
          </w:p>
        </w:tc>
        <w:tc>
          <w:tcPr>
            <w:tcW w:w="1701" w:type="dxa"/>
            <w:tcBorders>
              <w:top w:val="single" w:sz="4" w:space="0" w:color="auto"/>
              <w:left w:val="single" w:sz="4" w:space="0" w:color="auto"/>
              <w:bottom w:val="single" w:sz="4" w:space="0" w:color="auto"/>
              <w:right w:val="single" w:sz="4" w:space="0" w:color="auto"/>
            </w:tcBorders>
            <w:hideMark/>
          </w:tcPr>
          <w:p w:rsidR="007A2BC0" w:rsidRPr="005812D7" w:rsidRDefault="007A2BC0" w:rsidP="008B4EE6">
            <w:pPr>
              <w:autoSpaceDE w:val="0"/>
              <w:autoSpaceDN w:val="0"/>
              <w:adjustRightInd w:val="0"/>
              <w:snapToGrid w:val="0"/>
              <w:spacing w:line="276" w:lineRule="auto"/>
              <w:jc w:val="center"/>
              <w:rPr>
                <w:rFonts w:ascii="仿宋" w:eastAsia="仿宋" w:hAnsi="仿宋" w:cs="仿宋"/>
                <w:b/>
                <w:kern w:val="0"/>
                <w:sz w:val="24"/>
              </w:rPr>
            </w:pPr>
            <w:r w:rsidRPr="005812D7">
              <w:rPr>
                <w:rFonts w:ascii="仿宋" w:eastAsia="仿宋" w:hAnsi="仿宋" w:cs="仿宋" w:hint="eastAsia"/>
                <w:b/>
                <w:kern w:val="0"/>
                <w:sz w:val="24"/>
              </w:rPr>
              <w:t>类别</w:t>
            </w:r>
          </w:p>
        </w:tc>
        <w:tc>
          <w:tcPr>
            <w:tcW w:w="1701" w:type="dxa"/>
            <w:tcBorders>
              <w:top w:val="single" w:sz="4" w:space="0" w:color="auto"/>
              <w:left w:val="single" w:sz="4" w:space="0" w:color="auto"/>
              <w:bottom w:val="single" w:sz="4" w:space="0" w:color="auto"/>
              <w:right w:val="single" w:sz="4" w:space="0" w:color="auto"/>
            </w:tcBorders>
            <w:hideMark/>
          </w:tcPr>
          <w:p w:rsidR="007A2BC0" w:rsidRPr="005812D7" w:rsidRDefault="007A2BC0" w:rsidP="008B4EE6">
            <w:pPr>
              <w:autoSpaceDE w:val="0"/>
              <w:autoSpaceDN w:val="0"/>
              <w:adjustRightInd w:val="0"/>
              <w:snapToGrid w:val="0"/>
              <w:spacing w:line="276" w:lineRule="auto"/>
              <w:jc w:val="center"/>
              <w:rPr>
                <w:rFonts w:ascii="仿宋" w:eastAsia="仿宋" w:hAnsi="仿宋" w:cs="仿宋"/>
                <w:b/>
                <w:kern w:val="0"/>
                <w:sz w:val="24"/>
              </w:rPr>
            </w:pPr>
            <w:r w:rsidRPr="005812D7">
              <w:rPr>
                <w:rFonts w:ascii="仿宋" w:eastAsia="仿宋" w:hAnsi="仿宋" w:cs="仿宋" w:hint="eastAsia"/>
                <w:b/>
                <w:kern w:val="0"/>
                <w:sz w:val="24"/>
              </w:rPr>
              <w:t>分数</w:t>
            </w:r>
          </w:p>
        </w:tc>
        <w:tc>
          <w:tcPr>
            <w:tcW w:w="3510" w:type="dxa"/>
            <w:tcBorders>
              <w:top w:val="single" w:sz="4" w:space="0" w:color="auto"/>
              <w:left w:val="single" w:sz="4" w:space="0" w:color="auto"/>
              <w:bottom w:val="single" w:sz="4" w:space="0" w:color="auto"/>
              <w:right w:val="single" w:sz="4" w:space="0" w:color="auto"/>
            </w:tcBorders>
            <w:hideMark/>
          </w:tcPr>
          <w:p w:rsidR="007A2BC0" w:rsidRPr="005812D7" w:rsidRDefault="007A2BC0" w:rsidP="008B4EE6">
            <w:pPr>
              <w:autoSpaceDE w:val="0"/>
              <w:autoSpaceDN w:val="0"/>
              <w:adjustRightInd w:val="0"/>
              <w:snapToGrid w:val="0"/>
              <w:spacing w:line="276" w:lineRule="auto"/>
              <w:jc w:val="center"/>
              <w:rPr>
                <w:rFonts w:ascii="仿宋" w:eastAsia="仿宋" w:hAnsi="仿宋" w:cs="仿宋"/>
                <w:b/>
                <w:kern w:val="0"/>
                <w:sz w:val="24"/>
              </w:rPr>
            </w:pPr>
            <w:r w:rsidRPr="005812D7">
              <w:rPr>
                <w:rFonts w:ascii="仿宋" w:eastAsia="仿宋" w:hAnsi="仿宋" w:cs="仿宋" w:hint="eastAsia"/>
                <w:b/>
                <w:kern w:val="0"/>
                <w:sz w:val="24"/>
              </w:rPr>
              <w:t>备注</w:t>
            </w:r>
          </w:p>
        </w:tc>
      </w:tr>
      <w:tr w:rsidR="007A2BC0" w:rsidRPr="007A2BC0" w:rsidTr="002B732E">
        <w:trPr>
          <w:cantSplit/>
          <w:trHeight w:val="263"/>
          <w:jc w:val="center"/>
        </w:trPr>
        <w:tc>
          <w:tcPr>
            <w:tcW w:w="992" w:type="dxa"/>
            <w:vMerge w:val="restart"/>
            <w:tcBorders>
              <w:top w:val="single" w:sz="4" w:space="0" w:color="auto"/>
              <w:left w:val="single" w:sz="4" w:space="0" w:color="auto"/>
              <w:bottom w:val="single" w:sz="4" w:space="0" w:color="auto"/>
              <w:right w:val="single" w:sz="4" w:space="0" w:color="auto"/>
            </w:tcBorders>
            <w:vAlign w:val="center"/>
            <w:hideMark/>
          </w:tcPr>
          <w:p w:rsidR="007A2BC0" w:rsidRPr="007A2BC0" w:rsidRDefault="007A2BC0" w:rsidP="008B4EE6">
            <w:pPr>
              <w:autoSpaceDE w:val="0"/>
              <w:autoSpaceDN w:val="0"/>
              <w:adjustRightInd w:val="0"/>
              <w:snapToGrid w:val="0"/>
              <w:spacing w:line="276" w:lineRule="auto"/>
              <w:jc w:val="center"/>
              <w:rPr>
                <w:rFonts w:ascii="仿宋" w:eastAsia="仿宋" w:hAnsi="仿宋" w:cs="仿宋"/>
                <w:kern w:val="0"/>
                <w:sz w:val="24"/>
              </w:rPr>
            </w:pPr>
            <w:r w:rsidRPr="007A2BC0">
              <w:rPr>
                <w:rFonts w:ascii="仿宋" w:eastAsia="仿宋" w:hAnsi="仿宋" w:cs="仿宋" w:hint="eastAsia"/>
                <w:kern w:val="0"/>
                <w:sz w:val="24"/>
              </w:rPr>
              <w:t>校级</w:t>
            </w:r>
          </w:p>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rsidR="007A2BC0" w:rsidRPr="007A2BC0" w:rsidRDefault="007A2BC0" w:rsidP="002B732E">
            <w:pPr>
              <w:autoSpaceDE w:val="0"/>
              <w:autoSpaceDN w:val="0"/>
              <w:adjustRightInd w:val="0"/>
              <w:snapToGrid w:val="0"/>
              <w:spacing w:line="276" w:lineRule="auto"/>
              <w:jc w:val="center"/>
              <w:rPr>
                <w:rFonts w:ascii="仿宋" w:eastAsia="仿宋" w:hAnsi="仿宋" w:cs="仿宋"/>
                <w:kern w:val="0"/>
                <w:sz w:val="24"/>
              </w:rPr>
            </w:pPr>
            <w:r w:rsidRPr="007A2BC0">
              <w:rPr>
                <w:rFonts w:ascii="仿宋" w:eastAsia="仿宋" w:hAnsi="仿宋" w:cs="仿宋" w:hint="eastAsia"/>
                <w:kern w:val="0"/>
                <w:sz w:val="24"/>
              </w:rPr>
              <w:t>春季运动会</w:t>
            </w:r>
          </w:p>
        </w:tc>
        <w:tc>
          <w:tcPr>
            <w:tcW w:w="1701" w:type="dxa"/>
            <w:tcBorders>
              <w:top w:val="single" w:sz="4" w:space="0" w:color="auto"/>
              <w:left w:val="single" w:sz="4" w:space="0" w:color="auto"/>
              <w:bottom w:val="single" w:sz="4" w:space="0" w:color="auto"/>
              <w:right w:val="single" w:sz="4" w:space="0" w:color="auto"/>
            </w:tcBorders>
            <w:hideMark/>
          </w:tcPr>
          <w:p w:rsidR="007A2BC0" w:rsidRPr="007A2BC0" w:rsidRDefault="007A2BC0" w:rsidP="008B4EE6">
            <w:pPr>
              <w:autoSpaceDE w:val="0"/>
              <w:autoSpaceDN w:val="0"/>
              <w:adjustRightInd w:val="0"/>
              <w:snapToGrid w:val="0"/>
              <w:spacing w:line="276" w:lineRule="auto"/>
              <w:jc w:val="center"/>
              <w:rPr>
                <w:rFonts w:ascii="仿宋" w:eastAsia="仿宋" w:hAnsi="仿宋" w:cs="仿宋"/>
                <w:kern w:val="0"/>
                <w:sz w:val="24"/>
              </w:rPr>
            </w:pPr>
            <w:r w:rsidRPr="007A2BC0">
              <w:rPr>
                <w:rFonts w:ascii="仿宋" w:eastAsia="仿宋" w:hAnsi="仿宋" w:cs="仿宋" w:hint="eastAsia"/>
                <w:kern w:val="0"/>
                <w:sz w:val="24"/>
              </w:rPr>
              <w:t>0.</w:t>
            </w:r>
            <w:r w:rsidRPr="007A2BC0">
              <w:rPr>
                <w:rFonts w:ascii="仿宋" w:eastAsia="仿宋" w:hAnsi="仿宋" w:cs="仿宋"/>
                <w:kern w:val="0"/>
                <w:sz w:val="24"/>
              </w:rPr>
              <w:t>25</w:t>
            </w:r>
            <w:r w:rsidRPr="007A2BC0">
              <w:rPr>
                <w:rFonts w:ascii="仿宋" w:eastAsia="仿宋" w:hAnsi="仿宋" w:cs="仿宋" w:hint="eastAsia"/>
                <w:kern w:val="0"/>
                <w:sz w:val="24"/>
              </w:rPr>
              <w:t>/每项</w:t>
            </w:r>
          </w:p>
        </w:tc>
        <w:tc>
          <w:tcPr>
            <w:tcW w:w="3510" w:type="dxa"/>
            <w:tcBorders>
              <w:top w:val="single" w:sz="4" w:space="0" w:color="auto"/>
              <w:left w:val="single" w:sz="4" w:space="0" w:color="auto"/>
              <w:bottom w:val="single" w:sz="4" w:space="0" w:color="auto"/>
              <w:right w:val="single" w:sz="4" w:space="0" w:color="auto"/>
            </w:tcBorders>
            <w:hideMark/>
          </w:tcPr>
          <w:p w:rsidR="007A2BC0" w:rsidRPr="007A2BC0" w:rsidRDefault="007A2BC0" w:rsidP="008B4EE6">
            <w:pPr>
              <w:autoSpaceDE w:val="0"/>
              <w:autoSpaceDN w:val="0"/>
              <w:adjustRightInd w:val="0"/>
              <w:snapToGrid w:val="0"/>
              <w:spacing w:line="276" w:lineRule="auto"/>
              <w:jc w:val="center"/>
              <w:rPr>
                <w:rFonts w:ascii="仿宋" w:eastAsia="仿宋" w:hAnsi="仿宋" w:cs="仿宋"/>
                <w:kern w:val="0"/>
                <w:sz w:val="24"/>
              </w:rPr>
            </w:pPr>
            <w:r w:rsidRPr="007A2BC0">
              <w:rPr>
                <w:rFonts w:ascii="仿宋" w:eastAsia="仿宋" w:hAnsi="仿宋" w:cs="仿宋" w:hint="eastAsia"/>
                <w:kern w:val="0"/>
                <w:sz w:val="24"/>
              </w:rPr>
              <w:t>参与项目</w:t>
            </w:r>
          </w:p>
        </w:tc>
      </w:tr>
      <w:tr w:rsidR="007A2BC0" w:rsidRPr="007A2BC0" w:rsidTr="002B732E">
        <w:trPr>
          <w:cantSplit/>
          <w:trHeight w:val="175"/>
          <w:jc w:val="center"/>
        </w:trPr>
        <w:tc>
          <w:tcPr>
            <w:tcW w:w="992" w:type="dxa"/>
            <w:vMerge/>
            <w:tcBorders>
              <w:top w:val="single" w:sz="4" w:space="0" w:color="auto"/>
              <w:left w:val="single" w:sz="4" w:space="0" w:color="auto"/>
              <w:bottom w:val="single" w:sz="4" w:space="0" w:color="auto"/>
              <w:right w:val="single" w:sz="4" w:space="0" w:color="auto"/>
            </w:tcBorders>
            <w:vAlign w:val="center"/>
            <w:hideMark/>
          </w:tcPr>
          <w:p w:rsidR="007A2BC0" w:rsidRPr="007A2BC0" w:rsidRDefault="007A2BC0" w:rsidP="008B4EE6">
            <w:pPr>
              <w:autoSpaceDE w:val="0"/>
              <w:autoSpaceDN w:val="0"/>
              <w:adjustRightInd w:val="0"/>
              <w:snapToGrid w:val="0"/>
              <w:spacing w:line="276" w:lineRule="auto"/>
              <w:ind w:firstLine="561"/>
              <w:rPr>
                <w:rFonts w:ascii="仿宋" w:eastAsia="仿宋" w:hAnsi="仿宋" w:cs="仿宋"/>
                <w:kern w:val="0"/>
                <w:sz w:val="24"/>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7A2BC0" w:rsidRPr="007A2BC0" w:rsidRDefault="007A2BC0" w:rsidP="002B732E">
            <w:pPr>
              <w:autoSpaceDE w:val="0"/>
              <w:autoSpaceDN w:val="0"/>
              <w:adjustRightInd w:val="0"/>
              <w:snapToGrid w:val="0"/>
              <w:spacing w:line="276" w:lineRule="auto"/>
              <w:ind w:firstLine="561"/>
              <w:jc w:val="center"/>
              <w:rPr>
                <w:rFonts w:ascii="仿宋" w:eastAsia="仿宋" w:hAnsi="仿宋" w:cs="仿宋"/>
                <w:kern w:val="0"/>
                <w:sz w:val="24"/>
              </w:rPr>
            </w:pPr>
          </w:p>
        </w:tc>
        <w:tc>
          <w:tcPr>
            <w:tcW w:w="1701" w:type="dxa"/>
            <w:tcBorders>
              <w:top w:val="single" w:sz="4" w:space="0" w:color="auto"/>
              <w:left w:val="single" w:sz="4" w:space="0" w:color="auto"/>
              <w:bottom w:val="single" w:sz="4" w:space="0" w:color="auto"/>
              <w:right w:val="single" w:sz="4" w:space="0" w:color="auto"/>
            </w:tcBorders>
            <w:hideMark/>
          </w:tcPr>
          <w:p w:rsidR="007A2BC0" w:rsidRPr="007A2BC0" w:rsidRDefault="007A2BC0" w:rsidP="008B4EE6">
            <w:pPr>
              <w:autoSpaceDE w:val="0"/>
              <w:autoSpaceDN w:val="0"/>
              <w:adjustRightInd w:val="0"/>
              <w:snapToGrid w:val="0"/>
              <w:spacing w:line="276" w:lineRule="auto"/>
              <w:jc w:val="center"/>
              <w:rPr>
                <w:rFonts w:ascii="仿宋" w:eastAsia="仿宋" w:hAnsi="仿宋" w:cs="仿宋"/>
                <w:kern w:val="0"/>
                <w:sz w:val="24"/>
              </w:rPr>
            </w:pPr>
            <w:r w:rsidRPr="007A2BC0">
              <w:rPr>
                <w:rFonts w:ascii="仿宋" w:eastAsia="仿宋" w:hAnsi="仿宋" w:cs="仿宋"/>
                <w:kern w:val="0"/>
                <w:sz w:val="24"/>
              </w:rPr>
              <w:t>1</w:t>
            </w:r>
          </w:p>
        </w:tc>
        <w:tc>
          <w:tcPr>
            <w:tcW w:w="3510" w:type="dxa"/>
            <w:tcBorders>
              <w:top w:val="single" w:sz="4" w:space="0" w:color="auto"/>
              <w:left w:val="single" w:sz="4" w:space="0" w:color="auto"/>
              <w:bottom w:val="single" w:sz="4" w:space="0" w:color="auto"/>
              <w:right w:val="single" w:sz="4" w:space="0" w:color="auto"/>
            </w:tcBorders>
            <w:hideMark/>
          </w:tcPr>
          <w:p w:rsidR="007A2BC0" w:rsidRPr="007A2BC0" w:rsidRDefault="007A2BC0" w:rsidP="008B4EE6">
            <w:pPr>
              <w:autoSpaceDE w:val="0"/>
              <w:autoSpaceDN w:val="0"/>
              <w:adjustRightInd w:val="0"/>
              <w:snapToGrid w:val="0"/>
              <w:spacing w:line="276" w:lineRule="auto"/>
              <w:jc w:val="center"/>
              <w:rPr>
                <w:rFonts w:ascii="仿宋" w:eastAsia="仿宋" w:hAnsi="仿宋" w:cs="仿宋"/>
                <w:kern w:val="0"/>
                <w:sz w:val="24"/>
              </w:rPr>
            </w:pPr>
            <w:r w:rsidRPr="007A2BC0">
              <w:rPr>
                <w:rFonts w:ascii="仿宋" w:eastAsia="仿宋" w:hAnsi="仿宋" w:cs="仿宋" w:hint="eastAsia"/>
                <w:kern w:val="0"/>
                <w:sz w:val="24"/>
              </w:rPr>
              <w:t>前3名</w:t>
            </w:r>
          </w:p>
        </w:tc>
      </w:tr>
      <w:tr w:rsidR="007A2BC0" w:rsidRPr="007A2BC0" w:rsidTr="002B732E">
        <w:trPr>
          <w:cantSplit/>
          <w:trHeight w:val="106"/>
          <w:jc w:val="center"/>
        </w:trPr>
        <w:tc>
          <w:tcPr>
            <w:tcW w:w="992" w:type="dxa"/>
            <w:vMerge/>
            <w:tcBorders>
              <w:top w:val="single" w:sz="4" w:space="0" w:color="auto"/>
              <w:left w:val="single" w:sz="4" w:space="0" w:color="auto"/>
              <w:bottom w:val="single" w:sz="4" w:space="0" w:color="auto"/>
              <w:right w:val="single" w:sz="4" w:space="0" w:color="auto"/>
            </w:tcBorders>
            <w:vAlign w:val="center"/>
            <w:hideMark/>
          </w:tcPr>
          <w:p w:rsidR="007A2BC0" w:rsidRPr="007A2BC0" w:rsidRDefault="007A2BC0" w:rsidP="008B4EE6">
            <w:pPr>
              <w:autoSpaceDE w:val="0"/>
              <w:autoSpaceDN w:val="0"/>
              <w:adjustRightInd w:val="0"/>
              <w:snapToGrid w:val="0"/>
              <w:spacing w:line="276" w:lineRule="auto"/>
              <w:ind w:firstLine="561"/>
              <w:rPr>
                <w:rFonts w:ascii="仿宋" w:eastAsia="仿宋" w:hAnsi="仿宋" w:cs="仿宋"/>
                <w:kern w:val="0"/>
                <w:sz w:val="24"/>
              </w:rPr>
            </w:pPr>
          </w:p>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rsidR="007A2BC0" w:rsidRPr="007A2BC0" w:rsidRDefault="007A2BC0" w:rsidP="002B732E">
            <w:pPr>
              <w:autoSpaceDE w:val="0"/>
              <w:autoSpaceDN w:val="0"/>
              <w:adjustRightInd w:val="0"/>
              <w:snapToGrid w:val="0"/>
              <w:spacing w:line="276" w:lineRule="auto"/>
              <w:jc w:val="center"/>
              <w:rPr>
                <w:rFonts w:ascii="仿宋" w:eastAsia="仿宋" w:hAnsi="仿宋" w:cs="仿宋"/>
                <w:kern w:val="0"/>
                <w:sz w:val="24"/>
              </w:rPr>
            </w:pPr>
            <w:r w:rsidRPr="007A2BC0">
              <w:rPr>
                <w:rFonts w:ascii="仿宋" w:eastAsia="仿宋" w:hAnsi="仿宋" w:cs="仿宋" w:hint="eastAsia"/>
                <w:kern w:val="0"/>
                <w:sz w:val="24"/>
              </w:rPr>
              <w:t>秋季运动会，三好杯系列赛</w:t>
            </w:r>
          </w:p>
        </w:tc>
        <w:tc>
          <w:tcPr>
            <w:tcW w:w="1701" w:type="dxa"/>
            <w:tcBorders>
              <w:top w:val="single" w:sz="4" w:space="0" w:color="auto"/>
              <w:left w:val="single" w:sz="4" w:space="0" w:color="auto"/>
              <w:bottom w:val="single" w:sz="4" w:space="0" w:color="auto"/>
              <w:right w:val="single" w:sz="4" w:space="0" w:color="auto"/>
            </w:tcBorders>
            <w:hideMark/>
          </w:tcPr>
          <w:p w:rsidR="007A2BC0" w:rsidRPr="007A2BC0" w:rsidRDefault="007A2BC0" w:rsidP="008B4EE6">
            <w:pPr>
              <w:autoSpaceDE w:val="0"/>
              <w:autoSpaceDN w:val="0"/>
              <w:adjustRightInd w:val="0"/>
              <w:snapToGrid w:val="0"/>
              <w:spacing w:line="276" w:lineRule="auto"/>
              <w:jc w:val="center"/>
              <w:rPr>
                <w:rFonts w:ascii="仿宋" w:eastAsia="仿宋" w:hAnsi="仿宋" w:cs="仿宋"/>
                <w:kern w:val="0"/>
                <w:sz w:val="24"/>
              </w:rPr>
            </w:pPr>
            <w:r w:rsidRPr="007A2BC0">
              <w:rPr>
                <w:rFonts w:ascii="仿宋" w:eastAsia="仿宋" w:hAnsi="仿宋" w:cs="仿宋" w:hint="eastAsia"/>
                <w:kern w:val="0"/>
                <w:sz w:val="24"/>
              </w:rPr>
              <w:t>0.</w:t>
            </w:r>
            <w:r w:rsidRPr="007A2BC0">
              <w:rPr>
                <w:rFonts w:ascii="仿宋" w:eastAsia="仿宋" w:hAnsi="仿宋" w:cs="仿宋"/>
                <w:kern w:val="0"/>
                <w:sz w:val="24"/>
              </w:rPr>
              <w:t>5</w:t>
            </w:r>
            <w:r w:rsidRPr="007A2BC0">
              <w:rPr>
                <w:rFonts w:ascii="仿宋" w:eastAsia="仿宋" w:hAnsi="仿宋" w:cs="仿宋" w:hint="eastAsia"/>
                <w:kern w:val="0"/>
                <w:sz w:val="24"/>
              </w:rPr>
              <w:t>/每项</w:t>
            </w:r>
          </w:p>
        </w:tc>
        <w:tc>
          <w:tcPr>
            <w:tcW w:w="3510" w:type="dxa"/>
            <w:tcBorders>
              <w:top w:val="single" w:sz="4" w:space="0" w:color="auto"/>
              <w:left w:val="single" w:sz="4" w:space="0" w:color="auto"/>
              <w:bottom w:val="single" w:sz="4" w:space="0" w:color="auto"/>
              <w:right w:val="single" w:sz="4" w:space="0" w:color="auto"/>
            </w:tcBorders>
            <w:hideMark/>
          </w:tcPr>
          <w:p w:rsidR="007A2BC0" w:rsidRPr="007A2BC0" w:rsidRDefault="007A2BC0" w:rsidP="008B4EE6">
            <w:pPr>
              <w:autoSpaceDE w:val="0"/>
              <w:autoSpaceDN w:val="0"/>
              <w:adjustRightInd w:val="0"/>
              <w:snapToGrid w:val="0"/>
              <w:spacing w:line="276" w:lineRule="auto"/>
              <w:jc w:val="center"/>
              <w:rPr>
                <w:rFonts w:ascii="仿宋" w:eastAsia="仿宋" w:hAnsi="仿宋" w:cs="仿宋"/>
                <w:kern w:val="0"/>
                <w:sz w:val="24"/>
              </w:rPr>
            </w:pPr>
            <w:r w:rsidRPr="007A2BC0">
              <w:rPr>
                <w:rFonts w:ascii="仿宋" w:eastAsia="仿宋" w:hAnsi="仿宋" w:cs="仿宋" w:hint="eastAsia"/>
                <w:kern w:val="0"/>
                <w:sz w:val="24"/>
              </w:rPr>
              <w:t>参与项目</w:t>
            </w:r>
          </w:p>
        </w:tc>
      </w:tr>
      <w:tr w:rsidR="007A2BC0" w:rsidRPr="007A2BC0" w:rsidTr="0003543B">
        <w:trPr>
          <w:cantSplit/>
          <w:trHeight w:val="105"/>
          <w:jc w:val="center"/>
        </w:trPr>
        <w:tc>
          <w:tcPr>
            <w:tcW w:w="992" w:type="dxa"/>
            <w:vMerge/>
            <w:tcBorders>
              <w:top w:val="single" w:sz="4" w:space="0" w:color="auto"/>
              <w:left w:val="single" w:sz="4" w:space="0" w:color="auto"/>
              <w:bottom w:val="single" w:sz="4" w:space="0" w:color="auto"/>
              <w:right w:val="single" w:sz="4" w:space="0" w:color="auto"/>
            </w:tcBorders>
            <w:vAlign w:val="center"/>
          </w:tcPr>
          <w:p w:rsidR="007A2BC0" w:rsidRPr="007A2BC0" w:rsidRDefault="007A2BC0" w:rsidP="008B4EE6">
            <w:pPr>
              <w:autoSpaceDE w:val="0"/>
              <w:autoSpaceDN w:val="0"/>
              <w:adjustRightInd w:val="0"/>
              <w:snapToGrid w:val="0"/>
              <w:spacing w:line="276" w:lineRule="auto"/>
              <w:ind w:firstLine="561"/>
              <w:rPr>
                <w:rFonts w:ascii="仿宋" w:eastAsia="仿宋" w:hAnsi="仿宋" w:cs="仿宋"/>
                <w:kern w:val="0"/>
                <w:sz w:val="24"/>
              </w:rPr>
            </w:pPr>
          </w:p>
        </w:tc>
        <w:tc>
          <w:tcPr>
            <w:tcW w:w="1701" w:type="dxa"/>
            <w:vMerge/>
            <w:tcBorders>
              <w:top w:val="single" w:sz="4" w:space="0" w:color="auto"/>
              <w:left w:val="single" w:sz="4" w:space="0" w:color="auto"/>
              <w:bottom w:val="single" w:sz="4" w:space="0" w:color="auto"/>
              <w:right w:val="single" w:sz="4" w:space="0" w:color="auto"/>
            </w:tcBorders>
            <w:vAlign w:val="center"/>
          </w:tcPr>
          <w:p w:rsidR="007A2BC0" w:rsidRPr="007A2BC0" w:rsidRDefault="007A2BC0" w:rsidP="008B4EE6">
            <w:pPr>
              <w:autoSpaceDE w:val="0"/>
              <w:autoSpaceDN w:val="0"/>
              <w:adjustRightInd w:val="0"/>
              <w:snapToGrid w:val="0"/>
              <w:spacing w:line="276" w:lineRule="auto"/>
              <w:ind w:firstLine="561"/>
              <w:rPr>
                <w:rFonts w:ascii="仿宋" w:eastAsia="仿宋" w:hAnsi="仿宋" w:cs="仿宋"/>
                <w:kern w:val="0"/>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7A2BC0" w:rsidRPr="007A2BC0" w:rsidRDefault="007A2BC0" w:rsidP="0003543B">
            <w:pPr>
              <w:autoSpaceDE w:val="0"/>
              <w:autoSpaceDN w:val="0"/>
              <w:adjustRightInd w:val="0"/>
              <w:snapToGrid w:val="0"/>
              <w:spacing w:line="276" w:lineRule="auto"/>
              <w:jc w:val="center"/>
              <w:rPr>
                <w:rFonts w:ascii="仿宋" w:eastAsia="仿宋" w:hAnsi="仿宋" w:cs="仿宋"/>
                <w:kern w:val="0"/>
                <w:sz w:val="24"/>
              </w:rPr>
            </w:pPr>
            <w:r w:rsidRPr="007A2BC0">
              <w:rPr>
                <w:rFonts w:ascii="仿宋" w:eastAsia="仿宋" w:hAnsi="仿宋" w:cs="仿宋"/>
                <w:kern w:val="0"/>
                <w:sz w:val="24"/>
              </w:rPr>
              <w:t>1</w:t>
            </w:r>
          </w:p>
        </w:tc>
        <w:tc>
          <w:tcPr>
            <w:tcW w:w="3510" w:type="dxa"/>
            <w:tcBorders>
              <w:top w:val="single" w:sz="4" w:space="0" w:color="auto"/>
              <w:left w:val="single" w:sz="4" w:space="0" w:color="auto"/>
              <w:bottom w:val="single" w:sz="4" w:space="0" w:color="auto"/>
              <w:right w:val="single" w:sz="4" w:space="0" w:color="auto"/>
            </w:tcBorders>
          </w:tcPr>
          <w:p w:rsidR="007A2BC0" w:rsidRPr="007A2BC0" w:rsidRDefault="007A2BC0" w:rsidP="008B4EE6">
            <w:pPr>
              <w:autoSpaceDE w:val="0"/>
              <w:autoSpaceDN w:val="0"/>
              <w:adjustRightInd w:val="0"/>
              <w:snapToGrid w:val="0"/>
              <w:spacing w:line="276" w:lineRule="auto"/>
              <w:jc w:val="center"/>
              <w:rPr>
                <w:rFonts w:ascii="仿宋" w:eastAsia="仿宋" w:hAnsi="仿宋" w:cs="仿宋"/>
                <w:kern w:val="0"/>
                <w:sz w:val="24"/>
              </w:rPr>
            </w:pPr>
            <w:r w:rsidRPr="007A2BC0">
              <w:rPr>
                <w:rFonts w:ascii="仿宋" w:eastAsia="仿宋" w:hAnsi="仿宋" w:cs="仿宋" w:hint="eastAsia"/>
                <w:kern w:val="0"/>
                <w:sz w:val="24"/>
              </w:rPr>
              <w:t>7至16名/三等奖</w:t>
            </w:r>
          </w:p>
          <w:p w:rsidR="007A2BC0" w:rsidRPr="007A2BC0" w:rsidRDefault="007A2BC0" w:rsidP="008B4EE6">
            <w:pPr>
              <w:autoSpaceDE w:val="0"/>
              <w:autoSpaceDN w:val="0"/>
              <w:adjustRightInd w:val="0"/>
              <w:snapToGrid w:val="0"/>
              <w:spacing w:line="276" w:lineRule="auto"/>
              <w:jc w:val="center"/>
              <w:rPr>
                <w:rFonts w:ascii="仿宋" w:eastAsia="仿宋" w:hAnsi="仿宋" w:cs="仿宋"/>
                <w:kern w:val="0"/>
                <w:sz w:val="24"/>
              </w:rPr>
            </w:pPr>
            <w:r w:rsidRPr="007A2BC0">
              <w:rPr>
                <w:rFonts w:ascii="仿宋" w:eastAsia="仿宋" w:hAnsi="仿宋" w:cs="仿宋" w:hint="eastAsia"/>
                <w:kern w:val="0"/>
                <w:sz w:val="24"/>
              </w:rPr>
              <w:t>（限三好杯等团体赛）</w:t>
            </w:r>
          </w:p>
        </w:tc>
      </w:tr>
      <w:tr w:rsidR="007A2BC0" w:rsidRPr="007A2BC0" w:rsidTr="0003543B">
        <w:trPr>
          <w:cantSplit/>
          <w:trHeight w:val="105"/>
          <w:jc w:val="center"/>
        </w:trPr>
        <w:tc>
          <w:tcPr>
            <w:tcW w:w="992" w:type="dxa"/>
            <w:vMerge/>
            <w:tcBorders>
              <w:top w:val="single" w:sz="4" w:space="0" w:color="auto"/>
              <w:left w:val="single" w:sz="4" w:space="0" w:color="auto"/>
              <w:bottom w:val="single" w:sz="4" w:space="0" w:color="auto"/>
              <w:right w:val="single" w:sz="4" w:space="0" w:color="auto"/>
            </w:tcBorders>
            <w:vAlign w:val="center"/>
            <w:hideMark/>
          </w:tcPr>
          <w:p w:rsidR="007A2BC0" w:rsidRPr="007A2BC0" w:rsidRDefault="007A2BC0" w:rsidP="008B4EE6">
            <w:pPr>
              <w:autoSpaceDE w:val="0"/>
              <w:autoSpaceDN w:val="0"/>
              <w:adjustRightInd w:val="0"/>
              <w:snapToGrid w:val="0"/>
              <w:spacing w:line="276" w:lineRule="auto"/>
              <w:ind w:firstLine="561"/>
              <w:rPr>
                <w:rFonts w:ascii="仿宋" w:eastAsia="仿宋" w:hAnsi="仿宋" w:cs="仿宋"/>
                <w:kern w:val="0"/>
                <w:sz w:val="24"/>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7A2BC0" w:rsidRPr="007A2BC0" w:rsidRDefault="007A2BC0" w:rsidP="008B4EE6">
            <w:pPr>
              <w:autoSpaceDE w:val="0"/>
              <w:autoSpaceDN w:val="0"/>
              <w:adjustRightInd w:val="0"/>
              <w:snapToGrid w:val="0"/>
              <w:spacing w:line="276" w:lineRule="auto"/>
              <w:ind w:firstLine="561"/>
              <w:rPr>
                <w:rFonts w:ascii="仿宋" w:eastAsia="仿宋" w:hAnsi="仿宋" w:cs="仿宋"/>
                <w:kern w:val="0"/>
                <w:sz w:val="24"/>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7A2BC0" w:rsidRPr="007A2BC0" w:rsidRDefault="007A2BC0" w:rsidP="0003543B">
            <w:pPr>
              <w:autoSpaceDE w:val="0"/>
              <w:autoSpaceDN w:val="0"/>
              <w:adjustRightInd w:val="0"/>
              <w:snapToGrid w:val="0"/>
              <w:spacing w:line="276" w:lineRule="auto"/>
              <w:jc w:val="center"/>
              <w:rPr>
                <w:rFonts w:ascii="仿宋" w:eastAsia="仿宋" w:hAnsi="仿宋" w:cs="仿宋"/>
                <w:kern w:val="0"/>
                <w:sz w:val="24"/>
              </w:rPr>
            </w:pPr>
            <w:r w:rsidRPr="007A2BC0">
              <w:rPr>
                <w:rFonts w:ascii="仿宋" w:eastAsia="仿宋" w:hAnsi="仿宋" w:cs="仿宋"/>
                <w:kern w:val="0"/>
                <w:sz w:val="24"/>
              </w:rPr>
              <w:t>2</w:t>
            </w:r>
          </w:p>
        </w:tc>
        <w:tc>
          <w:tcPr>
            <w:tcW w:w="3510" w:type="dxa"/>
            <w:tcBorders>
              <w:top w:val="single" w:sz="4" w:space="0" w:color="auto"/>
              <w:left w:val="single" w:sz="4" w:space="0" w:color="auto"/>
              <w:bottom w:val="single" w:sz="4" w:space="0" w:color="auto"/>
              <w:right w:val="single" w:sz="4" w:space="0" w:color="auto"/>
            </w:tcBorders>
            <w:hideMark/>
          </w:tcPr>
          <w:p w:rsidR="007A2BC0" w:rsidRPr="007A2BC0" w:rsidRDefault="007A2BC0" w:rsidP="008B4EE6">
            <w:pPr>
              <w:autoSpaceDE w:val="0"/>
              <w:autoSpaceDN w:val="0"/>
              <w:adjustRightInd w:val="0"/>
              <w:snapToGrid w:val="0"/>
              <w:spacing w:line="276" w:lineRule="auto"/>
              <w:jc w:val="center"/>
              <w:rPr>
                <w:rFonts w:ascii="仿宋" w:eastAsia="仿宋" w:hAnsi="仿宋" w:cs="仿宋"/>
                <w:kern w:val="0"/>
                <w:sz w:val="24"/>
              </w:rPr>
            </w:pPr>
            <w:r w:rsidRPr="007A2BC0">
              <w:rPr>
                <w:rFonts w:ascii="仿宋" w:eastAsia="仿宋" w:hAnsi="仿宋" w:cs="仿宋" w:hint="eastAsia"/>
                <w:kern w:val="0"/>
                <w:sz w:val="24"/>
              </w:rPr>
              <w:t>4至6名/二等奖</w:t>
            </w:r>
          </w:p>
        </w:tc>
      </w:tr>
      <w:tr w:rsidR="007A2BC0" w:rsidRPr="007A2BC0" w:rsidTr="0003543B">
        <w:trPr>
          <w:cantSplit/>
          <w:trHeight w:val="105"/>
          <w:jc w:val="center"/>
        </w:trPr>
        <w:tc>
          <w:tcPr>
            <w:tcW w:w="992" w:type="dxa"/>
            <w:vMerge/>
            <w:tcBorders>
              <w:top w:val="single" w:sz="4" w:space="0" w:color="auto"/>
              <w:left w:val="single" w:sz="4" w:space="0" w:color="auto"/>
              <w:bottom w:val="single" w:sz="4" w:space="0" w:color="auto"/>
              <w:right w:val="single" w:sz="4" w:space="0" w:color="auto"/>
            </w:tcBorders>
            <w:vAlign w:val="center"/>
            <w:hideMark/>
          </w:tcPr>
          <w:p w:rsidR="007A2BC0" w:rsidRPr="007A2BC0" w:rsidRDefault="007A2BC0" w:rsidP="008B4EE6">
            <w:pPr>
              <w:autoSpaceDE w:val="0"/>
              <w:autoSpaceDN w:val="0"/>
              <w:adjustRightInd w:val="0"/>
              <w:snapToGrid w:val="0"/>
              <w:spacing w:line="276" w:lineRule="auto"/>
              <w:ind w:firstLine="561"/>
              <w:rPr>
                <w:rFonts w:ascii="仿宋" w:eastAsia="仿宋" w:hAnsi="仿宋" w:cs="仿宋"/>
                <w:kern w:val="0"/>
                <w:sz w:val="24"/>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7A2BC0" w:rsidRPr="007A2BC0" w:rsidRDefault="007A2BC0" w:rsidP="008B4EE6">
            <w:pPr>
              <w:autoSpaceDE w:val="0"/>
              <w:autoSpaceDN w:val="0"/>
              <w:adjustRightInd w:val="0"/>
              <w:snapToGrid w:val="0"/>
              <w:spacing w:line="276" w:lineRule="auto"/>
              <w:ind w:firstLine="561"/>
              <w:rPr>
                <w:rFonts w:ascii="仿宋" w:eastAsia="仿宋" w:hAnsi="仿宋" w:cs="仿宋"/>
                <w:kern w:val="0"/>
                <w:sz w:val="24"/>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7A2BC0" w:rsidRPr="007A2BC0" w:rsidRDefault="007A2BC0" w:rsidP="0003543B">
            <w:pPr>
              <w:autoSpaceDE w:val="0"/>
              <w:autoSpaceDN w:val="0"/>
              <w:adjustRightInd w:val="0"/>
              <w:snapToGrid w:val="0"/>
              <w:spacing w:line="276" w:lineRule="auto"/>
              <w:jc w:val="center"/>
              <w:rPr>
                <w:rFonts w:ascii="仿宋" w:eastAsia="仿宋" w:hAnsi="仿宋" w:cs="仿宋"/>
                <w:kern w:val="0"/>
                <w:sz w:val="24"/>
              </w:rPr>
            </w:pPr>
            <w:r w:rsidRPr="007A2BC0">
              <w:rPr>
                <w:rFonts w:ascii="仿宋" w:eastAsia="仿宋" w:hAnsi="仿宋" w:cs="仿宋"/>
                <w:kern w:val="0"/>
                <w:sz w:val="24"/>
              </w:rPr>
              <w:t>3</w:t>
            </w:r>
          </w:p>
        </w:tc>
        <w:tc>
          <w:tcPr>
            <w:tcW w:w="3510" w:type="dxa"/>
            <w:tcBorders>
              <w:top w:val="single" w:sz="4" w:space="0" w:color="auto"/>
              <w:left w:val="single" w:sz="4" w:space="0" w:color="auto"/>
              <w:bottom w:val="single" w:sz="4" w:space="0" w:color="auto"/>
              <w:right w:val="single" w:sz="4" w:space="0" w:color="auto"/>
            </w:tcBorders>
            <w:hideMark/>
          </w:tcPr>
          <w:p w:rsidR="007A2BC0" w:rsidRPr="007A2BC0" w:rsidRDefault="007A2BC0" w:rsidP="008B4EE6">
            <w:pPr>
              <w:autoSpaceDE w:val="0"/>
              <w:autoSpaceDN w:val="0"/>
              <w:adjustRightInd w:val="0"/>
              <w:snapToGrid w:val="0"/>
              <w:spacing w:line="276" w:lineRule="auto"/>
              <w:jc w:val="center"/>
              <w:rPr>
                <w:rFonts w:ascii="仿宋" w:eastAsia="仿宋" w:hAnsi="仿宋" w:cs="仿宋"/>
                <w:kern w:val="0"/>
                <w:sz w:val="24"/>
              </w:rPr>
            </w:pPr>
            <w:r w:rsidRPr="007A2BC0">
              <w:rPr>
                <w:rFonts w:ascii="仿宋" w:eastAsia="仿宋" w:hAnsi="仿宋" w:cs="仿宋" w:hint="eastAsia"/>
                <w:kern w:val="0"/>
                <w:sz w:val="24"/>
              </w:rPr>
              <w:t>前3名/一等奖</w:t>
            </w:r>
          </w:p>
        </w:tc>
      </w:tr>
      <w:tr w:rsidR="007A2BC0" w:rsidRPr="007A2BC0" w:rsidTr="00C56FD4">
        <w:trPr>
          <w:cantSplit/>
          <w:trHeight w:val="190"/>
          <w:jc w:val="center"/>
        </w:trPr>
        <w:tc>
          <w:tcPr>
            <w:tcW w:w="992" w:type="dxa"/>
            <w:vMerge/>
            <w:tcBorders>
              <w:top w:val="single" w:sz="4" w:space="0" w:color="auto"/>
              <w:left w:val="single" w:sz="4" w:space="0" w:color="auto"/>
              <w:bottom w:val="single" w:sz="4" w:space="0" w:color="auto"/>
              <w:right w:val="single" w:sz="4" w:space="0" w:color="auto"/>
            </w:tcBorders>
            <w:vAlign w:val="center"/>
            <w:hideMark/>
          </w:tcPr>
          <w:p w:rsidR="007A2BC0" w:rsidRPr="007A2BC0" w:rsidRDefault="007A2BC0" w:rsidP="008B4EE6">
            <w:pPr>
              <w:autoSpaceDE w:val="0"/>
              <w:autoSpaceDN w:val="0"/>
              <w:adjustRightInd w:val="0"/>
              <w:snapToGrid w:val="0"/>
              <w:spacing w:line="276" w:lineRule="auto"/>
              <w:ind w:firstLine="561"/>
              <w:rPr>
                <w:rFonts w:ascii="仿宋" w:eastAsia="仿宋" w:hAnsi="仿宋" w:cs="仿宋"/>
                <w:kern w:val="0"/>
                <w:sz w:val="24"/>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7A2BC0" w:rsidRPr="007A2BC0" w:rsidRDefault="007A2BC0" w:rsidP="00C56FD4">
            <w:pPr>
              <w:autoSpaceDE w:val="0"/>
              <w:autoSpaceDN w:val="0"/>
              <w:adjustRightInd w:val="0"/>
              <w:snapToGrid w:val="0"/>
              <w:spacing w:line="276" w:lineRule="auto"/>
              <w:jc w:val="center"/>
              <w:rPr>
                <w:rFonts w:ascii="仿宋" w:eastAsia="仿宋" w:hAnsi="仿宋" w:cs="仿宋"/>
                <w:kern w:val="0"/>
                <w:sz w:val="24"/>
              </w:rPr>
            </w:pPr>
            <w:r w:rsidRPr="007A2BC0">
              <w:rPr>
                <w:rFonts w:ascii="仿宋" w:eastAsia="仿宋" w:hAnsi="仿宋" w:cs="仿宋" w:hint="eastAsia"/>
                <w:kern w:val="0"/>
                <w:sz w:val="24"/>
              </w:rPr>
              <w:t>其他</w:t>
            </w:r>
          </w:p>
        </w:tc>
        <w:tc>
          <w:tcPr>
            <w:tcW w:w="1701" w:type="dxa"/>
            <w:tcBorders>
              <w:top w:val="single" w:sz="4" w:space="0" w:color="auto"/>
              <w:left w:val="single" w:sz="4" w:space="0" w:color="auto"/>
              <w:bottom w:val="single" w:sz="4" w:space="0" w:color="auto"/>
              <w:right w:val="single" w:sz="4" w:space="0" w:color="auto"/>
            </w:tcBorders>
            <w:hideMark/>
          </w:tcPr>
          <w:p w:rsidR="007A2BC0" w:rsidRPr="007A2BC0" w:rsidRDefault="007A2BC0" w:rsidP="008B4EE6">
            <w:pPr>
              <w:autoSpaceDE w:val="0"/>
              <w:autoSpaceDN w:val="0"/>
              <w:adjustRightInd w:val="0"/>
              <w:snapToGrid w:val="0"/>
              <w:spacing w:line="276" w:lineRule="auto"/>
              <w:jc w:val="center"/>
              <w:rPr>
                <w:rFonts w:ascii="仿宋" w:eastAsia="仿宋" w:hAnsi="仿宋" w:cs="仿宋"/>
                <w:kern w:val="0"/>
                <w:sz w:val="24"/>
              </w:rPr>
            </w:pPr>
            <w:r w:rsidRPr="007A2BC0">
              <w:rPr>
                <w:rFonts w:ascii="仿宋" w:eastAsia="仿宋" w:hAnsi="仿宋" w:cs="仿宋" w:hint="eastAsia"/>
                <w:kern w:val="0"/>
                <w:sz w:val="24"/>
              </w:rPr>
              <w:t>0-</w:t>
            </w:r>
            <w:r w:rsidRPr="007A2BC0">
              <w:rPr>
                <w:rFonts w:ascii="仿宋" w:eastAsia="仿宋" w:hAnsi="仿宋" w:cs="仿宋"/>
                <w:kern w:val="0"/>
                <w:sz w:val="24"/>
              </w:rPr>
              <w:t>3</w:t>
            </w:r>
          </w:p>
        </w:tc>
        <w:tc>
          <w:tcPr>
            <w:tcW w:w="3510" w:type="dxa"/>
            <w:vMerge w:val="restart"/>
            <w:tcBorders>
              <w:top w:val="single" w:sz="4" w:space="0" w:color="auto"/>
              <w:left w:val="single" w:sz="4" w:space="0" w:color="auto"/>
              <w:right w:val="single" w:sz="4" w:space="0" w:color="auto"/>
            </w:tcBorders>
            <w:hideMark/>
          </w:tcPr>
          <w:p w:rsidR="007A2BC0" w:rsidRPr="007A2BC0" w:rsidRDefault="007A2BC0" w:rsidP="00AB2626">
            <w:pPr>
              <w:autoSpaceDE w:val="0"/>
              <w:autoSpaceDN w:val="0"/>
              <w:adjustRightInd w:val="0"/>
              <w:snapToGrid w:val="0"/>
              <w:spacing w:line="276" w:lineRule="auto"/>
              <w:jc w:val="center"/>
              <w:rPr>
                <w:rFonts w:ascii="仿宋" w:eastAsia="仿宋" w:hAnsi="仿宋" w:cs="仿宋"/>
                <w:kern w:val="0"/>
                <w:sz w:val="24"/>
              </w:rPr>
            </w:pPr>
            <w:r w:rsidRPr="007A2BC0">
              <w:rPr>
                <w:rFonts w:ascii="仿宋" w:eastAsia="仿宋" w:hAnsi="仿宋" w:cs="仿宋" w:hint="eastAsia"/>
                <w:kern w:val="0"/>
                <w:sz w:val="24"/>
              </w:rPr>
              <w:t>获奖人员申报，</w:t>
            </w:r>
            <w:r w:rsidR="00AB2626">
              <w:rPr>
                <w:rFonts w:ascii="仿宋" w:eastAsia="仿宋" w:hAnsi="仿宋" w:cs="仿宋" w:hint="eastAsia"/>
                <w:kern w:val="0"/>
                <w:sz w:val="24"/>
              </w:rPr>
              <w:t>学院测评小组</w:t>
            </w:r>
            <w:r w:rsidRPr="007A2BC0">
              <w:rPr>
                <w:rFonts w:ascii="仿宋" w:eastAsia="仿宋" w:hAnsi="仿宋" w:cs="仿宋" w:hint="eastAsia"/>
                <w:kern w:val="0"/>
                <w:sz w:val="24"/>
              </w:rPr>
              <w:t>并公示加分</w:t>
            </w:r>
          </w:p>
        </w:tc>
      </w:tr>
      <w:tr w:rsidR="007A2BC0" w:rsidRPr="007A2BC0" w:rsidTr="00C56FD4">
        <w:trPr>
          <w:cantSplit/>
          <w:jc w:val="center"/>
        </w:trPr>
        <w:tc>
          <w:tcPr>
            <w:tcW w:w="2693" w:type="dxa"/>
            <w:gridSpan w:val="2"/>
            <w:tcBorders>
              <w:top w:val="single" w:sz="4" w:space="0" w:color="auto"/>
              <w:left w:val="single" w:sz="4" w:space="0" w:color="auto"/>
              <w:bottom w:val="single" w:sz="4" w:space="0" w:color="auto"/>
              <w:right w:val="single" w:sz="4" w:space="0" w:color="auto"/>
            </w:tcBorders>
            <w:vAlign w:val="center"/>
            <w:hideMark/>
          </w:tcPr>
          <w:p w:rsidR="007A2BC0" w:rsidRPr="007A2BC0" w:rsidRDefault="007A2BC0" w:rsidP="00C56FD4">
            <w:pPr>
              <w:autoSpaceDE w:val="0"/>
              <w:autoSpaceDN w:val="0"/>
              <w:adjustRightInd w:val="0"/>
              <w:snapToGrid w:val="0"/>
              <w:spacing w:line="276" w:lineRule="auto"/>
              <w:jc w:val="center"/>
              <w:rPr>
                <w:rFonts w:ascii="仿宋" w:eastAsia="仿宋" w:hAnsi="仿宋" w:cs="仿宋"/>
                <w:kern w:val="0"/>
                <w:sz w:val="24"/>
              </w:rPr>
            </w:pPr>
            <w:r w:rsidRPr="007A2BC0">
              <w:rPr>
                <w:rFonts w:ascii="仿宋" w:eastAsia="仿宋" w:hAnsi="仿宋" w:cs="仿宋" w:hint="eastAsia"/>
                <w:kern w:val="0"/>
                <w:sz w:val="24"/>
              </w:rPr>
              <w:t>校级以上</w:t>
            </w:r>
          </w:p>
        </w:tc>
        <w:tc>
          <w:tcPr>
            <w:tcW w:w="1701" w:type="dxa"/>
            <w:tcBorders>
              <w:top w:val="single" w:sz="4" w:space="0" w:color="auto"/>
              <w:left w:val="single" w:sz="4" w:space="0" w:color="auto"/>
              <w:bottom w:val="single" w:sz="4" w:space="0" w:color="auto"/>
              <w:right w:val="single" w:sz="4" w:space="0" w:color="auto"/>
            </w:tcBorders>
            <w:hideMark/>
          </w:tcPr>
          <w:p w:rsidR="007A2BC0" w:rsidRPr="007A2BC0" w:rsidRDefault="007A2BC0" w:rsidP="0092093F">
            <w:pPr>
              <w:autoSpaceDE w:val="0"/>
              <w:autoSpaceDN w:val="0"/>
              <w:adjustRightInd w:val="0"/>
              <w:snapToGrid w:val="0"/>
              <w:spacing w:line="276" w:lineRule="auto"/>
              <w:jc w:val="center"/>
              <w:rPr>
                <w:rFonts w:ascii="仿宋" w:eastAsia="仿宋" w:hAnsi="仿宋" w:cs="仿宋"/>
                <w:kern w:val="0"/>
                <w:sz w:val="24"/>
              </w:rPr>
            </w:pPr>
            <w:r w:rsidRPr="007A2BC0">
              <w:rPr>
                <w:rFonts w:ascii="仿宋" w:eastAsia="仿宋" w:hAnsi="仿宋" w:cs="仿宋" w:hint="eastAsia"/>
                <w:kern w:val="0"/>
                <w:sz w:val="24"/>
              </w:rPr>
              <w:t>0-</w:t>
            </w:r>
            <w:r w:rsidRPr="007A2BC0">
              <w:rPr>
                <w:rFonts w:ascii="仿宋" w:eastAsia="仿宋" w:hAnsi="仿宋" w:cs="仿宋"/>
                <w:kern w:val="0"/>
                <w:sz w:val="24"/>
              </w:rPr>
              <w:t>5</w:t>
            </w:r>
          </w:p>
        </w:tc>
        <w:tc>
          <w:tcPr>
            <w:tcW w:w="3510" w:type="dxa"/>
            <w:vMerge/>
            <w:tcBorders>
              <w:left w:val="single" w:sz="4" w:space="0" w:color="auto"/>
              <w:bottom w:val="single" w:sz="4" w:space="0" w:color="auto"/>
              <w:right w:val="single" w:sz="4" w:space="0" w:color="auto"/>
            </w:tcBorders>
            <w:hideMark/>
          </w:tcPr>
          <w:p w:rsidR="007A2BC0" w:rsidRPr="007A2BC0" w:rsidRDefault="007A2BC0" w:rsidP="008B4EE6">
            <w:pPr>
              <w:autoSpaceDE w:val="0"/>
              <w:autoSpaceDN w:val="0"/>
              <w:adjustRightInd w:val="0"/>
              <w:snapToGrid w:val="0"/>
              <w:spacing w:line="276" w:lineRule="auto"/>
              <w:ind w:firstLine="561"/>
              <w:rPr>
                <w:rFonts w:ascii="仿宋" w:eastAsia="仿宋" w:hAnsi="仿宋" w:cs="仿宋"/>
                <w:kern w:val="0"/>
                <w:sz w:val="24"/>
              </w:rPr>
            </w:pPr>
          </w:p>
        </w:tc>
      </w:tr>
    </w:tbl>
    <w:p w:rsidR="007A2BC0" w:rsidRPr="007A2BC0" w:rsidRDefault="00DE64CD" w:rsidP="008B4EE6">
      <w:pPr>
        <w:autoSpaceDE w:val="0"/>
        <w:autoSpaceDN w:val="0"/>
        <w:adjustRightInd w:val="0"/>
        <w:snapToGrid w:val="0"/>
        <w:spacing w:line="276" w:lineRule="auto"/>
        <w:ind w:firstLine="561"/>
        <w:rPr>
          <w:rFonts w:ascii="仿宋" w:eastAsia="仿宋" w:hAnsi="仿宋" w:cs="仿宋"/>
          <w:kern w:val="0"/>
          <w:sz w:val="24"/>
        </w:rPr>
      </w:pPr>
      <w:r>
        <w:rPr>
          <w:rFonts w:ascii="仿宋" w:eastAsia="仿宋" w:hAnsi="仿宋" w:cs="仿宋"/>
          <w:kern w:val="0"/>
          <w:sz w:val="24"/>
        </w:rPr>
        <w:fldChar w:fldCharType="begin"/>
      </w:r>
      <w:r w:rsidR="00B93296">
        <w:rPr>
          <w:rFonts w:ascii="仿宋" w:eastAsia="仿宋" w:hAnsi="仿宋" w:cs="仿宋" w:hint="eastAsia"/>
          <w:kern w:val="0"/>
          <w:sz w:val="24"/>
        </w:rPr>
        <w:instrText>= 2 \* GB2</w:instrText>
      </w:r>
      <w:r>
        <w:rPr>
          <w:rFonts w:ascii="仿宋" w:eastAsia="仿宋" w:hAnsi="仿宋" w:cs="仿宋"/>
          <w:kern w:val="0"/>
          <w:sz w:val="24"/>
        </w:rPr>
        <w:fldChar w:fldCharType="separate"/>
      </w:r>
      <w:r w:rsidR="00B93296">
        <w:rPr>
          <w:rFonts w:ascii="仿宋" w:eastAsia="仿宋" w:hAnsi="仿宋" w:cs="仿宋" w:hint="eastAsia"/>
          <w:noProof/>
          <w:kern w:val="0"/>
          <w:sz w:val="24"/>
        </w:rPr>
        <w:t>⑵</w:t>
      </w:r>
      <w:r>
        <w:rPr>
          <w:rFonts w:ascii="仿宋" w:eastAsia="仿宋" w:hAnsi="仿宋" w:cs="仿宋"/>
          <w:kern w:val="0"/>
          <w:sz w:val="24"/>
        </w:rPr>
        <w:fldChar w:fldCharType="end"/>
      </w:r>
      <w:r w:rsidR="007A2BC0" w:rsidRPr="007A2BC0">
        <w:rPr>
          <w:rFonts w:ascii="仿宋" w:eastAsia="仿宋" w:hAnsi="仿宋" w:cs="仿宋" w:hint="eastAsia"/>
          <w:kern w:val="0"/>
          <w:sz w:val="24"/>
        </w:rPr>
        <w:t>文艺项目评定依据见下表：</w:t>
      </w:r>
    </w:p>
    <w:tbl>
      <w:tblPr>
        <w:tblStyle w:val="ac"/>
        <w:tblW w:w="0" w:type="auto"/>
        <w:jc w:val="center"/>
        <w:tblLook w:val="04A0"/>
      </w:tblPr>
      <w:tblGrid>
        <w:gridCol w:w="1701"/>
        <w:gridCol w:w="1843"/>
        <w:gridCol w:w="1842"/>
        <w:gridCol w:w="2518"/>
      </w:tblGrid>
      <w:tr w:rsidR="007A2BC0" w:rsidRPr="007A2BC0" w:rsidTr="002C1117">
        <w:trPr>
          <w:jc w:val="center"/>
        </w:trPr>
        <w:tc>
          <w:tcPr>
            <w:tcW w:w="1701" w:type="dxa"/>
            <w:hideMark/>
          </w:tcPr>
          <w:p w:rsidR="007A2BC0" w:rsidRPr="005812D7" w:rsidRDefault="007A2BC0" w:rsidP="008B4EE6">
            <w:pPr>
              <w:autoSpaceDE w:val="0"/>
              <w:autoSpaceDN w:val="0"/>
              <w:adjustRightInd w:val="0"/>
              <w:snapToGrid w:val="0"/>
              <w:spacing w:line="276" w:lineRule="auto"/>
              <w:jc w:val="center"/>
              <w:rPr>
                <w:rFonts w:ascii="仿宋" w:eastAsia="仿宋" w:hAnsi="仿宋" w:cs="仿宋"/>
                <w:b/>
                <w:kern w:val="0"/>
                <w:sz w:val="24"/>
              </w:rPr>
            </w:pPr>
            <w:r w:rsidRPr="005812D7">
              <w:rPr>
                <w:rFonts w:ascii="仿宋" w:eastAsia="仿宋" w:hAnsi="仿宋" w:cs="仿宋" w:hint="eastAsia"/>
                <w:b/>
                <w:kern w:val="0"/>
                <w:sz w:val="24"/>
              </w:rPr>
              <w:t>级别</w:t>
            </w:r>
          </w:p>
        </w:tc>
        <w:tc>
          <w:tcPr>
            <w:tcW w:w="1843" w:type="dxa"/>
            <w:hideMark/>
          </w:tcPr>
          <w:p w:rsidR="007A2BC0" w:rsidRPr="005812D7" w:rsidRDefault="007A2BC0" w:rsidP="008B4EE6">
            <w:pPr>
              <w:autoSpaceDE w:val="0"/>
              <w:autoSpaceDN w:val="0"/>
              <w:adjustRightInd w:val="0"/>
              <w:snapToGrid w:val="0"/>
              <w:spacing w:line="276" w:lineRule="auto"/>
              <w:jc w:val="center"/>
              <w:rPr>
                <w:rFonts w:ascii="仿宋" w:eastAsia="仿宋" w:hAnsi="仿宋" w:cs="仿宋"/>
                <w:b/>
                <w:kern w:val="0"/>
                <w:sz w:val="24"/>
              </w:rPr>
            </w:pPr>
            <w:r w:rsidRPr="005812D7">
              <w:rPr>
                <w:rFonts w:ascii="仿宋" w:eastAsia="仿宋" w:hAnsi="仿宋" w:cs="仿宋" w:hint="eastAsia"/>
                <w:b/>
                <w:kern w:val="0"/>
                <w:sz w:val="24"/>
              </w:rPr>
              <w:t>类别</w:t>
            </w:r>
          </w:p>
        </w:tc>
        <w:tc>
          <w:tcPr>
            <w:tcW w:w="1842" w:type="dxa"/>
            <w:hideMark/>
          </w:tcPr>
          <w:p w:rsidR="007A2BC0" w:rsidRPr="005812D7" w:rsidRDefault="007A2BC0" w:rsidP="008B4EE6">
            <w:pPr>
              <w:autoSpaceDE w:val="0"/>
              <w:autoSpaceDN w:val="0"/>
              <w:adjustRightInd w:val="0"/>
              <w:snapToGrid w:val="0"/>
              <w:spacing w:line="276" w:lineRule="auto"/>
              <w:jc w:val="center"/>
              <w:rPr>
                <w:rFonts w:ascii="仿宋" w:eastAsia="仿宋" w:hAnsi="仿宋" w:cs="仿宋"/>
                <w:b/>
                <w:kern w:val="0"/>
                <w:sz w:val="24"/>
              </w:rPr>
            </w:pPr>
            <w:r w:rsidRPr="005812D7">
              <w:rPr>
                <w:rFonts w:ascii="仿宋" w:eastAsia="仿宋" w:hAnsi="仿宋" w:cs="仿宋" w:hint="eastAsia"/>
                <w:b/>
                <w:kern w:val="0"/>
                <w:sz w:val="24"/>
              </w:rPr>
              <w:t>分数</w:t>
            </w:r>
          </w:p>
        </w:tc>
        <w:tc>
          <w:tcPr>
            <w:tcW w:w="2518" w:type="dxa"/>
            <w:hideMark/>
          </w:tcPr>
          <w:p w:rsidR="007A2BC0" w:rsidRPr="005812D7" w:rsidRDefault="007A2BC0" w:rsidP="008B4EE6">
            <w:pPr>
              <w:autoSpaceDE w:val="0"/>
              <w:autoSpaceDN w:val="0"/>
              <w:adjustRightInd w:val="0"/>
              <w:snapToGrid w:val="0"/>
              <w:spacing w:line="276" w:lineRule="auto"/>
              <w:jc w:val="center"/>
              <w:rPr>
                <w:rFonts w:ascii="仿宋" w:eastAsia="仿宋" w:hAnsi="仿宋" w:cs="仿宋"/>
                <w:b/>
                <w:kern w:val="0"/>
                <w:sz w:val="24"/>
              </w:rPr>
            </w:pPr>
            <w:r w:rsidRPr="005812D7">
              <w:rPr>
                <w:rFonts w:ascii="仿宋" w:eastAsia="仿宋" w:hAnsi="仿宋" w:cs="仿宋" w:hint="eastAsia"/>
                <w:b/>
                <w:kern w:val="0"/>
                <w:sz w:val="24"/>
              </w:rPr>
              <w:t>备注</w:t>
            </w:r>
          </w:p>
        </w:tc>
      </w:tr>
      <w:tr w:rsidR="007A2BC0" w:rsidRPr="007A2BC0" w:rsidTr="00C56FD4">
        <w:trPr>
          <w:trHeight w:val="233"/>
          <w:jc w:val="center"/>
        </w:trPr>
        <w:tc>
          <w:tcPr>
            <w:tcW w:w="1701" w:type="dxa"/>
            <w:vMerge w:val="restart"/>
            <w:vAlign w:val="center"/>
            <w:hideMark/>
          </w:tcPr>
          <w:p w:rsidR="007A2BC0" w:rsidRPr="007A2BC0" w:rsidRDefault="007A2BC0" w:rsidP="008B4EE6">
            <w:pPr>
              <w:autoSpaceDE w:val="0"/>
              <w:autoSpaceDN w:val="0"/>
              <w:adjustRightInd w:val="0"/>
              <w:snapToGrid w:val="0"/>
              <w:spacing w:line="276" w:lineRule="auto"/>
              <w:jc w:val="center"/>
              <w:rPr>
                <w:rFonts w:ascii="仿宋" w:eastAsia="仿宋" w:hAnsi="仿宋" w:cs="仿宋"/>
                <w:kern w:val="0"/>
                <w:sz w:val="24"/>
              </w:rPr>
            </w:pPr>
            <w:r w:rsidRPr="007A2BC0">
              <w:rPr>
                <w:rFonts w:ascii="仿宋" w:eastAsia="仿宋" w:hAnsi="仿宋" w:cs="仿宋" w:hint="eastAsia"/>
                <w:kern w:val="0"/>
                <w:sz w:val="24"/>
              </w:rPr>
              <w:t>院级及以上</w:t>
            </w:r>
          </w:p>
        </w:tc>
        <w:tc>
          <w:tcPr>
            <w:tcW w:w="1843" w:type="dxa"/>
            <w:vAlign w:val="center"/>
            <w:hideMark/>
          </w:tcPr>
          <w:p w:rsidR="007A2BC0" w:rsidRPr="007A2BC0" w:rsidRDefault="007A2BC0" w:rsidP="00C56FD4">
            <w:pPr>
              <w:autoSpaceDE w:val="0"/>
              <w:autoSpaceDN w:val="0"/>
              <w:adjustRightInd w:val="0"/>
              <w:snapToGrid w:val="0"/>
              <w:spacing w:line="276" w:lineRule="auto"/>
              <w:jc w:val="center"/>
              <w:rPr>
                <w:rFonts w:ascii="仿宋" w:eastAsia="仿宋" w:hAnsi="仿宋" w:cs="仿宋"/>
                <w:kern w:val="0"/>
                <w:sz w:val="24"/>
              </w:rPr>
            </w:pPr>
            <w:r w:rsidRPr="007A2BC0">
              <w:rPr>
                <w:rFonts w:ascii="仿宋" w:eastAsia="仿宋" w:hAnsi="仿宋" w:cs="仿宋" w:hint="eastAsia"/>
                <w:kern w:val="0"/>
                <w:sz w:val="24"/>
              </w:rPr>
              <w:t>文艺演出类</w:t>
            </w:r>
          </w:p>
        </w:tc>
        <w:tc>
          <w:tcPr>
            <w:tcW w:w="1842" w:type="dxa"/>
            <w:vAlign w:val="center"/>
            <w:hideMark/>
          </w:tcPr>
          <w:p w:rsidR="007A2BC0" w:rsidRPr="007A2BC0" w:rsidRDefault="007A2BC0" w:rsidP="00C56FD4">
            <w:pPr>
              <w:autoSpaceDE w:val="0"/>
              <w:autoSpaceDN w:val="0"/>
              <w:adjustRightInd w:val="0"/>
              <w:snapToGrid w:val="0"/>
              <w:spacing w:line="276" w:lineRule="auto"/>
              <w:jc w:val="center"/>
              <w:rPr>
                <w:rFonts w:ascii="仿宋" w:eastAsia="仿宋" w:hAnsi="仿宋" w:cs="仿宋"/>
                <w:kern w:val="0"/>
                <w:sz w:val="24"/>
              </w:rPr>
            </w:pPr>
            <w:r w:rsidRPr="007A2BC0">
              <w:rPr>
                <w:rFonts w:ascii="仿宋" w:eastAsia="仿宋" w:hAnsi="仿宋" w:cs="仿宋"/>
                <w:kern w:val="0"/>
                <w:sz w:val="24"/>
              </w:rPr>
              <w:t>1/</w:t>
            </w:r>
            <w:r w:rsidRPr="007A2BC0">
              <w:rPr>
                <w:rFonts w:ascii="仿宋" w:eastAsia="仿宋" w:hAnsi="仿宋" w:cs="仿宋" w:hint="eastAsia"/>
                <w:kern w:val="0"/>
                <w:sz w:val="24"/>
              </w:rPr>
              <w:t>次</w:t>
            </w:r>
          </w:p>
        </w:tc>
        <w:tc>
          <w:tcPr>
            <w:tcW w:w="2518" w:type="dxa"/>
            <w:vMerge w:val="restart"/>
            <w:vAlign w:val="center"/>
          </w:tcPr>
          <w:p w:rsidR="007A2BC0" w:rsidRPr="007A2BC0" w:rsidRDefault="007A2BC0" w:rsidP="008B4EE6">
            <w:pPr>
              <w:autoSpaceDE w:val="0"/>
              <w:autoSpaceDN w:val="0"/>
              <w:adjustRightInd w:val="0"/>
              <w:snapToGrid w:val="0"/>
              <w:spacing w:line="276" w:lineRule="auto"/>
              <w:jc w:val="center"/>
              <w:rPr>
                <w:rFonts w:ascii="仿宋" w:eastAsia="仿宋" w:hAnsi="仿宋" w:cs="仿宋"/>
                <w:kern w:val="0"/>
                <w:sz w:val="24"/>
              </w:rPr>
            </w:pPr>
            <w:r w:rsidRPr="007A2BC0">
              <w:rPr>
                <w:rFonts w:ascii="仿宋" w:eastAsia="仿宋" w:hAnsi="仿宋" w:cs="仿宋" w:hint="eastAsia"/>
                <w:kern w:val="0"/>
                <w:sz w:val="24"/>
              </w:rPr>
              <w:t>比赛成绩须达到主办方加分要求</w:t>
            </w:r>
          </w:p>
        </w:tc>
      </w:tr>
      <w:tr w:rsidR="007A2BC0" w:rsidRPr="007A2BC0" w:rsidTr="00C56FD4">
        <w:trPr>
          <w:trHeight w:val="572"/>
          <w:jc w:val="center"/>
        </w:trPr>
        <w:tc>
          <w:tcPr>
            <w:tcW w:w="1701" w:type="dxa"/>
            <w:vMerge/>
            <w:vAlign w:val="center"/>
            <w:hideMark/>
          </w:tcPr>
          <w:p w:rsidR="007A2BC0" w:rsidRPr="007A2BC0" w:rsidRDefault="007A2BC0" w:rsidP="008B4EE6">
            <w:pPr>
              <w:autoSpaceDE w:val="0"/>
              <w:autoSpaceDN w:val="0"/>
              <w:adjustRightInd w:val="0"/>
              <w:snapToGrid w:val="0"/>
              <w:spacing w:line="276" w:lineRule="auto"/>
              <w:ind w:firstLine="561"/>
              <w:rPr>
                <w:rFonts w:ascii="仿宋" w:eastAsia="仿宋" w:hAnsi="仿宋" w:cs="仿宋"/>
                <w:kern w:val="0"/>
                <w:sz w:val="24"/>
              </w:rPr>
            </w:pPr>
          </w:p>
        </w:tc>
        <w:tc>
          <w:tcPr>
            <w:tcW w:w="1843" w:type="dxa"/>
            <w:vAlign w:val="center"/>
            <w:hideMark/>
          </w:tcPr>
          <w:p w:rsidR="007A2BC0" w:rsidRPr="007A2BC0" w:rsidRDefault="007A2BC0" w:rsidP="00C56FD4">
            <w:pPr>
              <w:autoSpaceDE w:val="0"/>
              <w:autoSpaceDN w:val="0"/>
              <w:adjustRightInd w:val="0"/>
              <w:snapToGrid w:val="0"/>
              <w:spacing w:line="276" w:lineRule="auto"/>
              <w:jc w:val="center"/>
              <w:rPr>
                <w:rFonts w:ascii="仿宋" w:eastAsia="仿宋" w:hAnsi="仿宋" w:cs="仿宋"/>
                <w:kern w:val="0"/>
                <w:sz w:val="24"/>
              </w:rPr>
            </w:pPr>
            <w:r w:rsidRPr="007A2BC0">
              <w:rPr>
                <w:rFonts w:ascii="仿宋" w:eastAsia="仿宋" w:hAnsi="仿宋" w:cs="仿宋" w:hint="eastAsia"/>
                <w:kern w:val="0"/>
                <w:sz w:val="24"/>
              </w:rPr>
              <w:t>文艺比赛类</w:t>
            </w:r>
          </w:p>
        </w:tc>
        <w:tc>
          <w:tcPr>
            <w:tcW w:w="1842" w:type="dxa"/>
            <w:vAlign w:val="center"/>
            <w:hideMark/>
          </w:tcPr>
          <w:p w:rsidR="007A2BC0" w:rsidRPr="007A2BC0" w:rsidRDefault="007A2BC0" w:rsidP="00C56FD4">
            <w:pPr>
              <w:autoSpaceDE w:val="0"/>
              <w:autoSpaceDN w:val="0"/>
              <w:adjustRightInd w:val="0"/>
              <w:snapToGrid w:val="0"/>
              <w:spacing w:line="276" w:lineRule="auto"/>
              <w:jc w:val="center"/>
              <w:rPr>
                <w:rFonts w:ascii="仿宋" w:eastAsia="仿宋" w:hAnsi="仿宋" w:cs="仿宋"/>
                <w:kern w:val="0"/>
                <w:sz w:val="24"/>
              </w:rPr>
            </w:pPr>
            <w:r w:rsidRPr="007A2BC0">
              <w:rPr>
                <w:rFonts w:ascii="仿宋" w:eastAsia="仿宋" w:hAnsi="仿宋" w:cs="仿宋"/>
                <w:kern w:val="0"/>
                <w:sz w:val="24"/>
              </w:rPr>
              <w:t>1/</w:t>
            </w:r>
            <w:r w:rsidRPr="007A2BC0">
              <w:rPr>
                <w:rFonts w:ascii="仿宋" w:eastAsia="仿宋" w:hAnsi="仿宋" w:cs="仿宋" w:hint="eastAsia"/>
                <w:kern w:val="0"/>
                <w:sz w:val="24"/>
              </w:rPr>
              <w:t>次</w:t>
            </w:r>
          </w:p>
        </w:tc>
        <w:tc>
          <w:tcPr>
            <w:tcW w:w="2518" w:type="dxa"/>
            <w:vMerge/>
          </w:tcPr>
          <w:p w:rsidR="007A2BC0" w:rsidRPr="007A2BC0" w:rsidRDefault="007A2BC0" w:rsidP="008B4EE6">
            <w:pPr>
              <w:autoSpaceDE w:val="0"/>
              <w:autoSpaceDN w:val="0"/>
              <w:adjustRightInd w:val="0"/>
              <w:snapToGrid w:val="0"/>
              <w:spacing w:line="276" w:lineRule="auto"/>
              <w:rPr>
                <w:rFonts w:ascii="仿宋" w:eastAsia="仿宋" w:hAnsi="仿宋" w:cs="仿宋"/>
                <w:kern w:val="0"/>
                <w:sz w:val="24"/>
              </w:rPr>
            </w:pPr>
          </w:p>
        </w:tc>
      </w:tr>
      <w:tr w:rsidR="007A2BC0" w:rsidRPr="007A2BC0" w:rsidTr="00C56FD4">
        <w:trPr>
          <w:jc w:val="center"/>
        </w:trPr>
        <w:tc>
          <w:tcPr>
            <w:tcW w:w="1701" w:type="dxa"/>
            <w:vMerge/>
            <w:vAlign w:val="center"/>
            <w:hideMark/>
          </w:tcPr>
          <w:p w:rsidR="007A2BC0" w:rsidRPr="007A2BC0" w:rsidRDefault="007A2BC0" w:rsidP="008B4EE6">
            <w:pPr>
              <w:autoSpaceDE w:val="0"/>
              <w:autoSpaceDN w:val="0"/>
              <w:adjustRightInd w:val="0"/>
              <w:snapToGrid w:val="0"/>
              <w:spacing w:line="276" w:lineRule="auto"/>
              <w:ind w:firstLine="561"/>
              <w:rPr>
                <w:rFonts w:ascii="仿宋" w:eastAsia="仿宋" w:hAnsi="仿宋" w:cs="仿宋"/>
                <w:kern w:val="0"/>
                <w:sz w:val="24"/>
              </w:rPr>
            </w:pPr>
          </w:p>
        </w:tc>
        <w:tc>
          <w:tcPr>
            <w:tcW w:w="1843" w:type="dxa"/>
            <w:vAlign w:val="center"/>
            <w:hideMark/>
          </w:tcPr>
          <w:p w:rsidR="007A2BC0" w:rsidRPr="007A2BC0" w:rsidRDefault="007A2BC0" w:rsidP="00C56FD4">
            <w:pPr>
              <w:autoSpaceDE w:val="0"/>
              <w:autoSpaceDN w:val="0"/>
              <w:adjustRightInd w:val="0"/>
              <w:snapToGrid w:val="0"/>
              <w:spacing w:line="276" w:lineRule="auto"/>
              <w:jc w:val="center"/>
              <w:rPr>
                <w:rFonts w:ascii="仿宋" w:eastAsia="仿宋" w:hAnsi="仿宋" w:cs="仿宋"/>
                <w:kern w:val="0"/>
                <w:sz w:val="24"/>
              </w:rPr>
            </w:pPr>
            <w:r w:rsidRPr="007A2BC0">
              <w:rPr>
                <w:rFonts w:ascii="仿宋" w:eastAsia="仿宋" w:hAnsi="仿宋" w:cs="仿宋" w:hint="eastAsia"/>
                <w:kern w:val="0"/>
                <w:sz w:val="24"/>
              </w:rPr>
              <w:t>其他</w:t>
            </w:r>
          </w:p>
        </w:tc>
        <w:tc>
          <w:tcPr>
            <w:tcW w:w="1842" w:type="dxa"/>
            <w:vAlign w:val="center"/>
            <w:hideMark/>
          </w:tcPr>
          <w:p w:rsidR="007A2BC0" w:rsidRPr="007A2BC0" w:rsidRDefault="007A2BC0" w:rsidP="00C56FD4">
            <w:pPr>
              <w:autoSpaceDE w:val="0"/>
              <w:autoSpaceDN w:val="0"/>
              <w:adjustRightInd w:val="0"/>
              <w:snapToGrid w:val="0"/>
              <w:spacing w:line="276" w:lineRule="auto"/>
              <w:jc w:val="center"/>
              <w:rPr>
                <w:rFonts w:ascii="仿宋" w:eastAsia="仿宋" w:hAnsi="仿宋" w:cs="仿宋"/>
                <w:kern w:val="0"/>
                <w:sz w:val="24"/>
              </w:rPr>
            </w:pPr>
            <w:r w:rsidRPr="007A2BC0">
              <w:rPr>
                <w:rFonts w:ascii="仿宋" w:eastAsia="仿宋" w:hAnsi="仿宋" w:cs="仿宋" w:hint="eastAsia"/>
                <w:kern w:val="0"/>
                <w:sz w:val="24"/>
              </w:rPr>
              <w:t>0-</w:t>
            </w:r>
            <w:r w:rsidRPr="007A2BC0">
              <w:rPr>
                <w:rFonts w:ascii="仿宋" w:eastAsia="仿宋" w:hAnsi="仿宋" w:cs="仿宋"/>
                <w:kern w:val="0"/>
                <w:sz w:val="24"/>
              </w:rPr>
              <w:t>2</w:t>
            </w:r>
            <w:r w:rsidRPr="007A2BC0">
              <w:rPr>
                <w:rFonts w:ascii="仿宋" w:eastAsia="仿宋" w:hAnsi="仿宋" w:cs="仿宋" w:hint="eastAsia"/>
                <w:kern w:val="0"/>
                <w:sz w:val="24"/>
              </w:rPr>
              <w:t xml:space="preserve"> /次</w:t>
            </w:r>
          </w:p>
        </w:tc>
        <w:tc>
          <w:tcPr>
            <w:tcW w:w="2518" w:type="dxa"/>
            <w:vMerge/>
          </w:tcPr>
          <w:p w:rsidR="007A2BC0" w:rsidRPr="007A2BC0" w:rsidRDefault="007A2BC0" w:rsidP="008B4EE6">
            <w:pPr>
              <w:autoSpaceDE w:val="0"/>
              <w:autoSpaceDN w:val="0"/>
              <w:adjustRightInd w:val="0"/>
              <w:snapToGrid w:val="0"/>
              <w:spacing w:line="276" w:lineRule="auto"/>
              <w:ind w:firstLine="561"/>
              <w:rPr>
                <w:rFonts w:ascii="仿宋" w:eastAsia="仿宋" w:hAnsi="仿宋" w:cs="仿宋"/>
                <w:kern w:val="0"/>
                <w:sz w:val="24"/>
              </w:rPr>
            </w:pPr>
          </w:p>
        </w:tc>
      </w:tr>
    </w:tbl>
    <w:p w:rsidR="00D001F1" w:rsidRPr="00093E0B" w:rsidRDefault="007A2BC0" w:rsidP="008B4EE6">
      <w:pPr>
        <w:autoSpaceDE w:val="0"/>
        <w:autoSpaceDN w:val="0"/>
        <w:adjustRightInd w:val="0"/>
        <w:snapToGrid w:val="0"/>
        <w:spacing w:line="276" w:lineRule="auto"/>
        <w:ind w:firstLine="561"/>
        <w:rPr>
          <w:rFonts w:ascii="仿宋" w:eastAsia="仿宋" w:hAnsi="仿宋" w:cs="仿宋"/>
          <w:kern w:val="0"/>
          <w:sz w:val="24"/>
        </w:rPr>
      </w:pPr>
      <w:r w:rsidRPr="007A2BC0">
        <w:rPr>
          <w:rFonts w:ascii="仿宋" w:eastAsia="仿宋" w:hAnsi="仿宋" w:cs="仿宋" w:hint="eastAsia"/>
          <w:kern w:val="0"/>
          <w:sz w:val="24"/>
        </w:rPr>
        <w:t>文体活动分=体育项目分+文艺项目分。</w:t>
      </w:r>
    </w:p>
    <w:p w:rsidR="005812D7" w:rsidRDefault="003B6014" w:rsidP="005812D7">
      <w:pPr>
        <w:autoSpaceDE w:val="0"/>
        <w:autoSpaceDN w:val="0"/>
        <w:adjustRightInd w:val="0"/>
        <w:snapToGrid w:val="0"/>
        <w:spacing w:line="276" w:lineRule="auto"/>
        <w:ind w:firstLine="561"/>
        <w:rPr>
          <w:rFonts w:ascii="仿宋" w:eastAsia="仿宋" w:hAnsi="仿宋"/>
          <w:b/>
          <w:sz w:val="24"/>
        </w:rPr>
      </w:pPr>
      <w:r w:rsidRPr="003B6014">
        <w:rPr>
          <w:rFonts w:ascii="仿宋" w:eastAsia="仿宋" w:hAnsi="仿宋" w:hint="eastAsia"/>
          <w:b/>
          <w:sz w:val="24"/>
        </w:rPr>
        <w:t xml:space="preserve">5. </w:t>
      </w:r>
      <w:r w:rsidR="007A2BC0" w:rsidRPr="007A2BC0">
        <w:rPr>
          <w:rFonts w:ascii="仿宋" w:eastAsia="仿宋" w:hAnsi="仿宋" w:hint="eastAsia"/>
          <w:b/>
          <w:sz w:val="24"/>
        </w:rPr>
        <w:t>社会工作标兵记实</w:t>
      </w:r>
    </w:p>
    <w:p w:rsidR="009C044E" w:rsidRPr="009C044E" w:rsidRDefault="00DE64CD" w:rsidP="005812D7">
      <w:pPr>
        <w:autoSpaceDE w:val="0"/>
        <w:autoSpaceDN w:val="0"/>
        <w:adjustRightInd w:val="0"/>
        <w:snapToGrid w:val="0"/>
        <w:spacing w:line="276" w:lineRule="auto"/>
        <w:ind w:firstLine="561"/>
        <w:rPr>
          <w:rFonts w:ascii="仿宋" w:eastAsia="仿宋" w:hAnsi="仿宋" w:cs="宋体"/>
          <w:color w:val="000000"/>
          <w:kern w:val="0"/>
          <w:sz w:val="24"/>
        </w:rPr>
      </w:pPr>
      <w:r>
        <w:rPr>
          <w:rFonts w:ascii="仿宋" w:eastAsia="仿宋" w:hAnsi="仿宋" w:cs="宋体"/>
          <w:color w:val="000000"/>
          <w:kern w:val="0"/>
          <w:sz w:val="24"/>
        </w:rPr>
        <w:fldChar w:fldCharType="begin"/>
      </w:r>
      <w:r w:rsidR="00456C89">
        <w:rPr>
          <w:rFonts w:ascii="仿宋" w:eastAsia="仿宋" w:hAnsi="仿宋" w:cs="宋体" w:hint="eastAsia"/>
          <w:color w:val="000000"/>
          <w:kern w:val="0"/>
          <w:sz w:val="24"/>
        </w:rPr>
        <w:instrText>= 1 \* GB2</w:instrText>
      </w:r>
      <w:r>
        <w:rPr>
          <w:rFonts w:ascii="仿宋" w:eastAsia="仿宋" w:hAnsi="仿宋" w:cs="宋体"/>
          <w:color w:val="000000"/>
          <w:kern w:val="0"/>
          <w:sz w:val="24"/>
        </w:rPr>
        <w:fldChar w:fldCharType="separate"/>
      </w:r>
      <w:r w:rsidR="00456C89">
        <w:rPr>
          <w:rFonts w:ascii="仿宋" w:eastAsia="仿宋" w:hAnsi="仿宋" w:cs="宋体" w:hint="eastAsia"/>
          <w:noProof/>
          <w:color w:val="000000"/>
          <w:kern w:val="0"/>
          <w:sz w:val="24"/>
        </w:rPr>
        <w:t>⑴</w:t>
      </w:r>
      <w:r>
        <w:rPr>
          <w:rFonts w:ascii="仿宋" w:eastAsia="仿宋" w:hAnsi="仿宋" w:cs="宋体"/>
          <w:color w:val="000000"/>
          <w:kern w:val="0"/>
          <w:sz w:val="24"/>
        </w:rPr>
        <w:fldChar w:fldCharType="end"/>
      </w:r>
      <w:r w:rsidR="009C044E">
        <w:rPr>
          <w:rFonts w:ascii="仿宋" w:eastAsia="仿宋" w:hAnsi="仿宋" w:cs="宋体" w:hint="eastAsia"/>
          <w:color w:val="000000"/>
          <w:kern w:val="0"/>
          <w:sz w:val="24"/>
        </w:rPr>
        <w:t xml:space="preserve"> 党支部书记（正副）、</w:t>
      </w:r>
      <w:r w:rsidR="001474B7">
        <w:rPr>
          <w:rFonts w:ascii="仿宋" w:eastAsia="仿宋" w:hAnsi="仿宋" w:cs="宋体" w:hint="eastAsia"/>
          <w:color w:val="000000"/>
          <w:kern w:val="0"/>
          <w:sz w:val="24"/>
        </w:rPr>
        <w:t>挂职团委副书记、</w:t>
      </w:r>
      <w:r w:rsidR="009C044E">
        <w:rPr>
          <w:rFonts w:ascii="仿宋" w:eastAsia="仿宋" w:hAnsi="仿宋" w:cs="宋体" w:hint="eastAsia"/>
          <w:color w:val="000000"/>
          <w:kern w:val="0"/>
          <w:sz w:val="24"/>
        </w:rPr>
        <w:t>兼职辅导员、</w:t>
      </w:r>
      <w:r w:rsidR="00C56FD4">
        <w:rPr>
          <w:rFonts w:ascii="仿宋" w:eastAsia="仿宋" w:hAnsi="仿宋" w:cs="宋体" w:hint="eastAsia"/>
          <w:color w:val="000000"/>
          <w:kern w:val="0"/>
          <w:sz w:val="24"/>
        </w:rPr>
        <w:t>学生会</w:t>
      </w:r>
      <w:r w:rsidR="009C044E">
        <w:rPr>
          <w:rFonts w:ascii="仿宋" w:eastAsia="仿宋" w:hAnsi="仿宋" w:cs="宋体" w:hint="eastAsia"/>
          <w:color w:val="000000"/>
          <w:kern w:val="0"/>
          <w:sz w:val="24"/>
        </w:rPr>
        <w:t>主席团、团总支书记处、</w:t>
      </w:r>
      <w:r w:rsidR="00B93296">
        <w:rPr>
          <w:rFonts w:ascii="仿宋" w:eastAsia="仿宋" w:hAnsi="仿宋" w:cs="宋体" w:hint="eastAsia"/>
          <w:color w:val="000000"/>
          <w:kern w:val="0"/>
          <w:sz w:val="24"/>
        </w:rPr>
        <w:t>学院学生党员素质发展中心主任团</w:t>
      </w:r>
      <w:r w:rsidR="009C044E">
        <w:rPr>
          <w:rFonts w:ascii="仿宋" w:eastAsia="仿宋" w:hAnsi="仿宋" w:cs="宋体" w:hint="eastAsia"/>
          <w:color w:val="000000"/>
          <w:kern w:val="0"/>
          <w:sz w:val="24"/>
        </w:rPr>
        <w:t>以及</w:t>
      </w:r>
      <w:r w:rsidR="001474B7">
        <w:rPr>
          <w:rFonts w:ascii="仿宋" w:eastAsia="仿宋" w:hAnsi="仿宋" w:cs="宋体" w:hint="eastAsia"/>
          <w:color w:val="000000"/>
          <w:kern w:val="0"/>
          <w:sz w:val="24"/>
        </w:rPr>
        <w:t>展翅计划、青知计划、紫领计划团队核心负责人和</w:t>
      </w:r>
      <w:r w:rsidR="009C044E">
        <w:rPr>
          <w:rFonts w:ascii="仿宋" w:eastAsia="仿宋" w:hAnsi="仿宋" w:cs="宋体" w:hint="eastAsia"/>
          <w:color w:val="000000"/>
          <w:kern w:val="0"/>
          <w:sz w:val="24"/>
        </w:rPr>
        <w:t>学校其他学生组织主要负责人的</w:t>
      </w:r>
      <w:r w:rsidR="00AB2626">
        <w:rPr>
          <w:rFonts w:ascii="仿宋" w:eastAsia="仿宋" w:hAnsi="仿宋" w:cs="宋体" w:hint="eastAsia"/>
          <w:color w:val="000000"/>
          <w:kern w:val="0"/>
          <w:sz w:val="24"/>
        </w:rPr>
        <w:t>考评</w:t>
      </w:r>
      <w:r w:rsidR="009C044E">
        <w:rPr>
          <w:rFonts w:ascii="仿宋" w:eastAsia="仿宋" w:hAnsi="仿宋" w:cs="宋体" w:hint="eastAsia"/>
          <w:color w:val="000000"/>
          <w:kern w:val="0"/>
          <w:sz w:val="24"/>
        </w:rPr>
        <w:t>由指导老师负责。</w:t>
      </w:r>
    </w:p>
    <w:p w:rsidR="005812D7" w:rsidRDefault="00DE64CD" w:rsidP="005812D7">
      <w:pPr>
        <w:autoSpaceDE w:val="0"/>
        <w:autoSpaceDN w:val="0"/>
        <w:adjustRightInd w:val="0"/>
        <w:snapToGrid w:val="0"/>
        <w:spacing w:line="276" w:lineRule="auto"/>
        <w:ind w:firstLine="561"/>
        <w:rPr>
          <w:rFonts w:ascii="仿宋" w:eastAsia="仿宋" w:hAnsi="仿宋"/>
          <w:b/>
          <w:sz w:val="24"/>
        </w:rPr>
      </w:pPr>
      <w:r>
        <w:rPr>
          <w:rFonts w:ascii="仿宋" w:eastAsia="仿宋" w:hAnsi="仿宋" w:cs="宋体"/>
          <w:color w:val="000000"/>
          <w:kern w:val="0"/>
          <w:sz w:val="24"/>
        </w:rPr>
        <w:fldChar w:fldCharType="begin"/>
      </w:r>
      <w:r w:rsidR="009C044E">
        <w:rPr>
          <w:rFonts w:ascii="仿宋" w:eastAsia="仿宋" w:hAnsi="仿宋" w:cs="宋体" w:hint="eastAsia"/>
          <w:color w:val="000000"/>
          <w:kern w:val="0"/>
          <w:sz w:val="24"/>
        </w:rPr>
        <w:instrText>= 2 \* GB2</w:instrText>
      </w:r>
      <w:r>
        <w:rPr>
          <w:rFonts w:ascii="仿宋" w:eastAsia="仿宋" w:hAnsi="仿宋" w:cs="宋体"/>
          <w:color w:val="000000"/>
          <w:kern w:val="0"/>
          <w:sz w:val="24"/>
        </w:rPr>
        <w:fldChar w:fldCharType="separate"/>
      </w:r>
      <w:r w:rsidR="009C044E">
        <w:rPr>
          <w:rFonts w:ascii="仿宋" w:eastAsia="仿宋" w:hAnsi="仿宋" w:cs="宋体" w:hint="eastAsia"/>
          <w:noProof/>
          <w:color w:val="000000"/>
          <w:kern w:val="0"/>
          <w:sz w:val="24"/>
        </w:rPr>
        <w:t>⑵</w:t>
      </w:r>
      <w:r>
        <w:rPr>
          <w:rFonts w:ascii="仿宋" w:eastAsia="仿宋" w:hAnsi="仿宋" w:cs="宋体"/>
          <w:color w:val="000000"/>
          <w:kern w:val="0"/>
          <w:sz w:val="24"/>
        </w:rPr>
        <w:fldChar w:fldCharType="end"/>
      </w:r>
      <w:r w:rsidR="005812D7" w:rsidRPr="0070750B">
        <w:rPr>
          <w:rFonts w:ascii="仿宋" w:eastAsia="仿宋" w:hAnsi="仿宋" w:cs="宋体" w:hint="eastAsia"/>
          <w:color w:val="000000"/>
          <w:kern w:val="0"/>
          <w:sz w:val="24"/>
        </w:rPr>
        <w:t>班长、团支书及其他班委成员考评由班主任负责</w:t>
      </w:r>
      <w:r w:rsidR="00093E0B">
        <w:rPr>
          <w:rFonts w:ascii="仿宋" w:eastAsia="仿宋" w:hAnsi="仿宋" w:cs="宋体" w:hint="eastAsia"/>
          <w:color w:val="000000"/>
          <w:kern w:val="0"/>
          <w:sz w:val="24"/>
        </w:rPr>
        <w:t>，班级指导员</w:t>
      </w:r>
      <w:r w:rsidR="00AB2626">
        <w:rPr>
          <w:rFonts w:ascii="仿宋" w:eastAsia="仿宋" w:hAnsi="仿宋" w:cs="宋体" w:hint="eastAsia"/>
          <w:color w:val="000000"/>
          <w:kern w:val="0"/>
          <w:sz w:val="24"/>
        </w:rPr>
        <w:t>考评</w:t>
      </w:r>
      <w:r w:rsidR="00093E0B">
        <w:rPr>
          <w:rFonts w:ascii="仿宋" w:eastAsia="仿宋" w:hAnsi="仿宋" w:cs="宋体" w:hint="eastAsia"/>
          <w:color w:val="000000"/>
          <w:kern w:val="0"/>
          <w:sz w:val="24"/>
        </w:rPr>
        <w:t>由</w:t>
      </w:r>
      <w:r w:rsidR="001474B7">
        <w:rPr>
          <w:rFonts w:ascii="仿宋" w:eastAsia="仿宋" w:hAnsi="仿宋" w:cs="宋体" w:hint="eastAsia"/>
          <w:color w:val="000000"/>
          <w:kern w:val="0"/>
          <w:sz w:val="24"/>
        </w:rPr>
        <w:t>学院团委</w:t>
      </w:r>
      <w:r w:rsidR="00093E0B">
        <w:rPr>
          <w:rFonts w:ascii="仿宋" w:eastAsia="仿宋" w:hAnsi="仿宋" w:cs="宋体" w:hint="eastAsia"/>
          <w:color w:val="000000"/>
          <w:kern w:val="0"/>
          <w:sz w:val="24"/>
        </w:rPr>
        <w:t>负责</w:t>
      </w:r>
      <w:r w:rsidR="005812D7" w:rsidRPr="0070750B">
        <w:rPr>
          <w:rFonts w:ascii="仿宋" w:eastAsia="仿宋" w:hAnsi="仿宋" w:cs="宋体" w:hint="eastAsia"/>
          <w:color w:val="000000"/>
          <w:kern w:val="0"/>
          <w:sz w:val="24"/>
        </w:rPr>
        <w:t>。</w:t>
      </w:r>
    </w:p>
    <w:p w:rsidR="009C044E" w:rsidRDefault="00DE64CD" w:rsidP="005812D7">
      <w:pPr>
        <w:autoSpaceDE w:val="0"/>
        <w:autoSpaceDN w:val="0"/>
        <w:adjustRightInd w:val="0"/>
        <w:snapToGrid w:val="0"/>
        <w:spacing w:line="276" w:lineRule="auto"/>
        <w:ind w:firstLine="561"/>
        <w:rPr>
          <w:rFonts w:ascii="仿宋" w:eastAsia="仿宋" w:hAnsi="仿宋" w:cs="宋体"/>
          <w:color w:val="000000"/>
          <w:kern w:val="0"/>
          <w:sz w:val="24"/>
        </w:rPr>
      </w:pPr>
      <w:r>
        <w:rPr>
          <w:rFonts w:ascii="仿宋" w:eastAsia="仿宋" w:hAnsi="仿宋" w:cs="宋体"/>
          <w:color w:val="000000"/>
          <w:kern w:val="0"/>
          <w:sz w:val="24"/>
        </w:rPr>
        <w:fldChar w:fldCharType="begin"/>
      </w:r>
      <w:r w:rsidR="009C044E">
        <w:rPr>
          <w:rFonts w:ascii="仿宋" w:eastAsia="仿宋" w:hAnsi="仿宋" w:cs="宋体" w:hint="eastAsia"/>
          <w:color w:val="000000"/>
          <w:kern w:val="0"/>
          <w:sz w:val="24"/>
        </w:rPr>
        <w:instrText>= 3 \* GB2</w:instrText>
      </w:r>
      <w:r>
        <w:rPr>
          <w:rFonts w:ascii="仿宋" w:eastAsia="仿宋" w:hAnsi="仿宋" w:cs="宋体"/>
          <w:color w:val="000000"/>
          <w:kern w:val="0"/>
          <w:sz w:val="24"/>
        </w:rPr>
        <w:fldChar w:fldCharType="separate"/>
      </w:r>
      <w:r w:rsidR="009C044E">
        <w:rPr>
          <w:rFonts w:ascii="仿宋" w:eastAsia="仿宋" w:hAnsi="仿宋" w:cs="宋体" w:hint="eastAsia"/>
          <w:noProof/>
          <w:color w:val="000000"/>
          <w:kern w:val="0"/>
          <w:sz w:val="24"/>
        </w:rPr>
        <w:t>⑶</w:t>
      </w:r>
      <w:r>
        <w:rPr>
          <w:rFonts w:ascii="仿宋" w:eastAsia="仿宋" w:hAnsi="仿宋" w:cs="宋体"/>
          <w:color w:val="000000"/>
          <w:kern w:val="0"/>
          <w:sz w:val="24"/>
        </w:rPr>
        <w:fldChar w:fldCharType="end"/>
      </w:r>
      <w:r w:rsidR="009C044E" w:rsidRPr="009C044E">
        <w:rPr>
          <w:rFonts w:ascii="仿宋" w:eastAsia="仿宋" w:hAnsi="仿宋" w:cs="宋体" w:hint="eastAsia"/>
          <w:color w:val="000000"/>
          <w:kern w:val="0"/>
          <w:sz w:val="24"/>
        </w:rPr>
        <w:t>党</w:t>
      </w:r>
      <w:r w:rsidR="00AB2626">
        <w:rPr>
          <w:rFonts w:ascii="仿宋" w:eastAsia="仿宋" w:hAnsi="仿宋" w:cs="宋体" w:hint="eastAsia"/>
          <w:color w:val="000000"/>
          <w:kern w:val="0"/>
          <w:sz w:val="24"/>
        </w:rPr>
        <w:t>支部</w:t>
      </w:r>
      <w:r w:rsidR="009C044E" w:rsidRPr="009C044E">
        <w:rPr>
          <w:rFonts w:ascii="仿宋" w:eastAsia="仿宋" w:hAnsi="仿宋" w:cs="宋体" w:hint="eastAsia"/>
          <w:color w:val="000000"/>
          <w:kern w:val="0"/>
          <w:sz w:val="24"/>
        </w:rPr>
        <w:t>支委</w:t>
      </w:r>
      <w:r w:rsidR="00AB2626">
        <w:rPr>
          <w:rFonts w:ascii="仿宋" w:eastAsia="仿宋" w:hAnsi="仿宋" w:cs="宋体" w:hint="eastAsia"/>
          <w:color w:val="000000"/>
          <w:kern w:val="0"/>
          <w:sz w:val="24"/>
        </w:rPr>
        <w:t>考评</w:t>
      </w:r>
      <w:r w:rsidR="009C044E" w:rsidRPr="009C044E">
        <w:rPr>
          <w:rFonts w:ascii="仿宋" w:eastAsia="仿宋" w:hAnsi="仿宋" w:cs="宋体" w:hint="eastAsia"/>
          <w:color w:val="000000"/>
          <w:kern w:val="0"/>
          <w:sz w:val="24"/>
        </w:rPr>
        <w:t>等级由学生党建工作小组基于党支书以及学生党员素质发展中心的考察意见综合确定。</w:t>
      </w:r>
    </w:p>
    <w:p w:rsidR="009C044E" w:rsidRDefault="00DE64CD" w:rsidP="005812D7">
      <w:pPr>
        <w:autoSpaceDE w:val="0"/>
        <w:autoSpaceDN w:val="0"/>
        <w:adjustRightInd w:val="0"/>
        <w:snapToGrid w:val="0"/>
        <w:spacing w:line="276" w:lineRule="auto"/>
        <w:ind w:firstLine="561"/>
        <w:rPr>
          <w:rFonts w:ascii="仿宋" w:eastAsia="仿宋" w:hAnsi="仿宋" w:cs="宋体"/>
          <w:color w:val="000000"/>
          <w:kern w:val="0"/>
          <w:sz w:val="24"/>
        </w:rPr>
      </w:pPr>
      <w:r>
        <w:rPr>
          <w:rFonts w:ascii="仿宋" w:eastAsia="仿宋" w:hAnsi="仿宋" w:cs="宋体"/>
          <w:color w:val="000000"/>
          <w:kern w:val="0"/>
          <w:sz w:val="24"/>
        </w:rPr>
        <w:fldChar w:fldCharType="begin"/>
      </w:r>
      <w:r w:rsidR="009C044E">
        <w:rPr>
          <w:rFonts w:ascii="仿宋" w:eastAsia="仿宋" w:hAnsi="仿宋" w:cs="宋体" w:hint="eastAsia"/>
          <w:color w:val="000000"/>
          <w:kern w:val="0"/>
          <w:sz w:val="24"/>
        </w:rPr>
        <w:instrText>= 4 \* GB2</w:instrText>
      </w:r>
      <w:r>
        <w:rPr>
          <w:rFonts w:ascii="仿宋" w:eastAsia="仿宋" w:hAnsi="仿宋" w:cs="宋体"/>
          <w:color w:val="000000"/>
          <w:kern w:val="0"/>
          <w:sz w:val="24"/>
        </w:rPr>
        <w:fldChar w:fldCharType="separate"/>
      </w:r>
      <w:r w:rsidR="009C044E">
        <w:rPr>
          <w:rFonts w:ascii="仿宋" w:eastAsia="仿宋" w:hAnsi="仿宋" w:cs="宋体" w:hint="eastAsia"/>
          <w:noProof/>
          <w:color w:val="000000"/>
          <w:kern w:val="0"/>
          <w:sz w:val="24"/>
        </w:rPr>
        <w:t>⑷</w:t>
      </w:r>
      <w:r>
        <w:rPr>
          <w:rFonts w:ascii="仿宋" w:eastAsia="仿宋" w:hAnsi="仿宋" w:cs="宋体"/>
          <w:color w:val="000000"/>
          <w:kern w:val="0"/>
          <w:sz w:val="24"/>
        </w:rPr>
        <w:fldChar w:fldCharType="end"/>
      </w:r>
      <w:r w:rsidR="00093E0B" w:rsidRPr="00456C89">
        <w:rPr>
          <w:rFonts w:ascii="仿宋" w:eastAsia="仿宋" w:hAnsi="仿宋" w:cs="宋体" w:hint="eastAsia"/>
          <w:color w:val="000000"/>
          <w:kern w:val="0"/>
          <w:sz w:val="24"/>
        </w:rPr>
        <w:t>学院社团</w:t>
      </w:r>
      <w:r w:rsidR="00093E0B">
        <w:rPr>
          <w:rFonts w:ascii="仿宋" w:eastAsia="仿宋" w:hAnsi="仿宋" w:cs="宋体" w:hint="eastAsia"/>
          <w:color w:val="000000"/>
          <w:kern w:val="0"/>
          <w:sz w:val="24"/>
        </w:rPr>
        <w:t>、学生组织</w:t>
      </w:r>
      <w:r w:rsidR="00C56FD4">
        <w:rPr>
          <w:rFonts w:ascii="仿宋" w:eastAsia="仿宋" w:hAnsi="仿宋" w:cs="宋体" w:hint="eastAsia"/>
          <w:color w:val="000000"/>
          <w:kern w:val="0"/>
          <w:sz w:val="24"/>
        </w:rPr>
        <w:t>各部门</w:t>
      </w:r>
      <w:r w:rsidR="00093E0B" w:rsidRPr="00456C89">
        <w:rPr>
          <w:rFonts w:ascii="仿宋" w:eastAsia="仿宋" w:hAnsi="仿宋" w:cs="宋体" w:hint="eastAsia"/>
          <w:color w:val="000000"/>
          <w:kern w:val="0"/>
          <w:sz w:val="24"/>
        </w:rPr>
        <w:t>部长（正副）</w:t>
      </w:r>
      <w:r w:rsidR="00AB2626">
        <w:rPr>
          <w:rFonts w:ascii="仿宋" w:eastAsia="仿宋" w:hAnsi="仿宋" w:cs="宋体" w:hint="eastAsia"/>
          <w:color w:val="000000"/>
          <w:kern w:val="0"/>
          <w:sz w:val="24"/>
        </w:rPr>
        <w:t>考评</w:t>
      </w:r>
      <w:r w:rsidR="00093E0B">
        <w:rPr>
          <w:rFonts w:ascii="仿宋" w:eastAsia="仿宋" w:hAnsi="仿宋" w:cs="宋体" w:hint="eastAsia"/>
          <w:color w:val="000000"/>
          <w:kern w:val="0"/>
          <w:sz w:val="24"/>
        </w:rPr>
        <w:t>依据负责人意见，由指导老师负责。</w:t>
      </w:r>
    </w:p>
    <w:p w:rsidR="005812D7" w:rsidRDefault="00DE64CD" w:rsidP="005812D7">
      <w:pPr>
        <w:autoSpaceDE w:val="0"/>
        <w:autoSpaceDN w:val="0"/>
        <w:adjustRightInd w:val="0"/>
        <w:snapToGrid w:val="0"/>
        <w:spacing w:line="276" w:lineRule="auto"/>
        <w:ind w:firstLine="561"/>
        <w:rPr>
          <w:rFonts w:ascii="仿宋" w:eastAsia="仿宋" w:hAnsi="仿宋" w:cs="宋体"/>
          <w:color w:val="000000"/>
          <w:kern w:val="0"/>
          <w:sz w:val="24"/>
        </w:rPr>
      </w:pPr>
      <w:r>
        <w:rPr>
          <w:rFonts w:ascii="仿宋" w:eastAsia="仿宋" w:hAnsi="仿宋" w:cs="宋体"/>
          <w:color w:val="000000"/>
          <w:kern w:val="0"/>
          <w:sz w:val="24"/>
        </w:rPr>
        <w:fldChar w:fldCharType="begin"/>
      </w:r>
      <w:r w:rsidR="00093E0B">
        <w:rPr>
          <w:rFonts w:ascii="仿宋" w:eastAsia="仿宋" w:hAnsi="仿宋" w:cs="宋体" w:hint="eastAsia"/>
          <w:color w:val="000000"/>
          <w:kern w:val="0"/>
          <w:sz w:val="24"/>
        </w:rPr>
        <w:instrText>= 5 \* GB2</w:instrText>
      </w:r>
      <w:r>
        <w:rPr>
          <w:rFonts w:ascii="仿宋" w:eastAsia="仿宋" w:hAnsi="仿宋" w:cs="宋体"/>
          <w:color w:val="000000"/>
          <w:kern w:val="0"/>
          <w:sz w:val="24"/>
        </w:rPr>
        <w:fldChar w:fldCharType="separate"/>
      </w:r>
      <w:r w:rsidR="00093E0B">
        <w:rPr>
          <w:rFonts w:ascii="仿宋" w:eastAsia="仿宋" w:hAnsi="仿宋" w:cs="宋体" w:hint="eastAsia"/>
          <w:noProof/>
          <w:color w:val="000000"/>
          <w:kern w:val="0"/>
          <w:sz w:val="24"/>
        </w:rPr>
        <w:t>⑸</w:t>
      </w:r>
      <w:r>
        <w:rPr>
          <w:rFonts w:ascii="仿宋" w:eastAsia="仿宋" w:hAnsi="仿宋" w:cs="宋体"/>
          <w:color w:val="000000"/>
          <w:kern w:val="0"/>
          <w:sz w:val="24"/>
        </w:rPr>
        <w:fldChar w:fldCharType="end"/>
      </w:r>
      <w:r w:rsidR="005812D7" w:rsidRPr="0070750B">
        <w:rPr>
          <w:rFonts w:ascii="仿宋" w:eastAsia="仿宋" w:hAnsi="仿宋" w:cs="宋体" w:hint="eastAsia"/>
          <w:color w:val="000000"/>
          <w:kern w:val="0"/>
          <w:sz w:val="24"/>
        </w:rPr>
        <w:t>学院</w:t>
      </w:r>
      <w:r w:rsidR="009C044E">
        <w:rPr>
          <w:rFonts w:ascii="仿宋" w:eastAsia="仿宋" w:hAnsi="仿宋" w:cs="宋体" w:hint="eastAsia"/>
          <w:color w:val="000000"/>
          <w:kern w:val="0"/>
          <w:sz w:val="24"/>
        </w:rPr>
        <w:t>学</w:t>
      </w:r>
      <w:r w:rsidR="00093E0B">
        <w:rPr>
          <w:rFonts w:ascii="仿宋" w:eastAsia="仿宋" w:hAnsi="仿宋" w:cs="宋体" w:hint="eastAsia"/>
          <w:color w:val="000000"/>
          <w:kern w:val="0"/>
          <w:sz w:val="24"/>
        </w:rPr>
        <w:t>生组织各部门干事考评由该部门部长负责，</w:t>
      </w:r>
      <w:r w:rsidR="009C044E">
        <w:rPr>
          <w:rFonts w:ascii="仿宋" w:eastAsia="仿宋" w:hAnsi="仿宋" w:cs="宋体" w:hint="eastAsia"/>
          <w:color w:val="000000"/>
          <w:kern w:val="0"/>
          <w:sz w:val="24"/>
        </w:rPr>
        <w:t>报指导老师最终通过。</w:t>
      </w:r>
    </w:p>
    <w:p w:rsidR="005812D7" w:rsidRDefault="00DE64CD" w:rsidP="005812D7">
      <w:pPr>
        <w:autoSpaceDE w:val="0"/>
        <w:autoSpaceDN w:val="0"/>
        <w:adjustRightInd w:val="0"/>
        <w:snapToGrid w:val="0"/>
        <w:spacing w:line="276" w:lineRule="auto"/>
        <w:ind w:firstLine="561"/>
        <w:rPr>
          <w:rFonts w:ascii="仿宋" w:eastAsia="仿宋" w:hAnsi="仿宋"/>
          <w:b/>
          <w:sz w:val="24"/>
        </w:rPr>
      </w:pPr>
      <w:r>
        <w:rPr>
          <w:rFonts w:ascii="仿宋" w:eastAsia="仿宋" w:hAnsi="仿宋" w:cs="宋体"/>
          <w:color w:val="000000"/>
          <w:kern w:val="0"/>
          <w:sz w:val="24"/>
        </w:rPr>
        <w:fldChar w:fldCharType="begin"/>
      </w:r>
      <w:r w:rsidR="00093E0B">
        <w:rPr>
          <w:rFonts w:ascii="仿宋" w:eastAsia="仿宋" w:hAnsi="仿宋" w:cs="宋体" w:hint="eastAsia"/>
          <w:color w:val="000000"/>
          <w:kern w:val="0"/>
          <w:sz w:val="24"/>
        </w:rPr>
        <w:instrText>= 6 \* GB2</w:instrText>
      </w:r>
      <w:r>
        <w:rPr>
          <w:rFonts w:ascii="仿宋" w:eastAsia="仿宋" w:hAnsi="仿宋" w:cs="宋体"/>
          <w:color w:val="000000"/>
          <w:kern w:val="0"/>
          <w:sz w:val="24"/>
        </w:rPr>
        <w:fldChar w:fldCharType="separate"/>
      </w:r>
      <w:r w:rsidR="00093E0B">
        <w:rPr>
          <w:rFonts w:ascii="仿宋" w:eastAsia="仿宋" w:hAnsi="仿宋" w:cs="宋体" w:hint="eastAsia"/>
          <w:noProof/>
          <w:color w:val="000000"/>
          <w:kern w:val="0"/>
          <w:sz w:val="24"/>
        </w:rPr>
        <w:t>⑹</w:t>
      </w:r>
      <w:r>
        <w:rPr>
          <w:rFonts w:ascii="仿宋" w:eastAsia="仿宋" w:hAnsi="仿宋" w:cs="宋体"/>
          <w:color w:val="000000"/>
          <w:kern w:val="0"/>
          <w:sz w:val="24"/>
        </w:rPr>
        <w:fldChar w:fldCharType="end"/>
      </w:r>
      <w:r w:rsidR="005812D7" w:rsidRPr="0070750B">
        <w:rPr>
          <w:rFonts w:ascii="仿宋" w:eastAsia="仿宋" w:hAnsi="仿宋" w:cs="宋体" w:hint="eastAsia"/>
          <w:color w:val="000000"/>
          <w:kern w:val="0"/>
          <w:sz w:val="24"/>
        </w:rPr>
        <w:t>校院两级学生组织（校级仅限校团委、校学生会）成员</w:t>
      </w:r>
      <w:r w:rsidR="00AB2626">
        <w:rPr>
          <w:rFonts w:ascii="仿宋" w:eastAsia="仿宋" w:hAnsi="仿宋" w:cs="宋体" w:hint="eastAsia"/>
          <w:color w:val="000000"/>
          <w:kern w:val="0"/>
          <w:sz w:val="24"/>
        </w:rPr>
        <w:t>考评</w:t>
      </w:r>
      <w:r w:rsidR="005812D7" w:rsidRPr="0070750B">
        <w:rPr>
          <w:rFonts w:ascii="仿宋" w:eastAsia="仿宋" w:hAnsi="仿宋" w:cs="宋体" w:hint="eastAsia"/>
          <w:color w:val="000000"/>
          <w:kern w:val="0"/>
          <w:sz w:val="24"/>
        </w:rPr>
        <w:t>由所在组织逐级进行考评，并将考评结果加盖组织公章反馈至学院。</w:t>
      </w:r>
    </w:p>
    <w:p w:rsidR="005812D7" w:rsidRPr="009C044E" w:rsidRDefault="00DE64CD" w:rsidP="009C044E">
      <w:pPr>
        <w:autoSpaceDE w:val="0"/>
        <w:autoSpaceDN w:val="0"/>
        <w:adjustRightInd w:val="0"/>
        <w:snapToGrid w:val="0"/>
        <w:spacing w:line="276" w:lineRule="auto"/>
        <w:ind w:firstLine="561"/>
        <w:rPr>
          <w:rFonts w:ascii="仿宋" w:eastAsia="仿宋" w:hAnsi="仿宋"/>
          <w:b/>
          <w:sz w:val="24"/>
        </w:rPr>
      </w:pPr>
      <w:r>
        <w:rPr>
          <w:rFonts w:ascii="仿宋" w:eastAsia="仿宋" w:hAnsi="仿宋" w:cs="宋体"/>
          <w:color w:val="000000"/>
          <w:kern w:val="0"/>
          <w:sz w:val="24"/>
        </w:rPr>
        <w:fldChar w:fldCharType="begin"/>
      </w:r>
      <w:r w:rsidR="00093E0B">
        <w:rPr>
          <w:rFonts w:ascii="仿宋" w:eastAsia="仿宋" w:hAnsi="仿宋" w:cs="宋体" w:hint="eastAsia"/>
          <w:color w:val="000000"/>
          <w:kern w:val="0"/>
          <w:sz w:val="24"/>
        </w:rPr>
        <w:instrText>= 7 \* GB2</w:instrText>
      </w:r>
      <w:r>
        <w:rPr>
          <w:rFonts w:ascii="仿宋" w:eastAsia="仿宋" w:hAnsi="仿宋" w:cs="宋体"/>
          <w:color w:val="000000"/>
          <w:kern w:val="0"/>
          <w:sz w:val="24"/>
        </w:rPr>
        <w:fldChar w:fldCharType="separate"/>
      </w:r>
      <w:r w:rsidR="00093E0B">
        <w:rPr>
          <w:rFonts w:ascii="仿宋" w:eastAsia="仿宋" w:hAnsi="仿宋" w:cs="宋体" w:hint="eastAsia"/>
          <w:noProof/>
          <w:color w:val="000000"/>
          <w:kern w:val="0"/>
          <w:sz w:val="24"/>
        </w:rPr>
        <w:t>⑺</w:t>
      </w:r>
      <w:r>
        <w:rPr>
          <w:rFonts w:ascii="仿宋" w:eastAsia="仿宋" w:hAnsi="仿宋" w:cs="宋体"/>
          <w:color w:val="000000"/>
          <w:kern w:val="0"/>
          <w:sz w:val="24"/>
        </w:rPr>
        <w:fldChar w:fldCharType="end"/>
      </w:r>
      <w:r w:rsidR="005812D7" w:rsidRPr="0070750B">
        <w:rPr>
          <w:rFonts w:ascii="仿宋" w:eastAsia="仿宋" w:hAnsi="仿宋" w:cs="宋体" w:hint="eastAsia"/>
          <w:color w:val="000000"/>
          <w:kern w:val="0"/>
          <w:sz w:val="24"/>
        </w:rPr>
        <w:t>若个人同时担任多项学生干部工作，</w:t>
      </w:r>
      <w:r w:rsidR="0092093F">
        <w:rPr>
          <w:rFonts w:ascii="仿宋" w:eastAsia="仿宋" w:hAnsi="仿宋" w:cs="宋体" w:hint="eastAsia"/>
          <w:color w:val="000000"/>
          <w:kern w:val="0"/>
          <w:sz w:val="24"/>
        </w:rPr>
        <w:t>最多</w:t>
      </w:r>
      <w:r w:rsidR="005812D7" w:rsidRPr="0070750B">
        <w:rPr>
          <w:rFonts w:ascii="仿宋" w:eastAsia="仿宋" w:hAnsi="仿宋" w:cs="宋体" w:hint="eastAsia"/>
          <w:color w:val="000000"/>
          <w:kern w:val="0"/>
          <w:sz w:val="24"/>
        </w:rPr>
        <w:t>可申报三项学生工作，其中第一项按系数1计算，第二项按系数0.5计算，第三项按系数0.2计算。若个人同时拥有多项荣誉，</w:t>
      </w:r>
      <w:r w:rsidR="0092093F">
        <w:rPr>
          <w:rFonts w:ascii="仿宋" w:eastAsia="仿宋" w:hAnsi="仿宋" w:cs="宋体" w:hint="eastAsia"/>
          <w:color w:val="000000"/>
          <w:kern w:val="0"/>
          <w:sz w:val="24"/>
        </w:rPr>
        <w:t>最多</w:t>
      </w:r>
      <w:r w:rsidR="005812D7" w:rsidRPr="0070750B">
        <w:rPr>
          <w:rFonts w:ascii="仿宋" w:eastAsia="仿宋" w:hAnsi="仿宋" w:cs="宋体" w:hint="eastAsia"/>
          <w:color w:val="000000"/>
          <w:kern w:val="0"/>
          <w:sz w:val="24"/>
        </w:rPr>
        <w:t>可申报三项荣誉，其中第一项按系数1计算，第二项按系数0.5计算，第三项按系数0.2计算。</w:t>
      </w:r>
    </w:p>
    <w:p w:rsidR="005812D7" w:rsidRDefault="00DE64CD" w:rsidP="005812D7">
      <w:pPr>
        <w:autoSpaceDE w:val="0"/>
        <w:autoSpaceDN w:val="0"/>
        <w:adjustRightInd w:val="0"/>
        <w:snapToGrid w:val="0"/>
        <w:spacing w:line="276" w:lineRule="auto"/>
        <w:ind w:firstLine="561"/>
        <w:rPr>
          <w:rFonts w:ascii="仿宋" w:eastAsia="仿宋" w:hAnsi="仿宋"/>
          <w:b/>
          <w:sz w:val="24"/>
        </w:rPr>
      </w:pPr>
      <w:r>
        <w:rPr>
          <w:rFonts w:ascii="仿宋" w:eastAsia="仿宋" w:hAnsi="仿宋" w:cs="宋体"/>
          <w:color w:val="000000"/>
          <w:kern w:val="0"/>
          <w:sz w:val="24"/>
        </w:rPr>
        <w:fldChar w:fldCharType="begin"/>
      </w:r>
      <w:r w:rsidR="00093E0B">
        <w:rPr>
          <w:rFonts w:ascii="仿宋" w:eastAsia="仿宋" w:hAnsi="仿宋" w:cs="宋体" w:hint="eastAsia"/>
          <w:color w:val="000000"/>
          <w:kern w:val="0"/>
          <w:sz w:val="24"/>
        </w:rPr>
        <w:instrText>= 8 \* GB2</w:instrText>
      </w:r>
      <w:r>
        <w:rPr>
          <w:rFonts w:ascii="仿宋" w:eastAsia="仿宋" w:hAnsi="仿宋" w:cs="宋体"/>
          <w:color w:val="000000"/>
          <w:kern w:val="0"/>
          <w:sz w:val="24"/>
        </w:rPr>
        <w:fldChar w:fldCharType="separate"/>
      </w:r>
      <w:r w:rsidR="00093E0B">
        <w:rPr>
          <w:rFonts w:ascii="仿宋" w:eastAsia="仿宋" w:hAnsi="仿宋" w:cs="宋体" w:hint="eastAsia"/>
          <w:noProof/>
          <w:color w:val="000000"/>
          <w:kern w:val="0"/>
          <w:sz w:val="24"/>
        </w:rPr>
        <w:t>⑻</w:t>
      </w:r>
      <w:r>
        <w:rPr>
          <w:rFonts w:ascii="仿宋" w:eastAsia="仿宋" w:hAnsi="仿宋" w:cs="宋体"/>
          <w:color w:val="000000"/>
          <w:kern w:val="0"/>
          <w:sz w:val="24"/>
        </w:rPr>
        <w:fldChar w:fldCharType="end"/>
      </w:r>
      <w:r w:rsidR="00093E0B" w:rsidRPr="00093E0B">
        <w:rPr>
          <w:rFonts w:ascii="仿宋" w:eastAsia="仿宋" w:hAnsi="仿宋" w:cs="宋体" w:hint="eastAsia"/>
          <w:color w:val="000000"/>
          <w:kern w:val="0"/>
          <w:sz w:val="24"/>
        </w:rPr>
        <w:t>社会工作标兵记实</w:t>
      </w:r>
      <w:r w:rsidR="00093E0B">
        <w:rPr>
          <w:rFonts w:ascii="仿宋" w:eastAsia="仿宋" w:hAnsi="仿宋" w:cs="宋体" w:hint="eastAsia"/>
          <w:color w:val="000000"/>
          <w:kern w:val="0"/>
          <w:sz w:val="24"/>
        </w:rPr>
        <w:t>见下表：</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15"/>
        <w:gridCol w:w="4538"/>
        <w:gridCol w:w="1134"/>
        <w:gridCol w:w="2552"/>
      </w:tblGrid>
      <w:tr w:rsidR="005812D7" w:rsidRPr="0070750B" w:rsidTr="00B93296">
        <w:trPr>
          <w:trHeight w:val="553"/>
        </w:trPr>
        <w:tc>
          <w:tcPr>
            <w:tcW w:w="5353" w:type="dxa"/>
            <w:gridSpan w:val="2"/>
            <w:vAlign w:val="center"/>
          </w:tcPr>
          <w:p w:rsidR="005812D7" w:rsidRPr="009C044E" w:rsidRDefault="005812D7" w:rsidP="0092093F">
            <w:pPr>
              <w:widowControl/>
              <w:spacing w:line="276" w:lineRule="auto"/>
              <w:jc w:val="center"/>
              <w:rPr>
                <w:rFonts w:ascii="仿宋" w:eastAsia="仿宋" w:hAnsi="仿宋" w:cs="宋体"/>
                <w:b/>
                <w:color w:val="000000"/>
                <w:kern w:val="0"/>
                <w:sz w:val="24"/>
              </w:rPr>
            </w:pPr>
            <w:r w:rsidRPr="009C044E">
              <w:rPr>
                <w:rFonts w:ascii="仿宋" w:eastAsia="仿宋" w:hAnsi="仿宋" w:cs="宋体" w:hint="eastAsia"/>
                <w:b/>
                <w:color w:val="000000"/>
                <w:kern w:val="0"/>
                <w:sz w:val="24"/>
              </w:rPr>
              <w:t>具体内容</w:t>
            </w:r>
            <w:bookmarkStart w:id="0" w:name="_GoBack"/>
            <w:bookmarkEnd w:id="0"/>
          </w:p>
        </w:tc>
        <w:tc>
          <w:tcPr>
            <w:tcW w:w="1134" w:type="dxa"/>
            <w:vAlign w:val="center"/>
          </w:tcPr>
          <w:p w:rsidR="005812D7" w:rsidRPr="009C044E" w:rsidRDefault="005812D7" w:rsidP="0092093F">
            <w:pPr>
              <w:widowControl/>
              <w:spacing w:line="276" w:lineRule="auto"/>
              <w:jc w:val="center"/>
              <w:rPr>
                <w:rFonts w:ascii="仿宋" w:eastAsia="仿宋" w:hAnsi="仿宋" w:cs="宋体"/>
                <w:b/>
                <w:color w:val="000000"/>
                <w:kern w:val="0"/>
                <w:sz w:val="24"/>
              </w:rPr>
            </w:pPr>
            <w:r w:rsidRPr="009C044E">
              <w:rPr>
                <w:rFonts w:ascii="仿宋" w:eastAsia="仿宋" w:hAnsi="仿宋" w:cs="宋体" w:hint="eastAsia"/>
                <w:b/>
                <w:color w:val="000000"/>
                <w:kern w:val="0"/>
                <w:sz w:val="24"/>
              </w:rPr>
              <w:t>分值</w:t>
            </w:r>
          </w:p>
        </w:tc>
        <w:tc>
          <w:tcPr>
            <w:tcW w:w="2552" w:type="dxa"/>
            <w:vAlign w:val="center"/>
          </w:tcPr>
          <w:p w:rsidR="005812D7" w:rsidRPr="009C044E" w:rsidRDefault="005812D7" w:rsidP="0092093F">
            <w:pPr>
              <w:widowControl/>
              <w:spacing w:line="276" w:lineRule="auto"/>
              <w:jc w:val="center"/>
              <w:rPr>
                <w:rFonts w:ascii="仿宋" w:eastAsia="仿宋" w:hAnsi="仿宋" w:cs="宋体"/>
                <w:b/>
                <w:color w:val="000000"/>
                <w:kern w:val="0"/>
                <w:sz w:val="24"/>
              </w:rPr>
            </w:pPr>
            <w:r w:rsidRPr="009C044E">
              <w:rPr>
                <w:rFonts w:ascii="仿宋" w:eastAsia="仿宋" w:hAnsi="仿宋" w:cs="宋体" w:hint="eastAsia"/>
                <w:b/>
                <w:color w:val="000000"/>
                <w:kern w:val="0"/>
                <w:sz w:val="24"/>
              </w:rPr>
              <w:t>备注</w:t>
            </w:r>
          </w:p>
        </w:tc>
      </w:tr>
      <w:tr w:rsidR="00456C89" w:rsidRPr="0070750B" w:rsidTr="00B93296">
        <w:trPr>
          <w:trHeight w:val="285"/>
        </w:trPr>
        <w:tc>
          <w:tcPr>
            <w:tcW w:w="5353" w:type="dxa"/>
            <w:gridSpan w:val="2"/>
            <w:vMerge w:val="restart"/>
            <w:vAlign w:val="center"/>
          </w:tcPr>
          <w:p w:rsidR="00456C89" w:rsidRPr="0070750B" w:rsidRDefault="00456C89" w:rsidP="001474B7">
            <w:pPr>
              <w:widowControl/>
              <w:spacing w:line="276" w:lineRule="auto"/>
              <w:jc w:val="center"/>
              <w:rPr>
                <w:rFonts w:ascii="仿宋" w:eastAsia="仿宋" w:hAnsi="仿宋" w:cs="宋体"/>
                <w:color w:val="000000"/>
                <w:kern w:val="0"/>
                <w:sz w:val="24"/>
              </w:rPr>
            </w:pPr>
            <w:r>
              <w:rPr>
                <w:rFonts w:ascii="仿宋" w:eastAsia="仿宋" w:hAnsi="仿宋" w:cs="宋体" w:hint="eastAsia"/>
                <w:color w:val="000000"/>
                <w:kern w:val="0"/>
                <w:sz w:val="24"/>
              </w:rPr>
              <w:lastRenderedPageBreak/>
              <w:t>党支部书记（正</w:t>
            </w:r>
            <w:r w:rsidR="009C044E">
              <w:rPr>
                <w:rFonts w:ascii="仿宋" w:eastAsia="仿宋" w:hAnsi="仿宋" w:cs="宋体" w:hint="eastAsia"/>
                <w:color w:val="000000"/>
                <w:kern w:val="0"/>
                <w:sz w:val="24"/>
              </w:rPr>
              <w:t>副</w:t>
            </w:r>
            <w:r>
              <w:rPr>
                <w:rFonts w:ascii="仿宋" w:eastAsia="仿宋" w:hAnsi="仿宋" w:cs="宋体" w:hint="eastAsia"/>
                <w:color w:val="000000"/>
                <w:kern w:val="0"/>
                <w:sz w:val="24"/>
              </w:rPr>
              <w:t>）</w:t>
            </w:r>
            <w:r w:rsidR="009C044E">
              <w:rPr>
                <w:rFonts w:ascii="仿宋" w:eastAsia="仿宋" w:hAnsi="仿宋" w:cs="宋体" w:hint="eastAsia"/>
                <w:color w:val="000000"/>
                <w:kern w:val="0"/>
                <w:sz w:val="24"/>
              </w:rPr>
              <w:t>、</w:t>
            </w:r>
            <w:r w:rsidR="001474B7">
              <w:rPr>
                <w:rFonts w:ascii="仿宋" w:eastAsia="仿宋" w:hAnsi="仿宋" w:cs="宋体" w:hint="eastAsia"/>
                <w:color w:val="000000"/>
                <w:kern w:val="0"/>
                <w:sz w:val="24"/>
              </w:rPr>
              <w:t>挂职团委副书记、</w:t>
            </w:r>
            <w:r>
              <w:rPr>
                <w:rFonts w:ascii="仿宋" w:eastAsia="仿宋" w:hAnsi="仿宋" w:cs="宋体" w:hint="eastAsia"/>
                <w:color w:val="000000"/>
                <w:kern w:val="0"/>
                <w:sz w:val="24"/>
              </w:rPr>
              <w:t>兼职辅导员、</w:t>
            </w:r>
            <w:r w:rsidR="00C56FD4">
              <w:rPr>
                <w:rFonts w:ascii="仿宋" w:eastAsia="仿宋" w:hAnsi="仿宋" w:cs="宋体" w:hint="eastAsia"/>
                <w:color w:val="000000"/>
                <w:kern w:val="0"/>
                <w:sz w:val="24"/>
              </w:rPr>
              <w:t>学生会</w:t>
            </w:r>
            <w:r>
              <w:rPr>
                <w:rFonts w:ascii="仿宋" w:eastAsia="仿宋" w:hAnsi="仿宋" w:cs="宋体" w:hint="eastAsia"/>
                <w:color w:val="000000"/>
                <w:kern w:val="0"/>
                <w:sz w:val="24"/>
              </w:rPr>
              <w:t>主席团、团总支书记处、</w:t>
            </w:r>
            <w:r w:rsidR="00B93296">
              <w:rPr>
                <w:rFonts w:ascii="仿宋" w:eastAsia="仿宋" w:hAnsi="仿宋" w:cs="宋体" w:hint="eastAsia"/>
                <w:color w:val="000000"/>
                <w:kern w:val="0"/>
                <w:sz w:val="24"/>
              </w:rPr>
              <w:t>学院学生党员素质发展中心主任团</w:t>
            </w:r>
            <w:r>
              <w:rPr>
                <w:rFonts w:ascii="仿宋" w:eastAsia="仿宋" w:hAnsi="仿宋" w:cs="宋体" w:hint="eastAsia"/>
                <w:color w:val="000000"/>
                <w:kern w:val="0"/>
                <w:sz w:val="24"/>
              </w:rPr>
              <w:t>以及</w:t>
            </w:r>
            <w:r w:rsidR="001474B7">
              <w:rPr>
                <w:rFonts w:ascii="仿宋" w:eastAsia="仿宋" w:hAnsi="仿宋" w:cs="宋体" w:hint="eastAsia"/>
                <w:color w:val="000000"/>
                <w:kern w:val="0"/>
                <w:sz w:val="24"/>
              </w:rPr>
              <w:t>展翅计划、青知计划、紫领计划团队核心负责人和</w:t>
            </w:r>
            <w:r>
              <w:rPr>
                <w:rFonts w:ascii="仿宋" w:eastAsia="仿宋" w:hAnsi="仿宋" w:cs="宋体" w:hint="eastAsia"/>
                <w:color w:val="000000"/>
                <w:kern w:val="0"/>
                <w:sz w:val="24"/>
              </w:rPr>
              <w:t>学校其他学生组织主要负责人</w:t>
            </w:r>
          </w:p>
        </w:tc>
        <w:tc>
          <w:tcPr>
            <w:tcW w:w="1134" w:type="dxa"/>
            <w:vAlign w:val="center"/>
          </w:tcPr>
          <w:p w:rsidR="00456C89" w:rsidRPr="0070750B" w:rsidRDefault="00456C89" w:rsidP="0092093F">
            <w:pPr>
              <w:widowControl/>
              <w:spacing w:line="276" w:lineRule="auto"/>
              <w:jc w:val="center"/>
              <w:rPr>
                <w:rFonts w:ascii="仿宋" w:eastAsia="仿宋" w:hAnsi="仿宋" w:cs="宋体"/>
                <w:color w:val="000000"/>
                <w:kern w:val="0"/>
                <w:sz w:val="24"/>
              </w:rPr>
            </w:pPr>
            <w:r w:rsidRPr="0070750B">
              <w:rPr>
                <w:rFonts w:ascii="仿宋" w:eastAsia="仿宋" w:hAnsi="仿宋" w:cs="宋体" w:hint="eastAsia"/>
                <w:color w:val="000000"/>
                <w:kern w:val="0"/>
                <w:sz w:val="24"/>
              </w:rPr>
              <w:t>优秀10</w:t>
            </w:r>
          </w:p>
        </w:tc>
        <w:tc>
          <w:tcPr>
            <w:tcW w:w="2552" w:type="dxa"/>
            <w:vMerge w:val="restart"/>
            <w:vAlign w:val="center"/>
          </w:tcPr>
          <w:p w:rsidR="00456C89" w:rsidRPr="0070750B" w:rsidRDefault="00456C89" w:rsidP="0092093F">
            <w:pPr>
              <w:widowControl/>
              <w:spacing w:line="276" w:lineRule="auto"/>
              <w:jc w:val="left"/>
              <w:rPr>
                <w:rFonts w:ascii="仿宋" w:eastAsia="仿宋" w:hAnsi="仿宋" w:cs="宋体"/>
                <w:color w:val="000000"/>
                <w:kern w:val="0"/>
                <w:sz w:val="24"/>
              </w:rPr>
            </w:pPr>
            <w:r w:rsidRPr="0070750B">
              <w:rPr>
                <w:rFonts w:ascii="仿宋" w:eastAsia="仿宋" w:hAnsi="仿宋" w:cs="宋体" w:hint="eastAsia"/>
                <w:color w:val="000000"/>
                <w:kern w:val="0"/>
                <w:sz w:val="24"/>
              </w:rPr>
              <w:t>担任职务半年以上均需进行考核</w:t>
            </w:r>
            <w:r>
              <w:rPr>
                <w:rFonts w:ascii="仿宋" w:eastAsia="仿宋" w:hAnsi="仿宋" w:cs="宋体" w:hint="eastAsia"/>
                <w:color w:val="000000"/>
                <w:kern w:val="0"/>
                <w:sz w:val="24"/>
              </w:rPr>
              <w:t>，</w:t>
            </w:r>
            <w:r w:rsidRPr="00456C89">
              <w:rPr>
                <w:rFonts w:ascii="仿宋" w:eastAsia="仿宋" w:hAnsi="仿宋" w:cs="宋体" w:hint="eastAsia"/>
                <w:color w:val="000000"/>
                <w:kern w:val="0"/>
                <w:sz w:val="24"/>
              </w:rPr>
              <w:t>不满一年超过半年减半加分，其余不加分</w:t>
            </w:r>
            <w:r w:rsidRPr="0070750B">
              <w:rPr>
                <w:rFonts w:ascii="仿宋" w:eastAsia="仿宋" w:hAnsi="仿宋" w:cs="宋体" w:hint="eastAsia"/>
                <w:color w:val="000000"/>
                <w:kern w:val="0"/>
                <w:sz w:val="24"/>
              </w:rPr>
              <w:t>。等级分为优秀、良好、合格、不合格。优秀的比例不超过30%。考核不合格不予加分。</w:t>
            </w:r>
          </w:p>
        </w:tc>
      </w:tr>
      <w:tr w:rsidR="00456C89" w:rsidRPr="0070750B" w:rsidTr="00B93296">
        <w:trPr>
          <w:trHeight w:val="285"/>
        </w:trPr>
        <w:tc>
          <w:tcPr>
            <w:tcW w:w="5353" w:type="dxa"/>
            <w:gridSpan w:val="2"/>
            <w:vMerge/>
            <w:vAlign w:val="center"/>
          </w:tcPr>
          <w:p w:rsidR="00456C89" w:rsidRPr="0070750B" w:rsidRDefault="00456C89" w:rsidP="0092093F">
            <w:pPr>
              <w:widowControl/>
              <w:spacing w:line="276" w:lineRule="auto"/>
              <w:jc w:val="left"/>
              <w:rPr>
                <w:rFonts w:ascii="仿宋" w:eastAsia="仿宋" w:hAnsi="仿宋" w:cs="宋体"/>
                <w:color w:val="000000"/>
                <w:kern w:val="0"/>
                <w:sz w:val="24"/>
              </w:rPr>
            </w:pPr>
          </w:p>
        </w:tc>
        <w:tc>
          <w:tcPr>
            <w:tcW w:w="1134" w:type="dxa"/>
            <w:vAlign w:val="center"/>
          </w:tcPr>
          <w:p w:rsidR="00456C89" w:rsidRPr="0070750B" w:rsidRDefault="00456C89" w:rsidP="0092093F">
            <w:pPr>
              <w:widowControl/>
              <w:spacing w:line="276" w:lineRule="auto"/>
              <w:jc w:val="center"/>
              <w:rPr>
                <w:rFonts w:ascii="仿宋" w:eastAsia="仿宋" w:hAnsi="仿宋" w:cs="宋体"/>
                <w:color w:val="000000"/>
                <w:kern w:val="0"/>
                <w:sz w:val="24"/>
              </w:rPr>
            </w:pPr>
            <w:r w:rsidRPr="0070750B">
              <w:rPr>
                <w:rFonts w:ascii="仿宋" w:eastAsia="仿宋" w:hAnsi="仿宋" w:cs="宋体" w:hint="eastAsia"/>
                <w:color w:val="000000"/>
                <w:kern w:val="0"/>
                <w:sz w:val="24"/>
              </w:rPr>
              <w:t>良好7</w:t>
            </w:r>
          </w:p>
        </w:tc>
        <w:tc>
          <w:tcPr>
            <w:tcW w:w="2552" w:type="dxa"/>
            <w:vMerge/>
            <w:vAlign w:val="center"/>
          </w:tcPr>
          <w:p w:rsidR="00456C89" w:rsidRPr="0070750B" w:rsidRDefault="00456C89" w:rsidP="0092093F">
            <w:pPr>
              <w:widowControl/>
              <w:spacing w:line="276" w:lineRule="auto"/>
              <w:jc w:val="left"/>
              <w:rPr>
                <w:rFonts w:ascii="仿宋" w:eastAsia="仿宋" w:hAnsi="仿宋" w:cs="宋体"/>
                <w:color w:val="000000"/>
                <w:kern w:val="0"/>
                <w:sz w:val="24"/>
              </w:rPr>
            </w:pPr>
          </w:p>
        </w:tc>
      </w:tr>
      <w:tr w:rsidR="00456C89" w:rsidRPr="0070750B" w:rsidTr="00B93296">
        <w:trPr>
          <w:trHeight w:val="285"/>
        </w:trPr>
        <w:tc>
          <w:tcPr>
            <w:tcW w:w="5353" w:type="dxa"/>
            <w:gridSpan w:val="2"/>
            <w:vMerge/>
            <w:vAlign w:val="center"/>
          </w:tcPr>
          <w:p w:rsidR="00456C89" w:rsidRPr="0070750B" w:rsidRDefault="00456C89" w:rsidP="0092093F">
            <w:pPr>
              <w:widowControl/>
              <w:spacing w:line="276" w:lineRule="auto"/>
              <w:jc w:val="left"/>
              <w:rPr>
                <w:rFonts w:ascii="仿宋" w:eastAsia="仿宋" w:hAnsi="仿宋" w:cs="宋体"/>
                <w:color w:val="000000"/>
                <w:kern w:val="0"/>
                <w:sz w:val="24"/>
              </w:rPr>
            </w:pPr>
          </w:p>
        </w:tc>
        <w:tc>
          <w:tcPr>
            <w:tcW w:w="1134" w:type="dxa"/>
            <w:vAlign w:val="center"/>
          </w:tcPr>
          <w:p w:rsidR="00456C89" w:rsidRPr="0070750B" w:rsidRDefault="00456C89" w:rsidP="0092093F">
            <w:pPr>
              <w:widowControl/>
              <w:spacing w:line="276" w:lineRule="auto"/>
              <w:jc w:val="center"/>
              <w:rPr>
                <w:rFonts w:ascii="仿宋" w:eastAsia="仿宋" w:hAnsi="仿宋" w:cs="宋体"/>
                <w:color w:val="000000"/>
                <w:kern w:val="0"/>
                <w:sz w:val="24"/>
              </w:rPr>
            </w:pPr>
            <w:r w:rsidRPr="0070750B">
              <w:rPr>
                <w:rFonts w:ascii="仿宋" w:eastAsia="仿宋" w:hAnsi="仿宋" w:cs="宋体" w:hint="eastAsia"/>
                <w:color w:val="000000"/>
                <w:kern w:val="0"/>
                <w:sz w:val="24"/>
              </w:rPr>
              <w:t>合格4</w:t>
            </w:r>
          </w:p>
        </w:tc>
        <w:tc>
          <w:tcPr>
            <w:tcW w:w="2552" w:type="dxa"/>
            <w:vMerge/>
            <w:vAlign w:val="center"/>
          </w:tcPr>
          <w:p w:rsidR="00456C89" w:rsidRPr="0070750B" w:rsidRDefault="00456C89" w:rsidP="0092093F">
            <w:pPr>
              <w:widowControl/>
              <w:spacing w:line="276" w:lineRule="auto"/>
              <w:jc w:val="left"/>
              <w:rPr>
                <w:rFonts w:ascii="仿宋" w:eastAsia="仿宋" w:hAnsi="仿宋" w:cs="宋体"/>
                <w:color w:val="000000"/>
                <w:kern w:val="0"/>
                <w:sz w:val="24"/>
              </w:rPr>
            </w:pPr>
          </w:p>
        </w:tc>
      </w:tr>
      <w:tr w:rsidR="00456C89" w:rsidRPr="0070750B" w:rsidTr="00B93296">
        <w:trPr>
          <w:trHeight w:val="285"/>
        </w:trPr>
        <w:tc>
          <w:tcPr>
            <w:tcW w:w="5353" w:type="dxa"/>
            <w:gridSpan w:val="2"/>
            <w:vMerge w:val="restart"/>
            <w:vAlign w:val="center"/>
          </w:tcPr>
          <w:p w:rsidR="00456C89" w:rsidRPr="0070750B" w:rsidRDefault="00456C89" w:rsidP="00456C89">
            <w:pPr>
              <w:widowControl/>
              <w:spacing w:line="276" w:lineRule="auto"/>
              <w:jc w:val="center"/>
              <w:rPr>
                <w:rFonts w:ascii="仿宋" w:eastAsia="仿宋" w:hAnsi="仿宋"/>
                <w:sz w:val="24"/>
              </w:rPr>
            </w:pPr>
            <w:r>
              <w:rPr>
                <w:rFonts w:ascii="仿宋" w:eastAsia="仿宋" w:hAnsi="仿宋" w:cs="宋体" w:hint="eastAsia"/>
                <w:color w:val="000000"/>
                <w:kern w:val="0"/>
                <w:sz w:val="24"/>
              </w:rPr>
              <w:t>班长、团支书、</w:t>
            </w:r>
            <w:r w:rsidR="00AB2626">
              <w:rPr>
                <w:rFonts w:ascii="仿宋" w:eastAsia="仿宋" w:hAnsi="仿宋" w:cs="宋体" w:hint="eastAsia"/>
                <w:color w:val="000000"/>
                <w:kern w:val="0"/>
                <w:sz w:val="24"/>
              </w:rPr>
              <w:t>党支部</w:t>
            </w:r>
            <w:r>
              <w:rPr>
                <w:rFonts w:ascii="仿宋" w:eastAsia="仿宋" w:hAnsi="仿宋" w:cs="宋体" w:hint="eastAsia"/>
                <w:color w:val="000000"/>
                <w:kern w:val="0"/>
                <w:sz w:val="24"/>
              </w:rPr>
              <w:t>支委、班级指导员、</w:t>
            </w:r>
            <w:r w:rsidRPr="00456C89">
              <w:rPr>
                <w:rFonts w:ascii="仿宋" w:eastAsia="仿宋" w:hAnsi="仿宋" w:cs="宋体" w:hint="eastAsia"/>
                <w:color w:val="000000"/>
                <w:kern w:val="0"/>
                <w:sz w:val="24"/>
              </w:rPr>
              <w:t>学院社团</w:t>
            </w:r>
            <w:r>
              <w:rPr>
                <w:rFonts w:ascii="仿宋" w:eastAsia="仿宋" w:hAnsi="仿宋" w:cs="宋体" w:hint="eastAsia"/>
                <w:color w:val="000000"/>
                <w:kern w:val="0"/>
                <w:sz w:val="24"/>
              </w:rPr>
              <w:t>、学生组织</w:t>
            </w:r>
            <w:r w:rsidRPr="00456C89">
              <w:rPr>
                <w:rFonts w:ascii="仿宋" w:eastAsia="仿宋" w:hAnsi="仿宋" w:cs="宋体" w:hint="eastAsia"/>
                <w:color w:val="000000"/>
                <w:kern w:val="0"/>
                <w:sz w:val="24"/>
              </w:rPr>
              <w:t>各部部长（正副）</w:t>
            </w:r>
          </w:p>
        </w:tc>
        <w:tc>
          <w:tcPr>
            <w:tcW w:w="1134" w:type="dxa"/>
            <w:vAlign w:val="center"/>
          </w:tcPr>
          <w:p w:rsidR="00456C89" w:rsidRPr="0070750B" w:rsidRDefault="00456C89" w:rsidP="0092093F">
            <w:pPr>
              <w:widowControl/>
              <w:spacing w:line="276" w:lineRule="auto"/>
              <w:jc w:val="center"/>
              <w:rPr>
                <w:rFonts w:ascii="仿宋" w:eastAsia="仿宋" w:hAnsi="仿宋" w:cs="宋体"/>
                <w:color w:val="000000"/>
                <w:kern w:val="0"/>
                <w:sz w:val="24"/>
              </w:rPr>
            </w:pPr>
            <w:r w:rsidRPr="0070750B">
              <w:rPr>
                <w:rFonts w:ascii="仿宋" w:eastAsia="仿宋" w:hAnsi="仿宋" w:cs="宋体" w:hint="eastAsia"/>
                <w:color w:val="000000"/>
                <w:kern w:val="0"/>
                <w:sz w:val="24"/>
              </w:rPr>
              <w:t>优秀6</w:t>
            </w:r>
          </w:p>
        </w:tc>
        <w:tc>
          <w:tcPr>
            <w:tcW w:w="2552" w:type="dxa"/>
            <w:vMerge/>
            <w:vAlign w:val="center"/>
          </w:tcPr>
          <w:p w:rsidR="00456C89" w:rsidRPr="0070750B" w:rsidRDefault="00456C89" w:rsidP="0092093F">
            <w:pPr>
              <w:widowControl/>
              <w:spacing w:line="276" w:lineRule="auto"/>
              <w:jc w:val="left"/>
              <w:rPr>
                <w:rFonts w:ascii="仿宋" w:eastAsia="仿宋" w:hAnsi="仿宋" w:cs="宋体"/>
                <w:color w:val="000000"/>
                <w:kern w:val="0"/>
                <w:sz w:val="24"/>
              </w:rPr>
            </w:pPr>
          </w:p>
        </w:tc>
      </w:tr>
      <w:tr w:rsidR="00456C89" w:rsidRPr="0070750B" w:rsidTr="00B93296">
        <w:trPr>
          <w:trHeight w:val="285"/>
        </w:trPr>
        <w:tc>
          <w:tcPr>
            <w:tcW w:w="5353" w:type="dxa"/>
            <w:gridSpan w:val="2"/>
            <w:vMerge/>
            <w:vAlign w:val="center"/>
          </w:tcPr>
          <w:p w:rsidR="00456C89" w:rsidRPr="0070750B" w:rsidRDefault="00456C89" w:rsidP="0092093F">
            <w:pPr>
              <w:widowControl/>
              <w:spacing w:line="276" w:lineRule="auto"/>
              <w:jc w:val="left"/>
              <w:rPr>
                <w:rFonts w:ascii="仿宋" w:eastAsia="仿宋" w:hAnsi="仿宋" w:cs="宋体"/>
                <w:color w:val="000000"/>
                <w:kern w:val="0"/>
                <w:sz w:val="24"/>
              </w:rPr>
            </w:pPr>
          </w:p>
        </w:tc>
        <w:tc>
          <w:tcPr>
            <w:tcW w:w="1134" w:type="dxa"/>
            <w:vAlign w:val="center"/>
          </w:tcPr>
          <w:p w:rsidR="00456C89" w:rsidRPr="0070750B" w:rsidRDefault="00456C89" w:rsidP="0092093F">
            <w:pPr>
              <w:widowControl/>
              <w:spacing w:line="276" w:lineRule="auto"/>
              <w:jc w:val="center"/>
              <w:rPr>
                <w:rFonts w:ascii="仿宋" w:eastAsia="仿宋" w:hAnsi="仿宋" w:cs="宋体"/>
                <w:color w:val="000000"/>
                <w:kern w:val="0"/>
                <w:sz w:val="24"/>
              </w:rPr>
            </w:pPr>
            <w:r w:rsidRPr="0070750B">
              <w:rPr>
                <w:rFonts w:ascii="仿宋" w:eastAsia="仿宋" w:hAnsi="仿宋" w:cs="宋体" w:hint="eastAsia"/>
                <w:color w:val="000000"/>
                <w:kern w:val="0"/>
                <w:sz w:val="24"/>
              </w:rPr>
              <w:t>良好3</w:t>
            </w:r>
          </w:p>
        </w:tc>
        <w:tc>
          <w:tcPr>
            <w:tcW w:w="2552" w:type="dxa"/>
            <w:vMerge/>
            <w:vAlign w:val="center"/>
          </w:tcPr>
          <w:p w:rsidR="00456C89" w:rsidRPr="0070750B" w:rsidRDefault="00456C89" w:rsidP="0092093F">
            <w:pPr>
              <w:widowControl/>
              <w:spacing w:line="276" w:lineRule="auto"/>
              <w:jc w:val="left"/>
              <w:rPr>
                <w:rFonts w:ascii="仿宋" w:eastAsia="仿宋" w:hAnsi="仿宋" w:cs="宋体"/>
                <w:color w:val="000000"/>
                <w:kern w:val="0"/>
                <w:sz w:val="24"/>
              </w:rPr>
            </w:pPr>
          </w:p>
        </w:tc>
      </w:tr>
      <w:tr w:rsidR="00456C89" w:rsidRPr="0070750B" w:rsidTr="00B93296">
        <w:trPr>
          <w:trHeight w:val="299"/>
        </w:trPr>
        <w:tc>
          <w:tcPr>
            <w:tcW w:w="5353" w:type="dxa"/>
            <w:gridSpan w:val="2"/>
            <w:vMerge/>
            <w:vAlign w:val="center"/>
          </w:tcPr>
          <w:p w:rsidR="00456C89" w:rsidRPr="0070750B" w:rsidRDefault="00456C89" w:rsidP="0092093F">
            <w:pPr>
              <w:widowControl/>
              <w:spacing w:line="276" w:lineRule="auto"/>
              <w:jc w:val="left"/>
              <w:rPr>
                <w:rFonts w:ascii="仿宋" w:eastAsia="仿宋" w:hAnsi="仿宋" w:cs="宋体"/>
                <w:color w:val="000000"/>
                <w:kern w:val="0"/>
                <w:sz w:val="24"/>
              </w:rPr>
            </w:pPr>
          </w:p>
        </w:tc>
        <w:tc>
          <w:tcPr>
            <w:tcW w:w="1134" w:type="dxa"/>
            <w:vAlign w:val="center"/>
          </w:tcPr>
          <w:p w:rsidR="00456C89" w:rsidRPr="0070750B" w:rsidRDefault="00456C89" w:rsidP="0092093F">
            <w:pPr>
              <w:widowControl/>
              <w:spacing w:line="276" w:lineRule="auto"/>
              <w:jc w:val="center"/>
              <w:rPr>
                <w:rFonts w:ascii="仿宋" w:eastAsia="仿宋" w:hAnsi="仿宋" w:cs="宋体"/>
                <w:color w:val="000000"/>
                <w:kern w:val="0"/>
                <w:sz w:val="24"/>
              </w:rPr>
            </w:pPr>
            <w:r w:rsidRPr="0070750B">
              <w:rPr>
                <w:rFonts w:ascii="仿宋" w:eastAsia="仿宋" w:hAnsi="仿宋" w:cs="宋体" w:hint="eastAsia"/>
                <w:color w:val="000000"/>
                <w:kern w:val="0"/>
                <w:sz w:val="24"/>
              </w:rPr>
              <w:t>合格1</w:t>
            </w:r>
          </w:p>
        </w:tc>
        <w:tc>
          <w:tcPr>
            <w:tcW w:w="2552" w:type="dxa"/>
            <w:vMerge/>
            <w:vAlign w:val="center"/>
          </w:tcPr>
          <w:p w:rsidR="00456C89" w:rsidRPr="0070750B" w:rsidRDefault="00456C89" w:rsidP="0092093F">
            <w:pPr>
              <w:widowControl/>
              <w:spacing w:line="276" w:lineRule="auto"/>
              <w:jc w:val="left"/>
              <w:rPr>
                <w:rFonts w:ascii="仿宋" w:eastAsia="仿宋" w:hAnsi="仿宋" w:cs="宋体"/>
                <w:color w:val="000000"/>
                <w:kern w:val="0"/>
                <w:sz w:val="24"/>
              </w:rPr>
            </w:pPr>
          </w:p>
        </w:tc>
      </w:tr>
      <w:tr w:rsidR="00456C89" w:rsidRPr="0070750B" w:rsidTr="00B93296">
        <w:trPr>
          <w:trHeight w:val="327"/>
        </w:trPr>
        <w:tc>
          <w:tcPr>
            <w:tcW w:w="5353" w:type="dxa"/>
            <w:gridSpan w:val="2"/>
            <w:vMerge w:val="restart"/>
            <w:vAlign w:val="center"/>
          </w:tcPr>
          <w:p w:rsidR="00456C89" w:rsidRPr="0070750B" w:rsidRDefault="00093E0B" w:rsidP="00456C89">
            <w:pPr>
              <w:widowControl/>
              <w:spacing w:line="276" w:lineRule="auto"/>
              <w:jc w:val="center"/>
              <w:rPr>
                <w:rFonts w:ascii="仿宋" w:eastAsia="仿宋" w:hAnsi="仿宋" w:cs="宋体"/>
                <w:color w:val="000000"/>
                <w:kern w:val="0"/>
                <w:sz w:val="24"/>
              </w:rPr>
            </w:pPr>
            <w:r>
              <w:rPr>
                <w:rFonts w:ascii="仿宋" w:eastAsia="仿宋" w:hAnsi="仿宋" w:cs="宋体" w:hint="eastAsia"/>
                <w:color w:val="000000"/>
                <w:kern w:val="0"/>
                <w:sz w:val="24"/>
              </w:rPr>
              <w:t>学院学生组织、社团</w:t>
            </w:r>
            <w:r w:rsidR="00456C89">
              <w:rPr>
                <w:rFonts w:ascii="仿宋" w:eastAsia="仿宋" w:hAnsi="仿宋" w:cs="宋体" w:hint="eastAsia"/>
                <w:color w:val="000000"/>
                <w:kern w:val="0"/>
                <w:sz w:val="24"/>
              </w:rPr>
              <w:t>干事</w:t>
            </w:r>
          </w:p>
        </w:tc>
        <w:tc>
          <w:tcPr>
            <w:tcW w:w="1134" w:type="dxa"/>
            <w:vAlign w:val="center"/>
          </w:tcPr>
          <w:p w:rsidR="00456C89" w:rsidRPr="0070750B" w:rsidRDefault="00456C89" w:rsidP="0092093F">
            <w:pPr>
              <w:widowControl/>
              <w:spacing w:line="276" w:lineRule="auto"/>
              <w:jc w:val="center"/>
              <w:rPr>
                <w:rFonts w:ascii="仿宋" w:eastAsia="仿宋" w:hAnsi="仿宋" w:cs="宋体"/>
                <w:color w:val="000000"/>
                <w:kern w:val="0"/>
                <w:sz w:val="24"/>
              </w:rPr>
            </w:pPr>
            <w:r>
              <w:rPr>
                <w:rFonts w:ascii="仿宋" w:eastAsia="仿宋" w:hAnsi="仿宋" w:cs="宋体" w:hint="eastAsia"/>
                <w:color w:val="000000"/>
                <w:kern w:val="0"/>
                <w:sz w:val="24"/>
              </w:rPr>
              <w:t>优秀2</w:t>
            </w:r>
          </w:p>
        </w:tc>
        <w:tc>
          <w:tcPr>
            <w:tcW w:w="2552" w:type="dxa"/>
            <w:vMerge/>
            <w:vAlign w:val="center"/>
          </w:tcPr>
          <w:p w:rsidR="00456C89" w:rsidRPr="0070750B" w:rsidRDefault="00456C89" w:rsidP="0092093F">
            <w:pPr>
              <w:widowControl/>
              <w:spacing w:line="276" w:lineRule="auto"/>
              <w:jc w:val="left"/>
              <w:rPr>
                <w:rFonts w:ascii="仿宋" w:eastAsia="仿宋" w:hAnsi="仿宋" w:cs="宋体"/>
                <w:color w:val="000000"/>
                <w:kern w:val="0"/>
                <w:sz w:val="24"/>
              </w:rPr>
            </w:pPr>
          </w:p>
        </w:tc>
      </w:tr>
      <w:tr w:rsidR="00456C89" w:rsidRPr="0070750B" w:rsidTr="00B93296">
        <w:trPr>
          <w:trHeight w:val="388"/>
        </w:trPr>
        <w:tc>
          <w:tcPr>
            <w:tcW w:w="5353" w:type="dxa"/>
            <w:gridSpan w:val="2"/>
            <w:vMerge/>
            <w:vAlign w:val="center"/>
          </w:tcPr>
          <w:p w:rsidR="00456C89" w:rsidRDefault="00456C89" w:rsidP="0092093F">
            <w:pPr>
              <w:widowControl/>
              <w:spacing w:line="276" w:lineRule="auto"/>
              <w:jc w:val="left"/>
              <w:rPr>
                <w:rFonts w:ascii="仿宋" w:eastAsia="仿宋" w:hAnsi="仿宋" w:cs="宋体"/>
                <w:color w:val="000000"/>
                <w:kern w:val="0"/>
                <w:sz w:val="24"/>
              </w:rPr>
            </w:pPr>
          </w:p>
        </w:tc>
        <w:tc>
          <w:tcPr>
            <w:tcW w:w="1134" w:type="dxa"/>
            <w:vAlign w:val="center"/>
          </w:tcPr>
          <w:p w:rsidR="00456C89" w:rsidRPr="0070750B" w:rsidRDefault="00456C89" w:rsidP="0092093F">
            <w:pPr>
              <w:widowControl/>
              <w:spacing w:line="276" w:lineRule="auto"/>
              <w:jc w:val="center"/>
              <w:rPr>
                <w:rFonts w:ascii="仿宋" w:eastAsia="仿宋" w:hAnsi="仿宋" w:cs="宋体"/>
                <w:color w:val="000000"/>
                <w:kern w:val="0"/>
                <w:sz w:val="24"/>
              </w:rPr>
            </w:pPr>
            <w:r>
              <w:rPr>
                <w:rFonts w:ascii="仿宋" w:eastAsia="仿宋" w:hAnsi="仿宋" w:cs="宋体" w:hint="eastAsia"/>
                <w:color w:val="000000"/>
                <w:kern w:val="0"/>
                <w:sz w:val="24"/>
              </w:rPr>
              <w:t>良好1</w:t>
            </w:r>
          </w:p>
        </w:tc>
        <w:tc>
          <w:tcPr>
            <w:tcW w:w="2552" w:type="dxa"/>
            <w:vMerge/>
            <w:vAlign w:val="center"/>
          </w:tcPr>
          <w:p w:rsidR="00456C89" w:rsidRPr="0070750B" w:rsidRDefault="00456C89" w:rsidP="0092093F">
            <w:pPr>
              <w:widowControl/>
              <w:spacing w:line="276" w:lineRule="auto"/>
              <w:jc w:val="left"/>
              <w:rPr>
                <w:rFonts w:ascii="仿宋" w:eastAsia="仿宋" w:hAnsi="仿宋" w:cs="宋体"/>
                <w:color w:val="000000"/>
                <w:kern w:val="0"/>
                <w:sz w:val="24"/>
              </w:rPr>
            </w:pPr>
          </w:p>
        </w:tc>
      </w:tr>
      <w:tr w:rsidR="00456C89" w:rsidRPr="0070750B" w:rsidTr="00B93296">
        <w:trPr>
          <w:trHeight w:val="388"/>
        </w:trPr>
        <w:tc>
          <w:tcPr>
            <w:tcW w:w="5353" w:type="dxa"/>
            <w:gridSpan w:val="2"/>
            <w:vMerge/>
            <w:vAlign w:val="center"/>
          </w:tcPr>
          <w:p w:rsidR="00456C89" w:rsidRDefault="00456C89" w:rsidP="0092093F">
            <w:pPr>
              <w:widowControl/>
              <w:spacing w:line="276" w:lineRule="auto"/>
              <w:jc w:val="left"/>
              <w:rPr>
                <w:rFonts w:ascii="仿宋" w:eastAsia="仿宋" w:hAnsi="仿宋" w:cs="宋体"/>
                <w:color w:val="000000"/>
                <w:kern w:val="0"/>
                <w:sz w:val="24"/>
              </w:rPr>
            </w:pPr>
          </w:p>
        </w:tc>
        <w:tc>
          <w:tcPr>
            <w:tcW w:w="1134" w:type="dxa"/>
            <w:vAlign w:val="center"/>
          </w:tcPr>
          <w:p w:rsidR="00456C89" w:rsidRPr="0070750B" w:rsidRDefault="00456C89" w:rsidP="0092093F">
            <w:pPr>
              <w:widowControl/>
              <w:spacing w:line="276" w:lineRule="auto"/>
              <w:jc w:val="center"/>
              <w:rPr>
                <w:rFonts w:ascii="仿宋" w:eastAsia="仿宋" w:hAnsi="仿宋" w:cs="宋体"/>
                <w:color w:val="000000"/>
                <w:kern w:val="0"/>
                <w:sz w:val="24"/>
              </w:rPr>
            </w:pPr>
            <w:r>
              <w:rPr>
                <w:rFonts w:ascii="仿宋" w:eastAsia="仿宋" w:hAnsi="仿宋" w:cs="宋体" w:hint="eastAsia"/>
                <w:color w:val="000000"/>
                <w:kern w:val="0"/>
                <w:sz w:val="24"/>
              </w:rPr>
              <w:t>合格0.5</w:t>
            </w:r>
          </w:p>
        </w:tc>
        <w:tc>
          <w:tcPr>
            <w:tcW w:w="2552" w:type="dxa"/>
            <w:vMerge/>
            <w:vAlign w:val="center"/>
          </w:tcPr>
          <w:p w:rsidR="00456C89" w:rsidRPr="0070750B" w:rsidRDefault="00456C89" w:rsidP="0092093F">
            <w:pPr>
              <w:widowControl/>
              <w:spacing w:line="276" w:lineRule="auto"/>
              <w:jc w:val="left"/>
              <w:rPr>
                <w:rFonts w:ascii="仿宋" w:eastAsia="仿宋" w:hAnsi="仿宋" w:cs="宋体"/>
                <w:color w:val="000000"/>
                <w:kern w:val="0"/>
                <w:sz w:val="24"/>
              </w:rPr>
            </w:pPr>
          </w:p>
        </w:tc>
      </w:tr>
      <w:tr w:rsidR="005812D7" w:rsidRPr="0070750B" w:rsidTr="00B93296">
        <w:trPr>
          <w:trHeight w:val="285"/>
        </w:trPr>
        <w:tc>
          <w:tcPr>
            <w:tcW w:w="815" w:type="dxa"/>
            <w:vMerge w:val="restart"/>
            <w:vAlign w:val="center"/>
          </w:tcPr>
          <w:p w:rsidR="005812D7" w:rsidRPr="0070750B" w:rsidRDefault="005812D7" w:rsidP="0092093F">
            <w:pPr>
              <w:widowControl/>
              <w:spacing w:line="276" w:lineRule="auto"/>
              <w:jc w:val="left"/>
              <w:rPr>
                <w:rFonts w:ascii="仿宋" w:eastAsia="仿宋" w:hAnsi="仿宋" w:cs="宋体"/>
                <w:color w:val="000000"/>
                <w:kern w:val="0"/>
                <w:sz w:val="24"/>
              </w:rPr>
            </w:pPr>
            <w:r w:rsidRPr="0070750B">
              <w:rPr>
                <w:rFonts w:ascii="仿宋" w:eastAsia="仿宋" w:hAnsi="仿宋" w:cs="宋体" w:hint="eastAsia"/>
                <w:color w:val="000000"/>
                <w:kern w:val="0"/>
                <w:sz w:val="24"/>
              </w:rPr>
              <w:t>额外加分</w:t>
            </w:r>
          </w:p>
        </w:tc>
        <w:tc>
          <w:tcPr>
            <w:tcW w:w="4538" w:type="dxa"/>
            <w:vAlign w:val="center"/>
          </w:tcPr>
          <w:p w:rsidR="005812D7" w:rsidRPr="0070750B" w:rsidRDefault="005812D7" w:rsidP="00FB385B">
            <w:pPr>
              <w:widowControl/>
              <w:spacing w:line="276" w:lineRule="auto"/>
              <w:jc w:val="center"/>
              <w:rPr>
                <w:rFonts w:ascii="仿宋" w:eastAsia="仿宋" w:hAnsi="仿宋" w:cs="宋体"/>
                <w:color w:val="000000"/>
                <w:kern w:val="0"/>
                <w:sz w:val="24"/>
              </w:rPr>
            </w:pPr>
            <w:r w:rsidRPr="0070750B">
              <w:rPr>
                <w:rFonts w:ascii="仿宋" w:eastAsia="仿宋" w:hAnsi="仿宋" w:cs="宋体" w:hint="eastAsia"/>
                <w:color w:val="000000"/>
                <w:kern w:val="0"/>
                <w:sz w:val="24"/>
              </w:rPr>
              <w:t>获得校级及以上优秀党员</w:t>
            </w:r>
            <w:r w:rsidR="00B93296">
              <w:rPr>
                <w:rFonts w:ascii="仿宋" w:eastAsia="仿宋" w:hAnsi="仿宋" w:cs="宋体" w:hint="eastAsia"/>
                <w:color w:val="000000"/>
                <w:kern w:val="0"/>
                <w:sz w:val="24"/>
              </w:rPr>
              <w:t>、优秀党支书</w:t>
            </w:r>
            <w:r w:rsidRPr="0070750B">
              <w:rPr>
                <w:rFonts w:ascii="仿宋" w:eastAsia="仿宋" w:hAnsi="仿宋" w:cs="宋体" w:hint="eastAsia"/>
                <w:color w:val="000000"/>
                <w:kern w:val="0"/>
                <w:sz w:val="24"/>
              </w:rPr>
              <w:t>者</w:t>
            </w:r>
          </w:p>
        </w:tc>
        <w:tc>
          <w:tcPr>
            <w:tcW w:w="1134" w:type="dxa"/>
            <w:vAlign w:val="center"/>
          </w:tcPr>
          <w:p w:rsidR="005812D7" w:rsidRPr="0070750B" w:rsidRDefault="001474B7" w:rsidP="0092093F">
            <w:pPr>
              <w:widowControl/>
              <w:spacing w:line="276" w:lineRule="auto"/>
              <w:jc w:val="center"/>
              <w:rPr>
                <w:rFonts w:ascii="仿宋" w:eastAsia="仿宋" w:hAnsi="仿宋" w:cs="宋体"/>
                <w:color w:val="000000"/>
                <w:kern w:val="0"/>
                <w:sz w:val="24"/>
              </w:rPr>
            </w:pPr>
            <w:r>
              <w:rPr>
                <w:rFonts w:ascii="仿宋" w:eastAsia="仿宋" w:hAnsi="仿宋" w:cs="宋体" w:hint="eastAsia"/>
                <w:color w:val="000000"/>
                <w:kern w:val="0"/>
                <w:sz w:val="24"/>
              </w:rPr>
              <w:t>5</w:t>
            </w:r>
          </w:p>
        </w:tc>
        <w:tc>
          <w:tcPr>
            <w:tcW w:w="2552" w:type="dxa"/>
            <w:vAlign w:val="center"/>
          </w:tcPr>
          <w:p w:rsidR="005812D7" w:rsidRPr="0070750B" w:rsidRDefault="005812D7" w:rsidP="0092093F">
            <w:pPr>
              <w:widowControl/>
              <w:spacing w:line="276" w:lineRule="auto"/>
              <w:jc w:val="left"/>
              <w:rPr>
                <w:rFonts w:ascii="仿宋" w:eastAsia="仿宋" w:hAnsi="仿宋" w:cs="宋体"/>
                <w:color w:val="000000"/>
                <w:kern w:val="0"/>
                <w:sz w:val="24"/>
              </w:rPr>
            </w:pPr>
          </w:p>
        </w:tc>
      </w:tr>
      <w:tr w:rsidR="00B93296" w:rsidRPr="0070750B" w:rsidTr="00B93296">
        <w:trPr>
          <w:trHeight w:val="285"/>
        </w:trPr>
        <w:tc>
          <w:tcPr>
            <w:tcW w:w="815" w:type="dxa"/>
            <w:vMerge/>
            <w:vAlign w:val="center"/>
          </w:tcPr>
          <w:p w:rsidR="00B93296" w:rsidRPr="0070750B" w:rsidRDefault="00B93296" w:rsidP="0092093F">
            <w:pPr>
              <w:widowControl/>
              <w:spacing w:line="276" w:lineRule="auto"/>
              <w:jc w:val="left"/>
              <w:rPr>
                <w:rFonts w:ascii="仿宋" w:eastAsia="仿宋" w:hAnsi="仿宋" w:cs="宋体"/>
                <w:color w:val="000000"/>
                <w:kern w:val="0"/>
                <w:sz w:val="24"/>
              </w:rPr>
            </w:pPr>
          </w:p>
        </w:tc>
        <w:tc>
          <w:tcPr>
            <w:tcW w:w="4538" w:type="dxa"/>
            <w:vAlign w:val="center"/>
          </w:tcPr>
          <w:p w:rsidR="00B93296" w:rsidRPr="0070750B" w:rsidRDefault="00B93296" w:rsidP="00FB385B">
            <w:pPr>
              <w:widowControl/>
              <w:spacing w:line="276" w:lineRule="auto"/>
              <w:jc w:val="center"/>
              <w:rPr>
                <w:rFonts w:ascii="仿宋" w:eastAsia="仿宋" w:hAnsi="仿宋" w:cs="宋体"/>
                <w:color w:val="000000"/>
                <w:kern w:val="0"/>
                <w:sz w:val="24"/>
              </w:rPr>
            </w:pPr>
            <w:r>
              <w:rPr>
                <w:rFonts w:ascii="仿宋" w:eastAsia="仿宋" w:hAnsi="仿宋" w:cs="宋体" w:hint="eastAsia"/>
                <w:color w:val="000000"/>
                <w:kern w:val="0"/>
                <w:sz w:val="24"/>
              </w:rPr>
              <w:t>获得院级</w:t>
            </w:r>
            <w:r w:rsidRPr="0070750B">
              <w:rPr>
                <w:rFonts w:ascii="仿宋" w:eastAsia="仿宋" w:hAnsi="仿宋" w:cs="宋体" w:hint="eastAsia"/>
                <w:color w:val="000000"/>
                <w:kern w:val="0"/>
                <w:sz w:val="24"/>
              </w:rPr>
              <w:t>优秀党员</w:t>
            </w:r>
            <w:r>
              <w:rPr>
                <w:rFonts w:ascii="仿宋" w:eastAsia="仿宋" w:hAnsi="仿宋" w:cs="宋体" w:hint="eastAsia"/>
                <w:color w:val="000000"/>
                <w:kern w:val="0"/>
                <w:sz w:val="24"/>
              </w:rPr>
              <w:t>、优秀党支书</w:t>
            </w:r>
            <w:r w:rsidRPr="0070750B">
              <w:rPr>
                <w:rFonts w:ascii="仿宋" w:eastAsia="仿宋" w:hAnsi="仿宋" w:cs="宋体" w:hint="eastAsia"/>
                <w:color w:val="000000"/>
                <w:kern w:val="0"/>
                <w:sz w:val="24"/>
              </w:rPr>
              <w:t>者</w:t>
            </w:r>
          </w:p>
        </w:tc>
        <w:tc>
          <w:tcPr>
            <w:tcW w:w="1134" w:type="dxa"/>
            <w:vAlign w:val="center"/>
          </w:tcPr>
          <w:p w:rsidR="00B93296" w:rsidRPr="0070750B" w:rsidRDefault="00B93296" w:rsidP="0092093F">
            <w:pPr>
              <w:widowControl/>
              <w:spacing w:line="276" w:lineRule="auto"/>
              <w:jc w:val="center"/>
              <w:rPr>
                <w:rFonts w:ascii="仿宋" w:eastAsia="仿宋" w:hAnsi="仿宋" w:cs="宋体"/>
                <w:color w:val="000000"/>
                <w:kern w:val="0"/>
                <w:sz w:val="24"/>
              </w:rPr>
            </w:pPr>
            <w:r>
              <w:rPr>
                <w:rFonts w:ascii="仿宋" w:eastAsia="仿宋" w:hAnsi="仿宋" w:cs="宋体" w:hint="eastAsia"/>
                <w:color w:val="000000"/>
                <w:kern w:val="0"/>
                <w:sz w:val="24"/>
              </w:rPr>
              <w:t>4</w:t>
            </w:r>
          </w:p>
        </w:tc>
        <w:tc>
          <w:tcPr>
            <w:tcW w:w="2552" w:type="dxa"/>
            <w:vAlign w:val="center"/>
          </w:tcPr>
          <w:p w:rsidR="00B93296" w:rsidRPr="0070750B" w:rsidRDefault="00B93296" w:rsidP="0092093F">
            <w:pPr>
              <w:widowControl/>
              <w:spacing w:line="276" w:lineRule="auto"/>
              <w:jc w:val="left"/>
              <w:rPr>
                <w:rFonts w:ascii="仿宋" w:eastAsia="仿宋" w:hAnsi="仿宋" w:cs="宋体"/>
                <w:color w:val="000000"/>
                <w:kern w:val="0"/>
                <w:sz w:val="24"/>
              </w:rPr>
            </w:pPr>
          </w:p>
        </w:tc>
      </w:tr>
      <w:tr w:rsidR="005812D7" w:rsidRPr="0070750B" w:rsidTr="00B93296">
        <w:trPr>
          <w:trHeight w:val="285"/>
        </w:trPr>
        <w:tc>
          <w:tcPr>
            <w:tcW w:w="815" w:type="dxa"/>
            <w:vMerge/>
            <w:vAlign w:val="center"/>
          </w:tcPr>
          <w:p w:rsidR="005812D7" w:rsidRPr="0070750B" w:rsidRDefault="005812D7" w:rsidP="0092093F">
            <w:pPr>
              <w:widowControl/>
              <w:spacing w:line="276" w:lineRule="auto"/>
              <w:jc w:val="left"/>
              <w:rPr>
                <w:rFonts w:ascii="仿宋" w:eastAsia="仿宋" w:hAnsi="仿宋" w:cs="宋体"/>
                <w:color w:val="000000"/>
                <w:kern w:val="0"/>
                <w:sz w:val="24"/>
              </w:rPr>
            </w:pPr>
          </w:p>
        </w:tc>
        <w:tc>
          <w:tcPr>
            <w:tcW w:w="4538" w:type="dxa"/>
            <w:vAlign w:val="center"/>
          </w:tcPr>
          <w:p w:rsidR="005812D7" w:rsidRPr="0070750B" w:rsidRDefault="005812D7" w:rsidP="00B93296">
            <w:pPr>
              <w:widowControl/>
              <w:spacing w:line="276" w:lineRule="auto"/>
              <w:jc w:val="center"/>
              <w:rPr>
                <w:rFonts w:ascii="仿宋" w:eastAsia="仿宋" w:hAnsi="仿宋" w:cs="宋体"/>
                <w:color w:val="000000"/>
                <w:kern w:val="0"/>
                <w:sz w:val="24"/>
              </w:rPr>
            </w:pPr>
            <w:r w:rsidRPr="0070750B">
              <w:rPr>
                <w:rFonts w:ascii="仿宋" w:eastAsia="仿宋" w:hAnsi="仿宋" w:cs="宋体" w:hint="eastAsia"/>
                <w:color w:val="000000"/>
                <w:kern w:val="0"/>
                <w:sz w:val="24"/>
              </w:rPr>
              <w:t>获得校级及以上优秀团员、</w:t>
            </w:r>
            <w:r w:rsidR="0092093F">
              <w:rPr>
                <w:rFonts w:ascii="仿宋" w:eastAsia="仿宋" w:hAnsi="仿宋" w:cs="宋体" w:hint="eastAsia"/>
                <w:color w:val="000000"/>
                <w:kern w:val="0"/>
                <w:sz w:val="24"/>
              </w:rPr>
              <w:t>优秀团干</w:t>
            </w:r>
            <w:r w:rsidRPr="0070750B">
              <w:rPr>
                <w:rFonts w:ascii="仿宋" w:eastAsia="仿宋" w:hAnsi="仿宋" w:cs="宋体" w:hint="eastAsia"/>
                <w:color w:val="000000"/>
                <w:kern w:val="0"/>
                <w:sz w:val="24"/>
              </w:rPr>
              <w:t>者</w:t>
            </w:r>
          </w:p>
        </w:tc>
        <w:tc>
          <w:tcPr>
            <w:tcW w:w="1134" w:type="dxa"/>
            <w:vAlign w:val="center"/>
          </w:tcPr>
          <w:p w:rsidR="005812D7" w:rsidRPr="0070750B" w:rsidRDefault="005812D7" w:rsidP="0092093F">
            <w:pPr>
              <w:widowControl/>
              <w:spacing w:line="276" w:lineRule="auto"/>
              <w:jc w:val="center"/>
              <w:rPr>
                <w:rFonts w:ascii="仿宋" w:eastAsia="仿宋" w:hAnsi="仿宋" w:cs="宋体"/>
                <w:color w:val="000000"/>
                <w:kern w:val="0"/>
                <w:sz w:val="24"/>
              </w:rPr>
            </w:pPr>
            <w:r w:rsidRPr="0070750B">
              <w:rPr>
                <w:rFonts w:ascii="仿宋" w:eastAsia="仿宋" w:hAnsi="仿宋" w:cs="宋体" w:hint="eastAsia"/>
                <w:color w:val="000000"/>
                <w:kern w:val="0"/>
                <w:sz w:val="24"/>
              </w:rPr>
              <w:t>3</w:t>
            </w:r>
          </w:p>
        </w:tc>
        <w:tc>
          <w:tcPr>
            <w:tcW w:w="2552" w:type="dxa"/>
            <w:vAlign w:val="center"/>
          </w:tcPr>
          <w:p w:rsidR="005812D7" w:rsidRPr="0070750B" w:rsidRDefault="005812D7" w:rsidP="0092093F">
            <w:pPr>
              <w:widowControl/>
              <w:spacing w:line="276" w:lineRule="auto"/>
              <w:jc w:val="left"/>
              <w:rPr>
                <w:rFonts w:ascii="仿宋" w:eastAsia="仿宋" w:hAnsi="仿宋" w:cs="宋体"/>
                <w:color w:val="000000"/>
                <w:kern w:val="0"/>
                <w:sz w:val="24"/>
              </w:rPr>
            </w:pPr>
          </w:p>
        </w:tc>
      </w:tr>
      <w:tr w:rsidR="005812D7" w:rsidRPr="0070750B" w:rsidTr="00B93296">
        <w:trPr>
          <w:trHeight w:val="285"/>
        </w:trPr>
        <w:tc>
          <w:tcPr>
            <w:tcW w:w="815" w:type="dxa"/>
            <w:vMerge/>
            <w:vAlign w:val="center"/>
          </w:tcPr>
          <w:p w:rsidR="005812D7" w:rsidRPr="0070750B" w:rsidRDefault="005812D7" w:rsidP="0092093F">
            <w:pPr>
              <w:widowControl/>
              <w:spacing w:line="276" w:lineRule="auto"/>
              <w:jc w:val="left"/>
              <w:rPr>
                <w:rFonts w:ascii="仿宋" w:eastAsia="仿宋" w:hAnsi="仿宋" w:cs="宋体"/>
                <w:color w:val="000000"/>
                <w:kern w:val="0"/>
                <w:sz w:val="24"/>
              </w:rPr>
            </w:pPr>
          </w:p>
        </w:tc>
        <w:tc>
          <w:tcPr>
            <w:tcW w:w="4538" w:type="dxa"/>
            <w:vAlign w:val="center"/>
          </w:tcPr>
          <w:p w:rsidR="005812D7" w:rsidRPr="0070750B" w:rsidRDefault="005812D7" w:rsidP="00FB385B">
            <w:pPr>
              <w:widowControl/>
              <w:spacing w:line="276" w:lineRule="auto"/>
              <w:jc w:val="center"/>
              <w:rPr>
                <w:rFonts w:ascii="仿宋" w:eastAsia="仿宋" w:hAnsi="仿宋" w:cs="宋体"/>
                <w:color w:val="000000"/>
                <w:kern w:val="0"/>
                <w:sz w:val="24"/>
              </w:rPr>
            </w:pPr>
            <w:r w:rsidRPr="0070750B">
              <w:rPr>
                <w:rFonts w:ascii="仿宋" w:eastAsia="仿宋" w:hAnsi="仿宋" w:cs="宋体" w:hint="eastAsia"/>
                <w:color w:val="000000"/>
                <w:kern w:val="0"/>
                <w:sz w:val="24"/>
              </w:rPr>
              <w:t>获得学院优秀团员、</w:t>
            </w:r>
            <w:r w:rsidR="0092093F">
              <w:rPr>
                <w:rFonts w:ascii="仿宋" w:eastAsia="仿宋" w:hAnsi="仿宋" w:cs="宋体" w:hint="eastAsia"/>
                <w:color w:val="000000"/>
                <w:kern w:val="0"/>
                <w:sz w:val="24"/>
              </w:rPr>
              <w:t>优秀团干</w:t>
            </w:r>
            <w:r w:rsidRPr="0070750B">
              <w:rPr>
                <w:rFonts w:ascii="仿宋" w:eastAsia="仿宋" w:hAnsi="仿宋" w:cs="宋体" w:hint="eastAsia"/>
                <w:color w:val="000000"/>
                <w:kern w:val="0"/>
                <w:sz w:val="24"/>
              </w:rPr>
              <w:t>者</w:t>
            </w:r>
          </w:p>
        </w:tc>
        <w:tc>
          <w:tcPr>
            <w:tcW w:w="1134" w:type="dxa"/>
            <w:vAlign w:val="center"/>
          </w:tcPr>
          <w:p w:rsidR="005812D7" w:rsidRPr="0070750B" w:rsidRDefault="005812D7" w:rsidP="0092093F">
            <w:pPr>
              <w:widowControl/>
              <w:spacing w:line="276" w:lineRule="auto"/>
              <w:jc w:val="center"/>
              <w:rPr>
                <w:rFonts w:ascii="仿宋" w:eastAsia="仿宋" w:hAnsi="仿宋" w:cs="宋体"/>
                <w:color w:val="000000"/>
                <w:kern w:val="0"/>
                <w:sz w:val="24"/>
              </w:rPr>
            </w:pPr>
            <w:r w:rsidRPr="0070750B">
              <w:rPr>
                <w:rFonts w:ascii="仿宋" w:eastAsia="仿宋" w:hAnsi="仿宋" w:cs="宋体" w:hint="eastAsia"/>
                <w:color w:val="000000"/>
                <w:kern w:val="0"/>
                <w:sz w:val="24"/>
              </w:rPr>
              <w:t>2</w:t>
            </w:r>
          </w:p>
        </w:tc>
        <w:tc>
          <w:tcPr>
            <w:tcW w:w="2552" w:type="dxa"/>
            <w:vAlign w:val="center"/>
          </w:tcPr>
          <w:p w:rsidR="005812D7" w:rsidRPr="0070750B" w:rsidRDefault="005812D7" w:rsidP="0092093F">
            <w:pPr>
              <w:widowControl/>
              <w:spacing w:line="276" w:lineRule="auto"/>
              <w:jc w:val="left"/>
              <w:rPr>
                <w:rFonts w:ascii="仿宋" w:eastAsia="仿宋" w:hAnsi="仿宋" w:cs="宋体"/>
                <w:color w:val="000000"/>
                <w:kern w:val="0"/>
                <w:sz w:val="24"/>
              </w:rPr>
            </w:pPr>
          </w:p>
        </w:tc>
      </w:tr>
      <w:tr w:rsidR="005812D7" w:rsidRPr="0070750B" w:rsidTr="00B93296">
        <w:trPr>
          <w:trHeight w:val="285"/>
        </w:trPr>
        <w:tc>
          <w:tcPr>
            <w:tcW w:w="815" w:type="dxa"/>
            <w:vMerge/>
            <w:vAlign w:val="center"/>
          </w:tcPr>
          <w:p w:rsidR="005812D7" w:rsidRPr="0070750B" w:rsidRDefault="005812D7" w:rsidP="0092093F">
            <w:pPr>
              <w:widowControl/>
              <w:spacing w:line="276" w:lineRule="auto"/>
              <w:jc w:val="left"/>
              <w:rPr>
                <w:rFonts w:ascii="仿宋" w:eastAsia="仿宋" w:hAnsi="仿宋" w:cs="宋体"/>
                <w:color w:val="000000"/>
                <w:kern w:val="0"/>
                <w:sz w:val="24"/>
              </w:rPr>
            </w:pPr>
          </w:p>
        </w:tc>
        <w:tc>
          <w:tcPr>
            <w:tcW w:w="4538" w:type="dxa"/>
            <w:vAlign w:val="center"/>
          </w:tcPr>
          <w:p w:rsidR="005812D7" w:rsidRPr="0070750B" w:rsidRDefault="005812D7" w:rsidP="00FB385B">
            <w:pPr>
              <w:widowControl/>
              <w:spacing w:line="276" w:lineRule="auto"/>
              <w:jc w:val="center"/>
              <w:rPr>
                <w:rFonts w:ascii="仿宋" w:eastAsia="仿宋" w:hAnsi="仿宋" w:cs="宋体"/>
                <w:color w:val="000000"/>
                <w:kern w:val="0"/>
                <w:sz w:val="24"/>
              </w:rPr>
            </w:pPr>
            <w:r w:rsidRPr="0070750B">
              <w:rPr>
                <w:rFonts w:ascii="仿宋" w:eastAsia="仿宋" w:hAnsi="仿宋" w:cs="宋体" w:hint="eastAsia"/>
                <w:color w:val="000000"/>
                <w:kern w:val="0"/>
                <w:sz w:val="24"/>
              </w:rPr>
              <w:t>有重大立功表现，为学校、学院赢得荣誉或做出特别贡献者</w:t>
            </w:r>
          </w:p>
        </w:tc>
        <w:tc>
          <w:tcPr>
            <w:tcW w:w="1134" w:type="dxa"/>
            <w:vAlign w:val="center"/>
          </w:tcPr>
          <w:p w:rsidR="005812D7" w:rsidRPr="0070750B" w:rsidRDefault="005812D7" w:rsidP="0092093F">
            <w:pPr>
              <w:widowControl/>
              <w:spacing w:line="276" w:lineRule="auto"/>
              <w:jc w:val="center"/>
              <w:rPr>
                <w:rFonts w:ascii="仿宋" w:eastAsia="仿宋" w:hAnsi="仿宋" w:cs="宋体"/>
                <w:color w:val="000000"/>
                <w:kern w:val="0"/>
                <w:sz w:val="24"/>
              </w:rPr>
            </w:pPr>
            <w:r w:rsidRPr="0070750B">
              <w:rPr>
                <w:rFonts w:ascii="仿宋" w:eastAsia="仿宋" w:hAnsi="仿宋" w:cs="宋体" w:hint="eastAsia"/>
                <w:color w:val="000000"/>
                <w:kern w:val="0"/>
                <w:sz w:val="24"/>
              </w:rPr>
              <w:t>学院认证酌情加分</w:t>
            </w:r>
          </w:p>
        </w:tc>
        <w:tc>
          <w:tcPr>
            <w:tcW w:w="2552" w:type="dxa"/>
            <w:vAlign w:val="center"/>
          </w:tcPr>
          <w:p w:rsidR="005812D7" w:rsidRPr="0070750B" w:rsidRDefault="005812D7" w:rsidP="0092093F">
            <w:pPr>
              <w:widowControl/>
              <w:spacing w:line="276" w:lineRule="auto"/>
              <w:jc w:val="left"/>
              <w:rPr>
                <w:rFonts w:ascii="仿宋" w:eastAsia="仿宋" w:hAnsi="仿宋" w:cs="宋体"/>
                <w:color w:val="000000"/>
                <w:kern w:val="0"/>
                <w:sz w:val="24"/>
              </w:rPr>
            </w:pPr>
          </w:p>
        </w:tc>
      </w:tr>
    </w:tbl>
    <w:p w:rsidR="001116D2" w:rsidRDefault="001116D2" w:rsidP="001116D2">
      <w:pPr>
        <w:adjustRightInd w:val="0"/>
        <w:snapToGrid w:val="0"/>
        <w:spacing w:line="276" w:lineRule="auto"/>
        <w:ind w:firstLineChars="200" w:firstLine="482"/>
        <w:jc w:val="left"/>
        <w:rPr>
          <w:rFonts w:ascii="仿宋" w:eastAsia="仿宋" w:hAnsi="仿宋" w:cs="仿宋"/>
          <w:b/>
          <w:bCs/>
          <w:sz w:val="24"/>
        </w:rPr>
      </w:pPr>
    </w:p>
    <w:p w:rsidR="001116D2" w:rsidRPr="0070750B" w:rsidRDefault="001116D2" w:rsidP="001116D2">
      <w:pPr>
        <w:adjustRightInd w:val="0"/>
        <w:snapToGrid w:val="0"/>
        <w:spacing w:line="276" w:lineRule="auto"/>
        <w:ind w:firstLineChars="200" w:firstLine="482"/>
        <w:jc w:val="left"/>
        <w:rPr>
          <w:rFonts w:ascii="仿宋" w:eastAsia="仿宋" w:hAnsi="仿宋" w:cs="仿宋"/>
          <w:b/>
          <w:bCs/>
          <w:sz w:val="24"/>
        </w:rPr>
      </w:pPr>
      <w:r w:rsidRPr="0070750B">
        <w:rPr>
          <w:rFonts w:ascii="仿宋" w:eastAsia="仿宋" w:hAnsi="仿宋" w:cs="仿宋" w:hint="eastAsia"/>
          <w:b/>
          <w:bCs/>
          <w:sz w:val="24"/>
        </w:rPr>
        <w:t>（</w:t>
      </w:r>
      <w:r>
        <w:rPr>
          <w:rFonts w:ascii="仿宋" w:eastAsia="仿宋" w:hAnsi="仿宋" w:cs="仿宋" w:hint="eastAsia"/>
          <w:b/>
          <w:bCs/>
          <w:sz w:val="24"/>
        </w:rPr>
        <w:t>四</w:t>
      </w:r>
      <w:r w:rsidRPr="0070750B">
        <w:rPr>
          <w:rFonts w:ascii="仿宋" w:eastAsia="仿宋" w:hAnsi="仿宋" w:cs="仿宋" w:hint="eastAsia"/>
          <w:b/>
          <w:bCs/>
          <w:sz w:val="24"/>
        </w:rPr>
        <w:t>）体质健康</w:t>
      </w:r>
    </w:p>
    <w:p w:rsidR="001116D2" w:rsidRPr="002A47D9" w:rsidRDefault="001116D2" w:rsidP="001116D2">
      <w:pPr>
        <w:adjustRightInd w:val="0"/>
        <w:snapToGrid w:val="0"/>
        <w:spacing w:line="276" w:lineRule="auto"/>
        <w:ind w:firstLineChars="200" w:firstLine="480"/>
        <w:jc w:val="left"/>
        <w:rPr>
          <w:rFonts w:ascii="仿宋" w:eastAsia="仿宋" w:hAnsi="仿宋" w:cs="仿宋"/>
          <w:kern w:val="0"/>
          <w:sz w:val="24"/>
        </w:rPr>
      </w:pPr>
      <w:r w:rsidRPr="002A47D9">
        <w:rPr>
          <w:rFonts w:ascii="仿宋" w:eastAsia="仿宋" w:hAnsi="仿宋" w:cs="仿宋" w:hint="eastAsia"/>
          <w:kern w:val="0"/>
          <w:sz w:val="24"/>
        </w:rPr>
        <w:t>体质健康是指学生应加强身体锻炼，拥有强健体魄。具体考核体质健康测试情况、日常体育锻炼情况等内容。其结果作为学生参评荣誉称号及奖学金的基础条件。</w:t>
      </w:r>
    </w:p>
    <w:p w:rsidR="001116D2" w:rsidRPr="002A47D9" w:rsidRDefault="001116D2" w:rsidP="001116D2">
      <w:pPr>
        <w:adjustRightInd w:val="0"/>
        <w:snapToGrid w:val="0"/>
        <w:spacing w:line="276" w:lineRule="auto"/>
        <w:ind w:firstLineChars="200" w:firstLine="480"/>
        <w:jc w:val="left"/>
        <w:rPr>
          <w:rFonts w:ascii="仿宋" w:eastAsia="仿宋" w:hAnsi="仿宋" w:cs="仿宋"/>
          <w:kern w:val="0"/>
          <w:sz w:val="24"/>
        </w:rPr>
      </w:pPr>
      <w:r w:rsidRPr="002A47D9">
        <w:rPr>
          <w:rFonts w:ascii="仿宋" w:eastAsia="仿宋" w:hAnsi="仿宋" w:cs="仿宋" w:hint="eastAsia"/>
          <w:kern w:val="0"/>
          <w:sz w:val="24"/>
        </w:rPr>
        <w:t>由公共体育与艺术部负责评分，学院负责评定等级。</w:t>
      </w:r>
      <w:r w:rsidR="00C56FD4">
        <w:rPr>
          <w:rFonts w:ascii="仿宋" w:eastAsia="仿宋" w:hAnsi="仿宋" w:cs="仿宋" w:hint="eastAsia"/>
          <w:kern w:val="0"/>
          <w:sz w:val="24"/>
        </w:rPr>
        <w:t>评价结果</w:t>
      </w:r>
      <w:r w:rsidRPr="002A47D9">
        <w:rPr>
          <w:rFonts w:ascii="仿宋" w:eastAsia="仿宋" w:hAnsi="仿宋" w:cs="仿宋" w:hint="eastAsia"/>
          <w:kern w:val="0"/>
          <w:sz w:val="24"/>
        </w:rPr>
        <w:t>分为优秀、良好、合格、不合格四个等级，以年级为单位进行评定。“优秀”不超过20%，“良好”不超过30%，未达到60分或有缺项的为“不合格”。</w:t>
      </w:r>
    </w:p>
    <w:p w:rsidR="007A2BC0" w:rsidRPr="001116D2" w:rsidRDefault="007A2BC0" w:rsidP="00AE6FE6">
      <w:pPr>
        <w:widowControl/>
        <w:adjustRightInd w:val="0"/>
        <w:snapToGrid w:val="0"/>
        <w:spacing w:line="276" w:lineRule="auto"/>
        <w:ind w:firstLineChars="200" w:firstLine="480"/>
        <w:jc w:val="left"/>
        <w:rPr>
          <w:rFonts w:ascii="仿宋" w:eastAsia="仿宋" w:hAnsi="仿宋" w:cs="仿宋"/>
          <w:kern w:val="0"/>
          <w:sz w:val="24"/>
        </w:rPr>
      </w:pPr>
    </w:p>
    <w:p w:rsidR="00D14AB8" w:rsidRPr="0070750B" w:rsidRDefault="00D14AB8" w:rsidP="0070750B">
      <w:pPr>
        <w:adjustRightInd w:val="0"/>
        <w:snapToGrid w:val="0"/>
        <w:spacing w:line="276" w:lineRule="auto"/>
        <w:jc w:val="center"/>
        <w:rPr>
          <w:rFonts w:ascii="仿宋" w:eastAsia="仿宋" w:hAnsi="仿宋"/>
          <w:sz w:val="24"/>
        </w:rPr>
      </w:pPr>
      <w:r w:rsidRPr="0070750B">
        <w:rPr>
          <w:rFonts w:ascii="仿宋" w:eastAsia="仿宋" w:hAnsi="仿宋" w:cs="仿宋" w:hint="eastAsia"/>
          <w:b/>
          <w:bCs/>
          <w:sz w:val="24"/>
        </w:rPr>
        <w:t>第三章  附则</w:t>
      </w:r>
    </w:p>
    <w:p w:rsidR="00D14AB8" w:rsidRPr="0070750B" w:rsidRDefault="00D14AB8" w:rsidP="0070750B">
      <w:pPr>
        <w:spacing w:line="276" w:lineRule="auto"/>
        <w:ind w:firstLine="465"/>
        <w:rPr>
          <w:rFonts w:ascii="仿宋" w:eastAsia="仿宋" w:hAnsi="仿宋"/>
          <w:sz w:val="24"/>
        </w:rPr>
      </w:pPr>
      <w:r w:rsidRPr="0070750B">
        <w:rPr>
          <w:rFonts w:ascii="仿宋" w:eastAsia="仿宋" w:hAnsi="仿宋" w:hint="eastAsia"/>
          <w:b/>
          <w:sz w:val="24"/>
        </w:rPr>
        <w:t>（一）</w:t>
      </w:r>
      <w:r w:rsidRPr="0070750B">
        <w:rPr>
          <w:rFonts w:ascii="仿宋" w:eastAsia="仿宋" w:hAnsi="仿宋" w:hint="eastAsia"/>
          <w:sz w:val="24"/>
        </w:rPr>
        <w:t>本细则适用于2017级及以后入学的浙江大学公共管理学院全日制在校普通本科生。</w:t>
      </w:r>
    </w:p>
    <w:p w:rsidR="00D14AB8" w:rsidRPr="0070750B" w:rsidRDefault="00D14AB8" w:rsidP="0070750B">
      <w:pPr>
        <w:spacing w:line="276" w:lineRule="auto"/>
        <w:ind w:firstLine="465"/>
        <w:rPr>
          <w:rFonts w:ascii="仿宋" w:eastAsia="仿宋" w:hAnsi="仿宋"/>
          <w:sz w:val="24"/>
        </w:rPr>
      </w:pPr>
      <w:r w:rsidRPr="0070750B">
        <w:rPr>
          <w:rFonts w:ascii="仿宋" w:eastAsia="仿宋" w:hAnsi="仿宋" w:hint="eastAsia"/>
          <w:b/>
          <w:sz w:val="24"/>
        </w:rPr>
        <w:t>（二）</w:t>
      </w:r>
      <w:r w:rsidR="001116D2">
        <w:rPr>
          <w:rFonts w:ascii="仿宋" w:eastAsia="仿宋" w:hAnsi="仿宋" w:hint="eastAsia"/>
          <w:sz w:val="24"/>
        </w:rPr>
        <w:t>本细则自颁布之日起实施，由</w:t>
      </w:r>
      <w:r w:rsidRPr="0070750B">
        <w:rPr>
          <w:rFonts w:ascii="仿宋" w:eastAsia="仿宋" w:hAnsi="仿宋" w:hint="eastAsia"/>
          <w:sz w:val="24"/>
        </w:rPr>
        <w:t>学院负责解释。</w:t>
      </w:r>
    </w:p>
    <w:sectPr w:rsidR="00D14AB8" w:rsidRPr="0070750B" w:rsidSect="007873A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D327B" w:rsidRDefault="00AD327B" w:rsidP="008B0836">
      <w:r>
        <w:separator/>
      </w:r>
    </w:p>
  </w:endnote>
  <w:endnote w:type="continuationSeparator" w:id="1">
    <w:p w:rsidR="00AD327B" w:rsidRDefault="00AD327B" w:rsidP="008B083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10" w:usb3="00000000" w:csb0="00040000"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D327B" w:rsidRDefault="00AD327B" w:rsidP="008B0836">
      <w:r>
        <w:separator/>
      </w:r>
    </w:p>
  </w:footnote>
  <w:footnote w:type="continuationSeparator" w:id="1">
    <w:p w:rsidR="00AD327B" w:rsidRDefault="00AD327B" w:rsidP="008B083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E2728A"/>
    <w:multiLevelType w:val="hybridMultilevel"/>
    <w:tmpl w:val="9FB8E26A"/>
    <w:lvl w:ilvl="0" w:tplc="5C56C366">
      <w:start w:val="1"/>
      <w:numFmt w:val="japaneseCounting"/>
      <w:lvlText w:val="（%1）"/>
      <w:lvlJc w:val="left"/>
      <w:pPr>
        <w:ind w:left="1415" w:hanging="855"/>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
    <w:nsid w:val="6ACA18F2"/>
    <w:multiLevelType w:val="multilevel"/>
    <w:tmpl w:val="6ACA18F2"/>
    <w:lvl w:ilvl="0">
      <w:start w:val="1"/>
      <w:numFmt w:val="japaneseCounting"/>
      <w:lvlText w:val="第%1章"/>
      <w:lvlJc w:val="left"/>
      <w:pPr>
        <w:ind w:left="945" w:hanging="945"/>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81529"/>
    <w:rsid w:val="00001333"/>
    <w:rsid w:val="00015645"/>
    <w:rsid w:val="0003543B"/>
    <w:rsid w:val="00053A77"/>
    <w:rsid w:val="00067CAE"/>
    <w:rsid w:val="00093E0B"/>
    <w:rsid w:val="000B19D9"/>
    <w:rsid w:val="000C428E"/>
    <w:rsid w:val="0010160D"/>
    <w:rsid w:val="001116D2"/>
    <w:rsid w:val="001474B7"/>
    <w:rsid w:val="00191666"/>
    <w:rsid w:val="001A72C9"/>
    <w:rsid w:val="001B62FE"/>
    <w:rsid w:val="001E7E8C"/>
    <w:rsid w:val="001F5B3B"/>
    <w:rsid w:val="00216E50"/>
    <w:rsid w:val="00234C59"/>
    <w:rsid w:val="00235D43"/>
    <w:rsid w:val="002A47D9"/>
    <w:rsid w:val="002A6CEE"/>
    <w:rsid w:val="002B732E"/>
    <w:rsid w:val="002C1117"/>
    <w:rsid w:val="002D1431"/>
    <w:rsid w:val="003156F2"/>
    <w:rsid w:val="00320DB4"/>
    <w:rsid w:val="003441EB"/>
    <w:rsid w:val="00372663"/>
    <w:rsid w:val="0038135B"/>
    <w:rsid w:val="003B6014"/>
    <w:rsid w:val="0041112A"/>
    <w:rsid w:val="00456C89"/>
    <w:rsid w:val="00461F26"/>
    <w:rsid w:val="0046776C"/>
    <w:rsid w:val="00495AEE"/>
    <w:rsid w:val="004A5D8C"/>
    <w:rsid w:val="004A6C6D"/>
    <w:rsid w:val="004B30F1"/>
    <w:rsid w:val="004C3021"/>
    <w:rsid w:val="004C3C16"/>
    <w:rsid w:val="004F456D"/>
    <w:rsid w:val="00562132"/>
    <w:rsid w:val="005812D7"/>
    <w:rsid w:val="00582EB8"/>
    <w:rsid w:val="005A06C9"/>
    <w:rsid w:val="005C2320"/>
    <w:rsid w:val="005E1001"/>
    <w:rsid w:val="005F377E"/>
    <w:rsid w:val="0061640C"/>
    <w:rsid w:val="006217E9"/>
    <w:rsid w:val="00654733"/>
    <w:rsid w:val="006A0B88"/>
    <w:rsid w:val="006A3FF8"/>
    <w:rsid w:val="006E010A"/>
    <w:rsid w:val="006E2CA1"/>
    <w:rsid w:val="006E7E0F"/>
    <w:rsid w:val="0070750B"/>
    <w:rsid w:val="00714A25"/>
    <w:rsid w:val="00717EE2"/>
    <w:rsid w:val="00723CDC"/>
    <w:rsid w:val="00734809"/>
    <w:rsid w:val="007561CF"/>
    <w:rsid w:val="00760D39"/>
    <w:rsid w:val="007873A2"/>
    <w:rsid w:val="007A2BC0"/>
    <w:rsid w:val="007A5021"/>
    <w:rsid w:val="007B0D1F"/>
    <w:rsid w:val="007B31E8"/>
    <w:rsid w:val="007B635D"/>
    <w:rsid w:val="007B72BF"/>
    <w:rsid w:val="007C566A"/>
    <w:rsid w:val="007D0D79"/>
    <w:rsid w:val="008162D9"/>
    <w:rsid w:val="0084447D"/>
    <w:rsid w:val="00863C31"/>
    <w:rsid w:val="008A330E"/>
    <w:rsid w:val="008A7B0A"/>
    <w:rsid w:val="008B0836"/>
    <w:rsid w:val="008B4EE6"/>
    <w:rsid w:val="008B7DE1"/>
    <w:rsid w:val="008D1C45"/>
    <w:rsid w:val="008D4A0A"/>
    <w:rsid w:val="00920841"/>
    <w:rsid w:val="0092093F"/>
    <w:rsid w:val="00925FF8"/>
    <w:rsid w:val="00936DD4"/>
    <w:rsid w:val="00947AF5"/>
    <w:rsid w:val="00954792"/>
    <w:rsid w:val="00956089"/>
    <w:rsid w:val="00964830"/>
    <w:rsid w:val="009728F1"/>
    <w:rsid w:val="00985891"/>
    <w:rsid w:val="0098629D"/>
    <w:rsid w:val="009962FE"/>
    <w:rsid w:val="009C044E"/>
    <w:rsid w:val="009D0191"/>
    <w:rsid w:val="009E4244"/>
    <w:rsid w:val="009E5323"/>
    <w:rsid w:val="009F6CE9"/>
    <w:rsid w:val="009F7527"/>
    <w:rsid w:val="00A0469C"/>
    <w:rsid w:val="00A04F87"/>
    <w:rsid w:val="00A072BB"/>
    <w:rsid w:val="00A16BAA"/>
    <w:rsid w:val="00A2033F"/>
    <w:rsid w:val="00A33310"/>
    <w:rsid w:val="00A60D11"/>
    <w:rsid w:val="00A6485A"/>
    <w:rsid w:val="00A64B53"/>
    <w:rsid w:val="00A813E2"/>
    <w:rsid w:val="00AB2626"/>
    <w:rsid w:val="00AB3147"/>
    <w:rsid w:val="00AC14D7"/>
    <w:rsid w:val="00AD327B"/>
    <w:rsid w:val="00AE3909"/>
    <w:rsid w:val="00AE6FE6"/>
    <w:rsid w:val="00AF18D8"/>
    <w:rsid w:val="00B24957"/>
    <w:rsid w:val="00B30ACF"/>
    <w:rsid w:val="00B360EB"/>
    <w:rsid w:val="00B81529"/>
    <w:rsid w:val="00B93296"/>
    <w:rsid w:val="00B96BB9"/>
    <w:rsid w:val="00B973AA"/>
    <w:rsid w:val="00BB4C93"/>
    <w:rsid w:val="00BC0CFF"/>
    <w:rsid w:val="00C22A59"/>
    <w:rsid w:val="00C35709"/>
    <w:rsid w:val="00C56FD4"/>
    <w:rsid w:val="00C750A0"/>
    <w:rsid w:val="00C823BA"/>
    <w:rsid w:val="00CA6E72"/>
    <w:rsid w:val="00D001F1"/>
    <w:rsid w:val="00D002CF"/>
    <w:rsid w:val="00D0074C"/>
    <w:rsid w:val="00D14AB8"/>
    <w:rsid w:val="00D16EC6"/>
    <w:rsid w:val="00D1791E"/>
    <w:rsid w:val="00D86EAC"/>
    <w:rsid w:val="00D943F4"/>
    <w:rsid w:val="00D95A49"/>
    <w:rsid w:val="00D97EC3"/>
    <w:rsid w:val="00DA512B"/>
    <w:rsid w:val="00DC212E"/>
    <w:rsid w:val="00DC4F19"/>
    <w:rsid w:val="00DD19B8"/>
    <w:rsid w:val="00DD742B"/>
    <w:rsid w:val="00DE64CD"/>
    <w:rsid w:val="00DF4057"/>
    <w:rsid w:val="00E05686"/>
    <w:rsid w:val="00E233C8"/>
    <w:rsid w:val="00E24731"/>
    <w:rsid w:val="00E25CEF"/>
    <w:rsid w:val="00E34244"/>
    <w:rsid w:val="00E41675"/>
    <w:rsid w:val="00E65784"/>
    <w:rsid w:val="00E77B13"/>
    <w:rsid w:val="00E815E8"/>
    <w:rsid w:val="00E951C3"/>
    <w:rsid w:val="00EA5918"/>
    <w:rsid w:val="00EB219C"/>
    <w:rsid w:val="00EC4D1C"/>
    <w:rsid w:val="00F142A1"/>
    <w:rsid w:val="00F43BF5"/>
    <w:rsid w:val="00F93CCD"/>
    <w:rsid w:val="00FB385B"/>
    <w:rsid w:val="00FE13FD"/>
    <w:rsid w:val="00FE1A35"/>
    <w:rsid w:val="00FF1230"/>
    <w:rsid w:val="0E4E2626"/>
    <w:rsid w:val="2E096365"/>
    <w:rsid w:val="3F9A19D7"/>
    <w:rsid w:val="45874C7E"/>
    <w:rsid w:val="5DA122DA"/>
    <w:rsid w:val="69FE35A4"/>
    <w:rsid w:val="7775217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qFormat="1"/>
    <w:lsdException w:name="footer" w:qFormat="1"/>
    <w:lsdException w:name="caption" w:qFormat="1"/>
    <w:lsdException w:name="annotation reference"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HTML Top of Form" w:uiPriority="99"/>
    <w:lsdException w:name="HTML Bottom of Form" w:uiPriority="99"/>
    <w:lsdException w:name="Normal (Web)" w:uiPriority="99"/>
    <w:lsdException w:name="Normal Table" w:uiPriority="99"/>
    <w:lsdException w:name="annotation subject" w:qFormat="1"/>
    <w:lsdException w:name="No List" w:uiPriority="99"/>
    <w:lsdException w:name="Outline List 1" w:uiPriority="99"/>
    <w:lsdException w:name="Outline List 2" w:uiPriority="99"/>
    <w:lsdException w:name="Outline List 3" w:uiPriority="99"/>
    <w:lsdException w:name="Balloon Text" w:qFormat="1"/>
    <w:lsdException w:name="Table Grid" w:uiPriority="39"/>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73A2"/>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qFormat/>
    <w:rsid w:val="007873A2"/>
    <w:rPr>
      <w:b/>
      <w:bCs/>
    </w:rPr>
  </w:style>
  <w:style w:type="paragraph" w:styleId="a4">
    <w:name w:val="annotation text"/>
    <w:basedOn w:val="a"/>
    <w:link w:val="Char0"/>
    <w:qFormat/>
    <w:rsid w:val="007873A2"/>
    <w:pPr>
      <w:jc w:val="left"/>
    </w:pPr>
  </w:style>
  <w:style w:type="paragraph" w:styleId="a5">
    <w:name w:val="Balloon Text"/>
    <w:basedOn w:val="a"/>
    <w:link w:val="Char1"/>
    <w:qFormat/>
    <w:rsid w:val="007873A2"/>
    <w:rPr>
      <w:sz w:val="18"/>
      <w:szCs w:val="18"/>
    </w:rPr>
  </w:style>
  <w:style w:type="paragraph" w:styleId="a6">
    <w:name w:val="footer"/>
    <w:basedOn w:val="a"/>
    <w:qFormat/>
    <w:rsid w:val="007873A2"/>
    <w:pPr>
      <w:tabs>
        <w:tab w:val="center" w:pos="4153"/>
        <w:tab w:val="right" w:pos="8306"/>
      </w:tabs>
      <w:snapToGrid w:val="0"/>
      <w:jc w:val="left"/>
    </w:pPr>
    <w:rPr>
      <w:sz w:val="18"/>
      <w:szCs w:val="18"/>
    </w:rPr>
  </w:style>
  <w:style w:type="paragraph" w:styleId="a7">
    <w:name w:val="header"/>
    <w:basedOn w:val="a"/>
    <w:link w:val="Char2"/>
    <w:rsid w:val="007873A2"/>
    <w:pPr>
      <w:pBdr>
        <w:bottom w:val="single" w:sz="6" w:space="1" w:color="auto"/>
      </w:pBdr>
      <w:tabs>
        <w:tab w:val="center" w:pos="4153"/>
        <w:tab w:val="right" w:pos="8306"/>
      </w:tabs>
      <w:snapToGrid w:val="0"/>
      <w:jc w:val="center"/>
    </w:pPr>
    <w:rPr>
      <w:sz w:val="18"/>
      <w:szCs w:val="18"/>
    </w:rPr>
  </w:style>
  <w:style w:type="character" w:styleId="a8">
    <w:name w:val="annotation reference"/>
    <w:basedOn w:val="a0"/>
    <w:qFormat/>
    <w:rsid w:val="007873A2"/>
    <w:rPr>
      <w:sz w:val="21"/>
      <w:szCs w:val="21"/>
    </w:rPr>
  </w:style>
  <w:style w:type="character" w:customStyle="1" w:styleId="Char1">
    <w:name w:val="批注框文本 Char"/>
    <w:basedOn w:val="a0"/>
    <w:link w:val="a5"/>
    <w:qFormat/>
    <w:rsid w:val="007873A2"/>
    <w:rPr>
      <w:kern w:val="2"/>
      <w:sz w:val="18"/>
      <w:szCs w:val="18"/>
    </w:rPr>
  </w:style>
  <w:style w:type="paragraph" w:customStyle="1" w:styleId="1">
    <w:name w:val="列出段落1"/>
    <w:basedOn w:val="a"/>
    <w:uiPriority w:val="99"/>
    <w:unhideWhenUsed/>
    <w:qFormat/>
    <w:rsid w:val="007873A2"/>
    <w:pPr>
      <w:ind w:firstLineChars="200" w:firstLine="420"/>
    </w:pPr>
  </w:style>
  <w:style w:type="character" w:customStyle="1" w:styleId="Char2">
    <w:name w:val="页眉 Char"/>
    <w:basedOn w:val="a0"/>
    <w:link w:val="a7"/>
    <w:qFormat/>
    <w:rsid w:val="007873A2"/>
    <w:rPr>
      <w:kern w:val="2"/>
      <w:sz w:val="18"/>
      <w:szCs w:val="18"/>
    </w:rPr>
  </w:style>
  <w:style w:type="character" w:customStyle="1" w:styleId="Char0">
    <w:name w:val="批注文字 Char"/>
    <w:basedOn w:val="a0"/>
    <w:link w:val="a4"/>
    <w:qFormat/>
    <w:rsid w:val="007873A2"/>
    <w:rPr>
      <w:kern w:val="2"/>
      <w:sz w:val="21"/>
      <w:szCs w:val="24"/>
    </w:rPr>
  </w:style>
  <w:style w:type="character" w:customStyle="1" w:styleId="Char">
    <w:name w:val="批注主题 Char"/>
    <w:basedOn w:val="Char0"/>
    <w:link w:val="a3"/>
    <w:qFormat/>
    <w:rsid w:val="007873A2"/>
    <w:rPr>
      <w:b/>
      <w:bCs/>
      <w:kern w:val="2"/>
      <w:sz w:val="21"/>
      <w:szCs w:val="24"/>
    </w:rPr>
  </w:style>
  <w:style w:type="paragraph" w:styleId="a9">
    <w:name w:val="List Paragraph"/>
    <w:basedOn w:val="a"/>
    <w:qFormat/>
    <w:rsid w:val="00D14AB8"/>
    <w:pPr>
      <w:ind w:firstLineChars="200" w:firstLine="420"/>
    </w:pPr>
    <w:rPr>
      <w:rFonts w:ascii="Calibri" w:eastAsia="宋体" w:hAnsi="Calibri" w:cs="Times New Roman"/>
      <w:szCs w:val="22"/>
    </w:rPr>
  </w:style>
  <w:style w:type="paragraph" w:styleId="aa">
    <w:name w:val="Normal (Web)"/>
    <w:basedOn w:val="a"/>
    <w:uiPriority w:val="99"/>
    <w:unhideWhenUsed/>
    <w:rsid w:val="00AE6FE6"/>
    <w:pPr>
      <w:widowControl/>
      <w:spacing w:before="100" w:beforeAutospacing="1" w:after="100" w:afterAutospacing="1"/>
      <w:jc w:val="left"/>
    </w:pPr>
    <w:rPr>
      <w:rFonts w:ascii="宋体" w:eastAsia="宋体" w:hAnsi="宋体" w:cs="宋体"/>
      <w:kern w:val="0"/>
      <w:sz w:val="24"/>
    </w:rPr>
  </w:style>
  <w:style w:type="character" w:styleId="ab">
    <w:name w:val="Strong"/>
    <w:basedOn w:val="a0"/>
    <w:uiPriority w:val="22"/>
    <w:qFormat/>
    <w:rsid w:val="00AE6FE6"/>
    <w:rPr>
      <w:b/>
      <w:bCs/>
    </w:rPr>
  </w:style>
  <w:style w:type="table" w:styleId="ac">
    <w:name w:val="Table Grid"/>
    <w:basedOn w:val="a1"/>
    <w:uiPriority w:val="39"/>
    <w:rsid w:val="007A2BC0"/>
    <w:rPr>
      <w:rFonts w:ascii="等线" w:eastAsia="等线" w:hAnsi="等线" w:cs="Times New Roman"/>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61450512">
      <w:bodyDiv w:val="1"/>
      <w:marLeft w:val="0"/>
      <w:marRight w:val="0"/>
      <w:marTop w:val="0"/>
      <w:marBottom w:val="0"/>
      <w:divBdr>
        <w:top w:val="none" w:sz="0" w:space="0" w:color="auto"/>
        <w:left w:val="none" w:sz="0" w:space="0" w:color="auto"/>
        <w:bottom w:val="none" w:sz="0" w:space="0" w:color="auto"/>
        <w:right w:val="none" w:sz="0" w:space="0" w:color="auto"/>
      </w:divBdr>
      <w:divsChild>
        <w:div w:id="53236428">
          <w:marLeft w:val="0"/>
          <w:marRight w:val="0"/>
          <w:marTop w:val="100"/>
          <w:marBottom w:val="100"/>
          <w:divBdr>
            <w:top w:val="none" w:sz="0" w:space="0" w:color="auto"/>
            <w:left w:val="none" w:sz="0" w:space="0" w:color="auto"/>
            <w:bottom w:val="none" w:sz="0" w:space="0" w:color="auto"/>
            <w:right w:val="none" w:sz="0" w:space="0" w:color="auto"/>
          </w:divBdr>
          <w:divsChild>
            <w:div w:id="2134320354">
              <w:marLeft w:val="0"/>
              <w:marRight w:val="0"/>
              <w:marTop w:val="0"/>
              <w:marBottom w:val="0"/>
              <w:divBdr>
                <w:top w:val="none" w:sz="0" w:space="0" w:color="auto"/>
                <w:left w:val="none" w:sz="0" w:space="0" w:color="auto"/>
                <w:bottom w:val="none" w:sz="0" w:space="0" w:color="auto"/>
                <w:right w:val="none" w:sz="0" w:space="0" w:color="auto"/>
              </w:divBdr>
              <w:divsChild>
                <w:div w:id="246501135">
                  <w:marLeft w:val="0"/>
                  <w:marRight w:val="0"/>
                  <w:marTop w:val="0"/>
                  <w:marBottom w:val="0"/>
                  <w:divBdr>
                    <w:top w:val="none" w:sz="0" w:space="0" w:color="auto"/>
                    <w:left w:val="none" w:sz="0" w:space="0" w:color="auto"/>
                    <w:bottom w:val="none" w:sz="0" w:space="0" w:color="auto"/>
                    <w:right w:val="none" w:sz="0" w:space="0" w:color="auto"/>
                  </w:divBdr>
                  <w:divsChild>
                    <w:div w:id="822166266">
                      <w:marLeft w:val="113"/>
                      <w:marRight w:val="0"/>
                      <w:marTop w:val="113"/>
                      <w:marBottom w:val="0"/>
                      <w:divBdr>
                        <w:top w:val="none" w:sz="0" w:space="0" w:color="auto"/>
                        <w:left w:val="none" w:sz="0" w:space="0" w:color="auto"/>
                        <w:bottom w:val="none" w:sz="0" w:space="0" w:color="auto"/>
                        <w:right w:val="none" w:sz="0" w:space="0" w:color="auto"/>
                      </w:divBdr>
                      <w:divsChild>
                        <w:div w:id="1142385219">
                          <w:marLeft w:val="0"/>
                          <w:marRight w:val="0"/>
                          <w:marTop w:val="0"/>
                          <w:marBottom w:val="0"/>
                          <w:divBdr>
                            <w:top w:val="none" w:sz="0" w:space="0" w:color="auto"/>
                            <w:left w:val="none" w:sz="0" w:space="0" w:color="auto"/>
                            <w:bottom w:val="none" w:sz="0" w:space="0" w:color="auto"/>
                            <w:right w:val="none" w:sz="0" w:space="0" w:color="auto"/>
                          </w:divBdr>
                          <w:divsChild>
                            <w:div w:id="1676879139">
                              <w:marLeft w:val="113"/>
                              <w:marRight w:val="0"/>
                              <w:marTop w:val="113"/>
                              <w:marBottom w:val="0"/>
                              <w:divBdr>
                                <w:top w:val="none" w:sz="0" w:space="0" w:color="auto"/>
                                <w:left w:val="none" w:sz="0" w:space="0" w:color="auto"/>
                                <w:bottom w:val="none" w:sz="0" w:space="0" w:color="auto"/>
                                <w:right w:val="none" w:sz="0" w:space="0" w:color="auto"/>
                              </w:divBdr>
                              <w:divsChild>
                                <w:div w:id="1944923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42125118">
      <w:bodyDiv w:val="1"/>
      <w:marLeft w:val="0"/>
      <w:marRight w:val="0"/>
      <w:marTop w:val="0"/>
      <w:marBottom w:val="0"/>
      <w:divBdr>
        <w:top w:val="none" w:sz="0" w:space="0" w:color="auto"/>
        <w:left w:val="none" w:sz="0" w:space="0" w:color="auto"/>
        <w:bottom w:val="none" w:sz="0" w:space="0" w:color="auto"/>
        <w:right w:val="none" w:sz="0" w:space="0" w:color="auto"/>
      </w:divBdr>
      <w:divsChild>
        <w:div w:id="129637035">
          <w:marLeft w:val="0"/>
          <w:marRight w:val="0"/>
          <w:marTop w:val="100"/>
          <w:marBottom w:val="100"/>
          <w:divBdr>
            <w:top w:val="none" w:sz="0" w:space="0" w:color="auto"/>
            <w:left w:val="none" w:sz="0" w:space="0" w:color="auto"/>
            <w:bottom w:val="none" w:sz="0" w:space="0" w:color="auto"/>
            <w:right w:val="none" w:sz="0" w:space="0" w:color="auto"/>
          </w:divBdr>
          <w:divsChild>
            <w:div w:id="1734936129">
              <w:marLeft w:val="0"/>
              <w:marRight w:val="0"/>
              <w:marTop w:val="0"/>
              <w:marBottom w:val="0"/>
              <w:divBdr>
                <w:top w:val="none" w:sz="0" w:space="0" w:color="auto"/>
                <w:left w:val="none" w:sz="0" w:space="0" w:color="auto"/>
                <w:bottom w:val="none" w:sz="0" w:space="0" w:color="auto"/>
                <w:right w:val="none" w:sz="0" w:space="0" w:color="auto"/>
              </w:divBdr>
              <w:divsChild>
                <w:div w:id="711149439">
                  <w:marLeft w:val="0"/>
                  <w:marRight w:val="0"/>
                  <w:marTop w:val="0"/>
                  <w:marBottom w:val="0"/>
                  <w:divBdr>
                    <w:top w:val="none" w:sz="0" w:space="0" w:color="auto"/>
                    <w:left w:val="none" w:sz="0" w:space="0" w:color="auto"/>
                    <w:bottom w:val="none" w:sz="0" w:space="0" w:color="auto"/>
                    <w:right w:val="none" w:sz="0" w:space="0" w:color="auto"/>
                  </w:divBdr>
                  <w:divsChild>
                    <w:div w:id="1903984079">
                      <w:marLeft w:val="135"/>
                      <w:marRight w:val="0"/>
                      <w:marTop w:val="135"/>
                      <w:marBottom w:val="0"/>
                      <w:divBdr>
                        <w:top w:val="none" w:sz="0" w:space="0" w:color="auto"/>
                        <w:left w:val="none" w:sz="0" w:space="0" w:color="auto"/>
                        <w:bottom w:val="none" w:sz="0" w:space="0" w:color="auto"/>
                        <w:right w:val="none" w:sz="0" w:space="0" w:color="auto"/>
                      </w:divBdr>
                      <w:divsChild>
                        <w:div w:id="1160853110">
                          <w:marLeft w:val="0"/>
                          <w:marRight w:val="0"/>
                          <w:marTop w:val="0"/>
                          <w:marBottom w:val="0"/>
                          <w:divBdr>
                            <w:top w:val="none" w:sz="0" w:space="0" w:color="auto"/>
                            <w:left w:val="none" w:sz="0" w:space="0" w:color="auto"/>
                            <w:bottom w:val="none" w:sz="0" w:space="0" w:color="auto"/>
                            <w:right w:val="none" w:sz="0" w:space="0" w:color="auto"/>
                          </w:divBdr>
                          <w:divsChild>
                            <w:div w:id="829248109">
                              <w:marLeft w:val="135"/>
                              <w:marRight w:val="0"/>
                              <w:marTop w:val="135"/>
                              <w:marBottom w:val="0"/>
                              <w:divBdr>
                                <w:top w:val="none" w:sz="0" w:space="0" w:color="auto"/>
                                <w:left w:val="none" w:sz="0" w:space="0" w:color="auto"/>
                                <w:bottom w:val="none" w:sz="0" w:space="0" w:color="auto"/>
                                <w:right w:val="none" w:sz="0" w:space="0" w:color="auto"/>
                              </w:divBdr>
                              <w:divsChild>
                                <w:div w:id="1628513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03699385">
      <w:bodyDiv w:val="1"/>
      <w:marLeft w:val="0"/>
      <w:marRight w:val="0"/>
      <w:marTop w:val="0"/>
      <w:marBottom w:val="0"/>
      <w:divBdr>
        <w:top w:val="none" w:sz="0" w:space="0" w:color="auto"/>
        <w:left w:val="none" w:sz="0" w:space="0" w:color="auto"/>
        <w:bottom w:val="none" w:sz="0" w:space="0" w:color="auto"/>
        <w:right w:val="none" w:sz="0" w:space="0" w:color="auto"/>
      </w:divBdr>
      <w:divsChild>
        <w:div w:id="888421104">
          <w:marLeft w:val="0"/>
          <w:marRight w:val="0"/>
          <w:marTop w:val="100"/>
          <w:marBottom w:val="100"/>
          <w:divBdr>
            <w:top w:val="none" w:sz="0" w:space="0" w:color="auto"/>
            <w:left w:val="none" w:sz="0" w:space="0" w:color="auto"/>
            <w:bottom w:val="none" w:sz="0" w:space="0" w:color="auto"/>
            <w:right w:val="none" w:sz="0" w:space="0" w:color="auto"/>
          </w:divBdr>
          <w:divsChild>
            <w:div w:id="1927153889">
              <w:marLeft w:val="0"/>
              <w:marRight w:val="0"/>
              <w:marTop w:val="0"/>
              <w:marBottom w:val="0"/>
              <w:divBdr>
                <w:top w:val="none" w:sz="0" w:space="0" w:color="auto"/>
                <w:left w:val="none" w:sz="0" w:space="0" w:color="auto"/>
                <w:bottom w:val="none" w:sz="0" w:space="0" w:color="auto"/>
                <w:right w:val="none" w:sz="0" w:space="0" w:color="auto"/>
              </w:divBdr>
              <w:divsChild>
                <w:div w:id="346447471">
                  <w:marLeft w:val="0"/>
                  <w:marRight w:val="0"/>
                  <w:marTop w:val="0"/>
                  <w:marBottom w:val="0"/>
                  <w:divBdr>
                    <w:top w:val="none" w:sz="0" w:space="0" w:color="auto"/>
                    <w:left w:val="none" w:sz="0" w:space="0" w:color="auto"/>
                    <w:bottom w:val="none" w:sz="0" w:space="0" w:color="auto"/>
                    <w:right w:val="none" w:sz="0" w:space="0" w:color="auto"/>
                  </w:divBdr>
                  <w:divsChild>
                    <w:div w:id="1764913931">
                      <w:marLeft w:val="135"/>
                      <w:marRight w:val="0"/>
                      <w:marTop w:val="135"/>
                      <w:marBottom w:val="0"/>
                      <w:divBdr>
                        <w:top w:val="none" w:sz="0" w:space="0" w:color="auto"/>
                        <w:left w:val="none" w:sz="0" w:space="0" w:color="auto"/>
                        <w:bottom w:val="none" w:sz="0" w:space="0" w:color="auto"/>
                        <w:right w:val="none" w:sz="0" w:space="0" w:color="auto"/>
                      </w:divBdr>
                      <w:divsChild>
                        <w:div w:id="1030687724">
                          <w:marLeft w:val="0"/>
                          <w:marRight w:val="0"/>
                          <w:marTop w:val="0"/>
                          <w:marBottom w:val="0"/>
                          <w:divBdr>
                            <w:top w:val="none" w:sz="0" w:space="0" w:color="auto"/>
                            <w:left w:val="none" w:sz="0" w:space="0" w:color="auto"/>
                            <w:bottom w:val="none" w:sz="0" w:space="0" w:color="auto"/>
                            <w:right w:val="none" w:sz="0" w:space="0" w:color="auto"/>
                          </w:divBdr>
                          <w:divsChild>
                            <w:div w:id="733163652">
                              <w:marLeft w:val="135"/>
                              <w:marRight w:val="0"/>
                              <w:marTop w:val="135"/>
                              <w:marBottom w:val="0"/>
                              <w:divBdr>
                                <w:top w:val="none" w:sz="0" w:space="0" w:color="auto"/>
                                <w:left w:val="none" w:sz="0" w:space="0" w:color="auto"/>
                                <w:bottom w:val="none" w:sz="0" w:space="0" w:color="auto"/>
                                <w:right w:val="none" w:sz="0" w:space="0" w:color="auto"/>
                              </w:divBdr>
                              <w:divsChild>
                                <w:div w:id="1063065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C85F81FA-7120-411E-A1D2-C9FA8A7E95E6}">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7</Pages>
  <Words>880</Words>
  <Characters>5021</Characters>
  <Application>Microsoft Office Word</Application>
  <DocSecurity>0</DocSecurity>
  <Lines>41</Lines>
  <Paragraphs>11</Paragraphs>
  <ScaleCrop>false</ScaleCrop>
  <Company>Microsoft</Company>
  <LinksUpToDate>false</LinksUpToDate>
  <CharactersWithSpaces>5890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JRJ</dc:creator>
  <cp:lastModifiedBy>TL3050</cp:lastModifiedBy>
  <cp:revision>4</cp:revision>
  <cp:lastPrinted>2019-05-24T02:45:00Z</cp:lastPrinted>
  <dcterms:created xsi:type="dcterms:W3CDTF">2019-05-27T17:10:00Z</dcterms:created>
  <dcterms:modified xsi:type="dcterms:W3CDTF">2019-05-28T02:56:00Z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2052-10.1.0.6391</vt:lpwstr>
  </property>
</Properties>
</file>