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9A67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9A67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A67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A67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</w:t>
            </w:r>
            <w:r w:rsidR="009A67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A67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A676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22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浙江大学，张忠根,金少胜,茅锐,金鑫等4人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2019-07-07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京都大学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带队组织浙江大学公共管理学院农业经济管理系本科专业13名学生赴日本京都大学农学研究科进行访学与学术交流活动。本活动属于”双一流“学科建设项目，项目名称为京都大学“一流农经”夏令营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7月7日离开杭州赴日本京都大学；7月8-9日京都大学校内研讨会；7月10-11日滋贺县农村调查；7月12-13日京都大学校内研讨；7月14日返回国内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356DD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张忠根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  <w:tr w:rsidR="00356DD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金少胜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356DD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茅锐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356DD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金鑫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4E" w:rsidRDefault="00B11E4E" w:rsidP="00F65604">
      <w:r>
        <w:separator/>
      </w:r>
    </w:p>
  </w:endnote>
  <w:endnote w:type="continuationSeparator" w:id="0">
    <w:p w:rsidR="00B11E4E" w:rsidRDefault="00B11E4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4E" w:rsidRDefault="00B11E4E" w:rsidP="00F65604">
      <w:r>
        <w:separator/>
      </w:r>
    </w:p>
  </w:footnote>
  <w:footnote w:type="continuationSeparator" w:id="0">
    <w:p w:rsidR="00B11E4E" w:rsidRDefault="00B11E4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56DD7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A676C"/>
    <w:rsid w:val="009F2FEF"/>
    <w:rsid w:val="00B042F1"/>
    <w:rsid w:val="00B11E4E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65D9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87A9-BF0E-49F7-9AE4-E8AEA95B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2019-05-16T09:02:00Z</dcterms:modified>
</cp:coreProperties>
</file>