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03081B">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03081B">
              <w:rPr>
                <w:rFonts w:ascii="华文仿宋" w:eastAsia="华文仿宋" w:hAnsi="华文仿宋" w:cs="宋体"/>
                <w:kern w:val="0"/>
                <w:sz w:val="28"/>
                <w:szCs w:val="28"/>
              </w:rPr>
              <w:t>19</w:t>
            </w:r>
            <w:r w:rsidRPr="001157F6">
              <w:rPr>
                <w:rFonts w:ascii="华文仿宋" w:eastAsia="华文仿宋" w:hAnsi="华文仿宋" w:cs="宋体" w:hint="eastAsia"/>
                <w:kern w:val="0"/>
                <w:sz w:val="28"/>
                <w:szCs w:val="28"/>
              </w:rPr>
              <w:t>年</w:t>
            </w:r>
            <w:r w:rsidR="0003081B">
              <w:rPr>
                <w:rFonts w:ascii="华文仿宋" w:eastAsia="华文仿宋" w:hAnsi="华文仿宋" w:cs="宋体"/>
                <w:kern w:val="0"/>
                <w:sz w:val="28"/>
                <w:szCs w:val="28"/>
              </w:rPr>
              <w:t>6</w:t>
            </w:r>
            <w:r w:rsidRPr="001157F6">
              <w:rPr>
                <w:rFonts w:ascii="华文仿宋" w:eastAsia="华文仿宋" w:hAnsi="华文仿宋" w:cs="宋体" w:hint="eastAsia"/>
                <w:kern w:val="0"/>
                <w:sz w:val="28"/>
                <w:szCs w:val="28"/>
              </w:rPr>
              <w:t>月</w:t>
            </w:r>
            <w:r w:rsidR="0003081B">
              <w:rPr>
                <w:rFonts w:ascii="华文仿宋" w:eastAsia="华文仿宋" w:hAnsi="华文仿宋" w:cs="宋体"/>
                <w:kern w:val="0"/>
                <w:sz w:val="28"/>
                <w:szCs w:val="28"/>
              </w:rPr>
              <w:t>3</w:t>
            </w:r>
            <w:r w:rsidRPr="001157F6">
              <w:rPr>
                <w:rFonts w:ascii="华文仿宋" w:eastAsia="华文仿宋" w:hAnsi="华文仿宋" w:cs="宋体" w:hint="eastAsia"/>
                <w:kern w:val="0"/>
                <w:sz w:val="28"/>
                <w:szCs w:val="28"/>
              </w:rPr>
              <w:t>日至20</w:t>
            </w:r>
            <w:r w:rsidR="0003081B">
              <w:rPr>
                <w:rFonts w:ascii="华文仿宋" w:eastAsia="华文仿宋" w:hAnsi="华文仿宋" w:cs="宋体"/>
                <w:kern w:val="0"/>
                <w:sz w:val="28"/>
                <w:szCs w:val="28"/>
              </w:rPr>
              <w:t>19</w:t>
            </w:r>
            <w:r w:rsidRPr="001157F6">
              <w:rPr>
                <w:rFonts w:ascii="华文仿宋" w:eastAsia="华文仿宋" w:hAnsi="华文仿宋" w:cs="宋体" w:hint="eastAsia"/>
                <w:kern w:val="0"/>
                <w:sz w:val="28"/>
                <w:szCs w:val="28"/>
              </w:rPr>
              <w:t>年</w:t>
            </w:r>
            <w:r w:rsidR="0003081B">
              <w:rPr>
                <w:rFonts w:ascii="华文仿宋" w:eastAsia="华文仿宋" w:hAnsi="华文仿宋" w:cs="宋体"/>
                <w:kern w:val="0"/>
                <w:sz w:val="28"/>
                <w:szCs w:val="28"/>
              </w:rPr>
              <w:t>6</w:t>
            </w:r>
            <w:r w:rsidRPr="001157F6">
              <w:rPr>
                <w:rFonts w:ascii="华文仿宋" w:eastAsia="华文仿宋" w:hAnsi="华文仿宋" w:cs="宋体" w:hint="eastAsia"/>
                <w:kern w:val="0"/>
                <w:sz w:val="28"/>
                <w:szCs w:val="28"/>
              </w:rPr>
              <w:t>月</w:t>
            </w:r>
            <w:r w:rsidR="0003081B">
              <w:rPr>
                <w:rFonts w:ascii="华文仿宋" w:eastAsia="华文仿宋" w:hAnsi="华文仿宋" w:cs="宋体"/>
                <w:kern w:val="0"/>
                <w:sz w:val="28"/>
                <w:szCs w:val="28"/>
              </w:rPr>
              <w:t>10</w:t>
            </w:r>
            <w:bookmarkStart w:id="0" w:name="_GoBack"/>
            <w:bookmarkEnd w:id="0"/>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浙江大学，吴宇哲等1人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2019-06-25</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2019-06-30</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6</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邀请方和学校共同承担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邀请方和学校共同承担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中国香港</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香港理工大学</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前往香港理工大学进行学术交流，期间会给香港理工大学建筑与房地产系的老师和学生做现阶段研究的学术讲座，然后并与香港理工大学方许智文教授团队讨论未来潜在的学术交流和科研项目合作事宜。</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6月25日，前往香港</w:t>
            </w:r>
            <w:r>
              <w:rPr>
                <w:rFonts w:asciiTheme="majorEastAsia" w:eastAsiaTheme="majorEastAsia" w:hAnsiTheme="majorEastAsia"/>
                <w:sz w:val="28"/>
                <w:szCs w:val="28"/>
              </w:rPr>
              <w:br/>
              <w:t>6月26日，在香港理工大学作学术讲座</w:t>
            </w:r>
            <w:r>
              <w:rPr>
                <w:rFonts w:asciiTheme="majorEastAsia" w:eastAsiaTheme="majorEastAsia" w:hAnsiTheme="majorEastAsia"/>
                <w:sz w:val="28"/>
                <w:szCs w:val="28"/>
              </w:rPr>
              <w:br/>
              <w:t>6月27-29日，与香港理工大学建筑与房地产系团队进行学术交流并商讨学术合作事宜</w:t>
            </w:r>
            <w:r>
              <w:rPr>
                <w:rFonts w:asciiTheme="majorEastAsia" w:eastAsiaTheme="majorEastAsia" w:hAnsiTheme="majorEastAsia"/>
                <w:sz w:val="28"/>
                <w:szCs w:val="28"/>
              </w:rPr>
              <w:br/>
              <w:t>6月30日，返回杭州</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lastRenderedPageBreak/>
              <w:t>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AC0574">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吴宇哲</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团长</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lastRenderedPageBreak/>
        <w:t>备注：1. 除依照文件规定的特殊情况外，组团单位和派出单位要事前通过内部局域网、公开栏等方式如实公示有关团组和人员信息；２. 公示不少于５个工作日；</w:t>
      </w:r>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7C2" w:rsidRDefault="00C757C2" w:rsidP="00F65604">
      <w:r>
        <w:separator/>
      </w:r>
    </w:p>
  </w:endnote>
  <w:endnote w:type="continuationSeparator" w:id="0">
    <w:p w:rsidR="00C757C2" w:rsidRDefault="00C757C2"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7C2" w:rsidRDefault="00C757C2" w:rsidP="00F65604">
      <w:r>
        <w:separator/>
      </w:r>
    </w:p>
  </w:footnote>
  <w:footnote w:type="continuationSeparator" w:id="0">
    <w:p w:rsidR="00C757C2" w:rsidRDefault="00C757C2"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3081B"/>
    <w:rsid w:val="000577BB"/>
    <w:rsid w:val="000631D1"/>
    <w:rsid w:val="000C6C57"/>
    <w:rsid w:val="00110A66"/>
    <w:rsid w:val="001157F6"/>
    <w:rsid w:val="00156E5C"/>
    <w:rsid w:val="001D3B42"/>
    <w:rsid w:val="00220824"/>
    <w:rsid w:val="00286CDC"/>
    <w:rsid w:val="00360E7E"/>
    <w:rsid w:val="00386F88"/>
    <w:rsid w:val="00457069"/>
    <w:rsid w:val="00481FDB"/>
    <w:rsid w:val="004B1A98"/>
    <w:rsid w:val="005A1603"/>
    <w:rsid w:val="005F064B"/>
    <w:rsid w:val="006726DC"/>
    <w:rsid w:val="008030D2"/>
    <w:rsid w:val="009F2FEF"/>
    <w:rsid w:val="00AC0574"/>
    <w:rsid w:val="00B042F1"/>
    <w:rsid w:val="00B13644"/>
    <w:rsid w:val="00B3604D"/>
    <w:rsid w:val="00C757C2"/>
    <w:rsid w:val="00C9695A"/>
    <w:rsid w:val="00E827B1"/>
    <w:rsid w:val="00EA4396"/>
    <w:rsid w:val="00EB4E79"/>
    <w:rsid w:val="00EF63E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98D20"/>
  <w15:chartTrackingRefBased/>
  <w15:docId w15:val="{E1735629-6343-4270-A568-A8323C5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 字符"/>
    <w:basedOn w:val="a0"/>
    <w:link w:val="a5"/>
    <w:uiPriority w:val="99"/>
    <w:rsid w:val="00F65604"/>
    <w:rPr>
      <w:sz w:val="18"/>
      <w:szCs w:val="18"/>
    </w:rPr>
  </w:style>
  <w:style w:type="table" w:styleId="a7">
    <w:name w:val="Table Grid"/>
    <w:basedOn w:val="a1"/>
    <w:uiPriority w:val="39"/>
    <w:rsid w:val="00F65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5D0D6-93F1-452B-AEE4-2C03FB7D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lemonzhang</cp:lastModifiedBy>
  <cp:revision>24</cp:revision>
  <dcterms:created xsi:type="dcterms:W3CDTF">2018-03-12T02:31:00Z</dcterms:created>
  <dcterms:modified xsi:type="dcterms:W3CDTF">2019-06-03T03:16:00Z</dcterms:modified>
</cp:coreProperties>
</file>