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185EA74E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500896">
        <w:rPr>
          <w:rFonts w:ascii="方正小标宋简体" w:eastAsia="方正小标宋简体" w:cs="方正小标宋简体"/>
          <w:sz w:val="44"/>
          <w:szCs w:val="44"/>
        </w:rPr>
        <w:t>付敏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3FA1AD51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500896">
        <w:rPr>
          <w:rFonts w:ascii="FangSong_GB2312" w:eastAsia="FangSong_GB2312" w:cs="FangSong_GB2312" w:hint="eastAsia"/>
          <w:sz w:val="32"/>
          <w:szCs w:val="32"/>
        </w:rPr>
        <w:t>44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2D8FBC29" w:rsidR="00EB129F" w:rsidRPr="00374645" w:rsidRDefault="00500896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付敏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500896">
        <w:rPr>
          <w:rFonts w:ascii="Times New Roman" w:eastAsia="FangSong_GB2312" w:hAnsi="Times New Roman" w:cs="Times New Roman"/>
          <w:sz w:val="32"/>
          <w:szCs w:val="32"/>
        </w:rPr>
        <w:t>Z13040017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4A721F33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500896">
        <w:rPr>
          <w:rFonts w:ascii="Times New Roman" w:eastAsia="FangSong_GB2312" w:hAnsi="Times New Roman" w:cs="Times New Roman" w:hint="eastAsia"/>
          <w:sz w:val="32"/>
          <w:szCs w:val="32"/>
        </w:rPr>
        <w:t>付敏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500896" w:rsidRPr="00500896">
        <w:rPr>
          <w:rFonts w:ascii="Times New Roman" w:eastAsia="FangSong_GB2312" w:hAnsi="Times New Roman" w:cs="Times New Roman"/>
          <w:sz w:val="32"/>
          <w:szCs w:val="32"/>
        </w:rPr>
        <w:t>Z13040017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500896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500896">
        <w:rPr>
          <w:rFonts w:ascii="Times New Roman" w:eastAsia="FangSong_GB2312" w:hAnsi="Times New Roman" w:cs="Times New Roman" w:hint="eastAsia"/>
          <w:sz w:val="32"/>
          <w:szCs w:val="32"/>
        </w:rPr>
        <w:t>付敏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66AF14EF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61B6F413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F10A8F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F10A8F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F10A8F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00896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  <w:rsid w:val="00F1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2020-11-13T03:21:00Z</dcterms:modified>
</cp:coreProperties>
</file>