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EF3559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C40873">
        <w:rPr>
          <w:rFonts w:ascii="方正小标宋简体" w:eastAsia="方正小标宋简体" w:cs="方正小标宋简体"/>
          <w:sz w:val="44"/>
          <w:szCs w:val="44"/>
        </w:rPr>
        <w:t>王俊杰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A1AEA43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C40873">
        <w:rPr>
          <w:rFonts w:ascii="FangSong_GB2312" w:eastAsia="FangSong_GB2312" w:cs="FangSong_GB2312" w:hint="eastAsia"/>
          <w:sz w:val="32"/>
          <w:szCs w:val="32"/>
        </w:rPr>
        <w:t>12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D4C038F" w:rsidR="00EB129F" w:rsidRPr="00374645" w:rsidRDefault="00C40873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王俊杰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C40873">
        <w:rPr>
          <w:rFonts w:ascii="Times New Roman" w:eastAsia="FangSong_GB2312" w:hAnsi="Times New Roman" w:cs="Times New Roman"/>
          <w:sz w:val="32"/>
          <w:szCs w:val="32"/>
        </w:rPr>
        <w:t>Z11040054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8C211C0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C40873">
        <w:rPr>
          <w:rFonts w:ascii="Times New Roman" w:eastAsia="FangSong_GB2312" w:hAnsi="Times New Roman" w:cs="Times New Roman" w:hint="eastAsia"/>
          <w:sz w:val="32"/>
          <w:szCs w:val="32"/>
        </w:rPr>
        <w:t>王俊杰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C40873" w:rsidRPr="00C40873">
        <w:rPr>
          <w:rFonts w:ascii="Times New Roman" w:eastAsia="FangSong_GB2312" w:hAnsi="Times New Roman" w:cs="Times New Roman"/>
          <w:sz w:val="32"/>
          <w:szCs w:val="32"/>
        </w:rPr>
        <w:t>Z11040054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C40873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C40873">
        <w:rPr>
          <w:rFonts w:ascii="Times New Roman" w:eastAsia="FangSong_GB2312" w:hAnsi="Times New Roman" w:cs="Times New Roman" w:hint="eastAsia"/>
          <w:sz w:val="32"/>
          <w:szCs w:val="32"/>
        </w:rPr>
        <w:t>王俊杰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0AE93AE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B6A0E59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711E54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711E54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711E54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711E54"/>
    <w:rsid w:val="008F5A1E"/>
    <w:rsid w:val="00961764"/>
    <w:rsid w:val="00BE0BEE"/>
    <w:rsid w:val="00C371EB"/>
    <w:rsid w:val="00C40873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2020-11-13T03:04:00Z</dcterms:modified>
</cp:coreProperties>
</file>