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党员保留组织关系申请表</w:t>
      </w:r>
    </w:p>
    <w:tbl>
      <w:tblPr>
        <w:tblStyle w:val="5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468"/>
        <w:gridCol w:w="1985"/>
        <w:gridCol w:w="2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正式党员/预备党员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国内亲友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单位：</w:t>
            </w:r>
          </w:p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保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留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组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的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原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出国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□没有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6" w:hRule="atLeast"/>
          <w:jc w:val="center"/>
        </w:trPr>
        <w:tc>
          <w:tcPr>
            <w:tcW w:w="1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申请保留组织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关系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起止时间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出国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党员保留组织关系一般不超过5年，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工作单位的毕业生党员保留组织关系一般不超过2年。</w:t>
            </w:r>
            <w:r>
              <w:rPr>
                <w:rFonts w:hint="eastAsia" w:ascii="楷体_GB2312" w:eastAsia="楷体_GB2312" w:hAnsiTheme="minorEastAsia" w:cstheme="minorEastAsia"/>
                <w:kern w:val="0"/>
                <w:sz w:val="24"/>
                <w:szCs w:val="24"/>
              </w:rPr>
              <w:t>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left="2100" w:leftChars="10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left="2940" w:leftChars="14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党支部书记签名（盖章）：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党总支书记签名（盖章）：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院级党组织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院级党组织书记签名（盖章）：</w:t>
            </w:r>
          </w:p>
          <w:p>
            <w:pPr>
              <w:spacing w:line="400" w:lineRule="exact"/>
              <w:ind w:firstLine="2880" w:firstLineChars="12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规范：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档案保管人：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党组织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定期联系人及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联系方式：</w:t>
            </w:r>
          </w:p>
        </w:tc>
      </w:tr>
    </w:tbl>
    <w:p>
      <w:pPr>
        <w:spacing w:line="300" w:lineRule="exact"/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注：本表一式三份，双面打印，其中一份连同</w:t>
      </w:r>
      <w:r>
        <w:rPr>
          <w:rFonts w:hint="eastAsia" w:asciiTheme="minorEastAsia" w:hAnsiTheme="minorEastAsia" w:cstheme="minorEastAsia"/>
          <w:sz w:val="18"/>
          <w:szCs w:val="18"/>
        </w:rPr>
        <w:t>申请人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申请</w:t>
      </w:r>
      <w:r>
        <w:rPr>
          <w:rFonts w:hint="eastAsia" w:asciiTheme="minorEastAsia" w:hAnsiTheme="minorEastAsia" w:cstheme="minorEastAsia"/>
          <w:sz w:val="18"/>
          <w:szCs w:val="18"/>
        </w:rPr>
        <w:t>保留组织关系的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相关材料一并存入</w:t>
      </w:r>
      <w:r>
        <w:rPr>
          <w:rFonts w:hint="eastAsia" w:asciiTheme="minorEastAsia" w:hAnsiTheme="minorEastAsia" w:cstheme="minorEastAsia"/>
          <w:sz w:val="18"/>
          <w:szCs w:val="18"/>
        </w:rPr>
        <w:t>党员个人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档案，</w:t>
      </w:r>
      <w:r>
        <w:rPr>
          <w:rFonts w:hint="eastAsia" w:asciiTheme="minorEastAsia" w:hAnsiTheme="minorEastAsia" w:cstheme="minorEastAsia"/>
          <w:sz w:val="18"/>
          <w:szCs w:val="18"/>
        </w:rPr>
        <w:t>申请人所在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支部、院级党组织各存一份。</w:t>
      </w:r>
      <w:bookmarkStart w:id="0" w:name="_GoBack"/>
      <w:bookmarkEnd w:id="0"/>
    </w:p>
    <w:sectPr>
      <w:footerReference r:id="rId3" w:type="default"/>
      <w:pgSz w:w="11906" w:h="16838"/>
      <w:pgMar w:top="1135" w:right="1701" w:bottom="1701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ZjVjYWM1YWQ4ZDBlOTAyOTYyZjY0YzE4ZDY3MjEifQ=="/>
  </w:docVars>
  <w:rsids>
    <w:rsidRoot w:val="00374330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B07B34"/>
    <w:rsid w:val="00B3676E"/>
    <w:rsid w:val="00B451F9"/>
    <w:rsid w:val="00BB76FC"/>
    <w:rsid w:val="00C432FC"/>
    <w:rsid w:val="00C62848"/>
    <w:rsid w:val="00CB22E7"/>
    <w:rsid w:val="00D925DC"/>
    <w:rsid w:val="00E8161A"/>
    <w:rsid w:val="00F42852"/>
    <w:rsid w:val="00F7589F"/>
    <w:rsid w:val="249D0775"/>
    <w:rsid w:val="567E3776"/>
    <w:rsid w:val="B67DD41A"/>
    <w:rsid w:val="F3F75270"/>
    <w:rsid w:val="F5FF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HQJT</Company>
  <Pages>2</Pages>
  <Words>424</Words>
  <Characters>424</Characters>
  <Lines>4</Lines>
  <Paragraphs>1</Paragraphs>
  <TotalTime>0</TotalTime>
  <ScaleCrop>false</ScaleCrop>
  <LinksUpToDate>false</LinksUpToDate>
  <CharactersWithSpaces>596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2017-03-17T11:43:00Z</dcterms:created>
  <dc:creator>崔倩</dc:creator>
  <cp:lastModifiedBy>蔡明远</cp:lastModifiedBy>
  <dcterms:modified xsi:type="dcterms:W3CDTF">2024-04-28T09:35:32Z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A70DDB6BAB45441086F4D49F155BF8C8_13</vt:lpwstr>
  </property>
</Properties>
</file>