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sz w:val="36"/>
        </w:rPr>
      </w:pPr>
      <w:bookmarkStart w:id="0" w:name="_GoBack"/>
      <w:r>
        <w:rPr>
          <w:rFonts w:ascii="Times New Roman" w:hAnsi="Times New Roman" w:eastAsia="黑体"/>
          <w:b/>
          <w:bCs/>
          <w:sz w:val="36"/>
        </w:rPr>
        <w:t>浙江大学学生资助对象认定申请表</w:t>
      </w:r>
    </w:p>
    <w:bookmarkEnd w:id="0"/>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96"/>
        <w:gridCol w:w="53"/>
        <w:gridCol w:w="1366"/>
        <w:gridCol w:w="423"/>
        <w:gridCol w:w="538"/>
        <w:gridCol w:w="170"/>
        <w:gridCol w:w="290"/>
        <w:gridCol w:w="674"/>
        <w:gridCol w:w="567"/>
        <w:gridCol w:w="180"/>
        <w:gridCol w:w="566"/>
        <w:gridCol w:w="1025"/>
        <w:gridCol w:w="248"/>
        <w:gridCol w:w="802"/>
        <w:gridCol w:w="20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restart"/>
            <w:vAlign w:val="center"/>
          </w:tcPr>
          <w:p>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6" w:type="dxa"/>
            <w:vAlign w:val="center"/>
          </w:tcPr>
          <w:p>
            <w:pPr>
              <w:jc w:val="center"/>
              <w:rPr>
                <w:rFonts w:ascii="Times New Roman" w:hAnsi="Times New Roman"/>
                <w:sz w:val="24"/>
                <w:szCs w:val="24"/>
              </w:rPr>
            </w:pPr>
            <w:r>
              <w:rPr>
                <w:rFonts w:ascii="Times New Roman" w:hAnsi="Times New Roman"/>
                <w:sz w:val="24"/>
                <w:szCs w:val="24"/>
              </w:rPr>
              <w:t>姓名</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性别</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出生年月</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ascii="Times New Roman" w:hAnsi="Times New Roman"/>
                <w:sz w:val="24"/>
                <w:szCs w:val="24"/>
              </w:rPr>
            </w:pPr>
            <w:r>
              <w:rPr>
                <w:rFonts w:ascii="Times New Roman" w:hAnsi="Times New Roman"/>
                <w:sz w:val="24"/>
                <w:szCs w:val="24"/>
              </w:rPr>
              <w:t>籍贯</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院系/</w:t>
            </w:r>
          </w:p>
          <w:p>
            <w:pPr>
              <w:jc w:val="center"/>
              <w:rPr>
                <w:rFonts w:ascii="Times New Roman" w:hAnsi="Times New Roman"/>
                <w:sz w:val="24"/>
                <w:szCs w:val="24"/>
              </w:rPr>
            </w:pPr>
            <w:r>
              <w:rPr>
                <w:rFonts w:ascii="Times New Roman" w:hAnsi="Times New Roman"/>
                <w:sz w:val="24"/>
                <w:szCs w:val="24"/>
              </w:rPr>
              <w:t>学园</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年级</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专业</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hint="eastAsia" w:ascii="Times New Roman" w:hAnsi="Times New Roman"/>
                <w:sz w:val="24"/>
                <w:szCs w:val="24"/>
              </w:rPr>
            </w:pPr>
            <w:r>
              <w:rPr>
                <w:rFonts w:ascii="Times New Roman" w:hAnsi="Times New Roman"/>
                <w:sz w:val="24"/>
                <w:szCs w:val="24"/>
              </w:rPr>
              <w:t>班级</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学号</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民族</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政治面貌</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ascii="Times New Roman" w:hAnsi="Times New Roman"/>
                <w:sz w:val="24"/>
                <w:szCs w:val="24"/>
              </w:rPr>
            </w:pPr>
            <w:r>
              <w:rPr>
                <w:rFonts w:hint="eastAsia" w:ascii="Times New Roman" w:hAnsi="Times New Roman"/>
                <w:sz w:val="24"/>
                <w:szCs w:val="24"/>
              </w:rPr>
              <w:t>户口类型</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vAlign w:val="center"/>
          </w:tcPr>
          <w:p>
            <w:pPr>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身份证号  码</w:t>
            </w:r>
          </w:p>
        </w:tc>
        <w:tc>
          <w:tcPr>
            <w:tcW w:w="3514" w:type="dxa"/>
            <w:gridSpan w:val="7"/>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手机号码</w:t>
            </w:r>
          </w:p>
        </w:tc>
        <w:tc>
          <w:tcPr>
            <w:tcW w:w="3721" w:type="dxa"/>
            <w:gridSpan w:val="5"/>
            <w:vAlign w:val="center"/>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详细通讯地址</w:t>
            </w:r>
          </w:p>
        </w:tc>
        <w:tc>
          <w:tcPr>
            <w:tcW w:w="4827" w:type="dxa"/>
            <w:gridSpan w:val="10"/>
            <w:vAlign w:val="center"/>
          </w:tcPr>
          <w:p>
            <w:pPr>
              <w:rPr>
                <w:rFonts w:ascii="Times New Roman" w:hAnsi="Times New Roman"/>
                <w:sz w:val="24"/>
                <w:szCs w:val="24"/>
              </w:rPr>
            </w:pPr>
          </w:p>
        </w:tc>
        <w:tc>
          <w:tcPr>
            <w:tcW w:w="1025" w:type="dxa"/>
            <w:vAlign w:val="center"/>
          </w:tcPr>
          <w:p>
            <w:pPr>
              <w:jc w:val="center"/>
              <w:rPr>
                <w:rFonts w:ascii="Times New Roman" w:hAnsi="Times New Roman"/>
                <w:sz w:val="24"/>
                <w:szCs w:val="24"/>
              </w:rPr>
            </w:pPr>
            <w:r>
              <w:rPr>
                <w:rFonts w:ascii="Times New Roman" w:hAnsi="Times New Roman"/>
                <w:sz w:val="24"/>
                <w:szCs w:val="24"/>
              </w:rPr>
              <w:t>邮政</w:t>
            </w:r>
          </w:p>
          <w:p>
            <w:pPr>
              <w:jc w:val="center"/>
              <w:rPr>
                <w:rFonts w:ascii="Times New Roman" w:hAnsi="Times New Roman"/>
                <w:sz w:val="24"/>
                <w:szCs w:val="24"/>
              </w:rPr>
            </w:pPr>
            <w:r>
              <w:rPr>
                <w:rFonts w:ascii="Times New Roman" w:hAnsi="Times New Roman"/>
                <w:sz w:val="24"/>
                <w:szCs w:val="24"/>
              </w:rPr>
              <w:t>编码</w:t>
            </w:r>
          </w:p>
        </w:tc>
        <w:tc>
          <w:tcPr>
            <w:tcW w:w="2696" w:type="dxa"/>
            <w:gridSpan w:val="4"/>
            <w:vAlign w:val="center"/>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restart"/>
            <w:vAlign w:val="center"/>
          </w:tcPr>
          <w:p>
            <w:pPr>
              <w:ind w:left="113" w:right="113"/>
              <w:jc w:val="center"/>
              <w:rPr>
                <w:rFonts w:ascii="Times New Roman" w:hAnsi="Times New Roman"/>
                <w:sz w:val="24"/>
                <w:szCs w:val="24"/>
              </w:rPr>
            </w:pPr>
            <w:r>
              <w:rPr>
                <w:rFonts w:ascii="Times New Roman" w:hAnsi="Times New Roman"/>
                <w:b/>
                <w:bCs/>
                <w:sz w:val="24"/>
                <w:szCs w:val="24"/>
              </w:rPr>
              <w:t>家庭情况</w:t>
            </w:r>
          </w:p>
        </w:tc>
        <w:tc>
          <w:tcPr>
            <w:tcW w:w="996" w:type="dxa"/>
            <w:vAlign w:val="center"/>
          </w:tcPr>
          <w:p>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pPr>
              <w:jc w:val="center"/>
              <w:rPr>
                <w:rFonts w:ascii="Times New Roman" w:hAnsi="Times New Roman"/>
                <w:sz w:val="24"/>
                <w:szCs w:val="24"/>
              </w:rPr>
            </w:pPr>
            <w:r>
              <w:rPr>
                <w:rFonts w:hint="eastAsia" w:ascii="Times New Roman" w:hAnsi="Times New Roman"/>
                <w:sz w:val="24"/>
                <w:szCs w:val="24"/>
              </w:rPr>
              <w:t>总人数</w:t>
            </w:r>
          </w:p>
        </w:tc>
        <w:tc>
          <w:tcPr>
            <w:tcW w:w="2380" w:type="dxa"/>
            <w:gridSpan w:val="4"/>
            <w:vAlign w:val="center"/>
          </w:tcPr>
          <w:p>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134" w:type="dxa"/>
            <w:gridSpan w:val="3"/>
            <w:vAlign w:val="center"/>
          </w:tcPr>
          <w:p>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338" w:type="dxa"/>
            <w:gridSpan w:val="4"/>
            <w:vAlign w:val="center"/>
          </w:tcPr>
          <w:p>
            <w:pPr>
              <w:jc w:val="left"/>
              <w:rPr>
                <w:rFonts w:ascii="Times New Roman" w:hAnsi="Times New Roman"/>
                <w:sz w:val="24"/>
                <w:szCs w:val="24"/>
              </w:rPr>
            </w:pPr>
            <w:r>
              <w:rPr>
                <w:rFonts w:ascii="Times New Roman" w:hAnsi="Times New Roman"/>
                <w:kern w:val="0"/>
                <w:sz w:val="24"/>
                <w:szCs w:val="24"/>
              </w:rPr>
              <w:t xml:space="preserve">  </w:t>
            </w:r>
            <w:r>
              <w:rPr>
                <w:rFonts w:hint="eastAsia" w:ascii="Times New Roman" w:hAnsi="Times New Roman"/>
                <w:kern w:val="0"/>
                <w:sz w:val="24"/>
                <w:szCs w:val="24"/>
              </w:rPr>
              <w:t xml:space="preserve">        </w:t>
            </w:r>
            <w:r>
              <w:rPr>
                <w:rFonts w:ascii="Times New Roman" w:hAnsi="Times New Roman"/>
                <w:kern w:val="0"/>
                <w:sz w:val="24"/>
                <w:szCs w:val="24"/>
              </w:rPr>
              <w:t xml:space="preserve"> （</w:t>
            </w:r>
            <w:r>
              <w:rPr>
                <w:rFonts w:hint="eastAsia" w:ascii="Times New Roman" w:hAnsi="Times New Roman"/>
                <w:kern w:val="0"/>
                <w:sz w:val="24"/>
                <w:szCs w:val="24"/>
              </w:rPr>
              <w:t>元</w:t>
            </w:r>
            <w:r>
              <w:rPr>
                <w:rFonts w:ascii="Times New Roman" w:hAnsi="Times New Roman"/>
                <w:kern w:val="0"/>
                <w:sz w:val="24"/>
                <w:szCs w:val="24"/>
              </w:rPr>
              <w:t>）</w:t>
            </w:r>
          </w:p>
        </w:tc>
        <w:tc>
          <w:tcPr>
            <w:tcW w:w="1253" w:type="dxa"/>
            <w:gridSpan w:val="3"/>
            <w:vAlign w:val="center"/>
          </w:tcPr>
          <w:p>
            <w:pPr>
              <w:jc w:val="center"/>
              <w:rPr>
                <w:rFonts w:ascii="Times New Roman" w:hAnsi="Times New Roman"/>
                <w:sz w:val="24"/>
                <w:szCs w:val="24"/>
              </w:rPr>
            </w:pPr>
            <w:r>
              <w:rPr>
                <w:rFonts w:ascii="Times New Roman" w:hAnsi="Times New Roman"/>
                <w:sz w:val="24"/>
                <w:szCs w:val="24"/>
              </w:rPr>
              <w:t>家庭在读子女人数</w:t>
            </w:r>
          </w:p>
        </w:tc>
        <w:tc>
          <w:tcPr>
            <w:tcW w:w="1443" w:type="dxa"/>
            <w:vAlign w:val="center"/>
          </w:tcPr>
          <w:p>
            <w:pPr>
              <w:ind w:firstLine="480" w:firstLineChars="200"/>
              <w:jc w:val="left"/>
              <w:rPr>
                <w:rFonts w:ascii="Times New Roman" w:hAnsi="Times New Roman"/>
                <w:sz w:val="24"/>
                <w:szCs w:val="24"/>
              </w:rPr>
            </w:pPr>
            <w:r>
              <w:rPr>
                <w:rFonts w:ascii="Times New Roman" w:hAnsi="Times New Roman"/>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jc w:val="center"/>
              <w:rPr>
                <w:rFonts w:ascii="Times New Roman" w:hAnsi="Times New Roman"/>
                <w:b/>
                <w:bCs/>
                <w:sz w:val="24"/>
                <w:szCs w:val="24"/>
              </w:rPr>
            </w:pPr>
          </w:p>
        </w:tc>
        <w:tc>
          <w:tcPr>
            <w:tcW w:w="996" w:type="dxa"/>
            <w:vMerge w:val="restart"/>
            <w:vAlign w:val="center"/>
          </w:tcPr>
          <w:p>
            <w:pPr>
              <w:ind w:left="113" w:right="113"/>
              <w:jc w:val="center"/>
              <w:rPr>
                <w:rFonts w:ascii="Times New Roman" w:hAnsi="Times New Roman"/>
                <w:sz w:val="24"/>
                <w:szCs w:val="24"/>
              </w:rPr>
            </w:pPr>
            <w:r>
              <w:rPr>
                <w:rFonts w:ascii="Times New Roman" w:hAnsi="Times New Roman"/>
                <w:sz w:val="24"/>
                <w:szCs w:val="24"/>
              </w:rPr>
              <w:t>成员情况</w:t>
            </w:r>
          </w:p>
        </w:tc>
        <w:tc>
          <w:tcPr>
            <w:tcW w:w="1419" w:type="dxa"/>
            <w:gridSpan w:val="2"/>
            <w:vAlign w:val="center"/>
          </w:tcPr>
          <w:p>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1421" w:type="dxa"/>
            <w:gridSpan w:val="4"/>
            <w:vAlign w:val="center"/>
          </w:tcPr>
          <w:p>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1421" w:type="dxa"/>
            <w:gridSpan w:val="3"/>
            <w:vAlign w:val="center"/>
          </w:tcPr>
          <w:p>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1591" w:type="dxa"/>
            <w:gridSpan w:val="2"/>
            <w:vAlign w:val="center"/>
          </w:tcPr>
          <w:p>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1253" w:type="dxa"/>
            <w:gridSpan w:val="3"/>
            <w:vAlign w:val="center"/>
          </w:tcPr>
          <w:p>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443" w:type="dxa"/>
            <w:vAlign w:val="center"/>
          </w:tcPr>
          <w:p>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pPr>
              <w:jc w:val="cente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pPr>
              <w:jc w:val="cente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textDirection w:val="tbRlV"/>
            <w:vAlign w:val="center"/>
          </w:tcPr>
          <w:p>
            <w:pPr>
              <w:jc w:val="center"/>
              <w:rPr>
                <w:rFonts w:ascii="Times New Roman" w:hAnsi="Times New Roman"/>
                <w:b/>
                <w:bCs/>
                <w:sz w:val="24"/>
                <w:szCs w:val="24"/>
              </w:rPr>
            </w:pPr>
          </w:p>
        </w:tc>
        <w:tc>
          <w:tcPr>
            <w:tcW w:w="996" w:type="dxa"/>
            <w:vMerge w:val="continue"/>
            <w:vAlign w:val="center"/>
          </w:tcPr>
          <w:p>
            <w:pPr>
              <w:ind w:left="113" w:right="113"/>
              <w:jc w:val="center"/>
              <w:rPr>
                <w:rFonts w:ascii="Times New Roman" w:hAnsi="Times New Roman"/>
                <w:sz w:val="24"/>
                <w:szCs w:val="24"/>
              </w:rP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tc>
        <w:tc>
          <w:tcPr>
            <w:tcW w:w="1419" w:type="dxa"/>
            <w:gridSpan w:val="2"/>
            <w:vAlign w:val="center"/>
          </w:tcPr>
          <w:p>
            <w:pPr>
              <w:jc w:val="center"/>
            </w:pPr>
          </w:p>
        </w:tc>
        <w:tc>
          <w:tcPr>
            <w:tcW w:w="1421" w:type="dxa"/>
            <w:gridSpan w:val="4"/>
            <w:vAlign w:val="center"/>
          </w:tcPr>
          <w:p>
            <w:pPr>
              <w:jc w:val="center"/>
            </w:pPr>
          </w:p>
        </w:tc>
        <w:tc>
          <w:tcPr>
            <w:tcW w:w="1421" w:type="dxa"/>
            <w:gridSpan w:val="3"/>
            <w:vAlign w:val="center"/>
          </w:tcPr>
          <w:p>
            <w:pPr>
              <w:jc w:val="center"/>
            </w:pPr>
          </w:p>
        </w:tc>
        <w:tc>
          <w:tcPr>
            <w:tcW w:w="1591" w:type="dxa"/>
            <w:gridSpan w:val="2"/>
            <w:vAlign w:val="center"/>
          </w:tcPr>
          <w:p>
            <w:pPr>
              <w:jc w:val="center"/>
            </w:pPr>
          </w:p>
        </w:tc>
        <w:tc>
          <w:tcPr>
            <w:tcW w:w="1253" w:type="dxa"/>
            <w:gridSpan w:val="3"/>
            <w:vAlign w:val="center"/>
          </w:tcPr>
          <w:p>
            <w:pPr>
              <w:jc w:val="center"/>
            </w:pPr>
          </w:p>
        </w:tc>
        <w:tc>
          <w:tcPr>
            <w:tcW w:w="144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restart"/>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6" w:type="dxa"/>
            <w:vMerge w:val="restart"/>
            <w:tcBorders>
              <w:right w:val="single" w:color="auto" w:sz="4" w:space="0"/>
            </w:tcBorders>
            <w:vAlign w:val="center"/>
          </w:tcPr>
          <w:p>
            <w:pPr>
              <w:jc w:val="center"/>
              <w:rPr>
                <w:rFonts w:ascii="Times New Roman" w:hAnsi="Times New Roman"/>
                <w:sz w:val="24"/>
                <w:szCs w:val="21"/>
              </w:rPr>
            </w:pPr>
            <w:r>
              <w:rPr>
                <w:rFonts w:ascii="Times New Roman" w:hAnsi="Times New Roman"/>
                <w:sz w:val="24"/>
                <w:szCs w:val="21"/>
              </w:rPr>
              <w:t>特殊</w:t>
            </w:r>
          </w:p>
          <w:p>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脱贫家庭学生</w:t>
            </w:r>
          </w:p>
        </w:tc>
        <w:tc>
          <w:tcPr>
            <w:tcW w:w="4287" w:type="dxa"/>
            <w:gridSpan w:val="6"/>
            <w:tcBorders>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脱贫不稳定家庭学生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最低生活保障家庭学生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低保边缘人口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特困供养学生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hint="eastAsia" w:ascii="宋体" w:hAnsi="宋体"/>
                <w:szCs w:val="21"/>
              </w:rPr>
            </w:pPr>
            <w:r>
              <w:rPr>
                <w:rFonts w:ascii="宋体" w:hAnsi="宋体"/>
                <w:szCs w:val="21"/>
              </w:rPr>
              <w:sym w:font="Wingdings" w:char="00A8"/>
            </w:r>
            <w:r>
              <w:rPr>
                <w:rFonts w:hint="eastAsia" w:ascii="宋体" w:hAnsi="宋体"/>
                <w:szCs w:val="21"/>
              </w:rPr>
              <w:t>事实无人抚养儿童</w:t>
            </w:r>
          </w:p>
        </w:tc>
        <w:tc>
          <w:tcPr>
            <w:tcW w:w="4287" w:type="dxa"/>
            <w:gridSpan w:val="6"/>
            <w:tcBorders>
              <w:top w:val="nil"/>
              <w:left w:val="nil"/>
              <w:bottom w:val="nil"/>
            </w:tcBorders>
            <w:vAlign w:val="center"/>
          </w:tcPr>
          <w:p>
            <w:pPr>
              <w:spacing w:line="280" w:lineRule="exact"/>
              <w:rPr>
                <w:rFonts w:hint="eastAsia" w:ascii="宋体" w:hAnsi="宋体"/>
                <w:szCs w:val="21"/>
              </w:rPr>
            </w:pPr>
            <w:r>
              <w:rPr>
                <w:rFonts w:ascii="宋体" w:hAnsi="宋体"/>
                <w:szCs w:val="21"/>
              </w:rPr>
              <w:sym w:font="Wingdings" w:char="F0A8"/>
            </w:r>
            <w:r>
              <w:rPr>
                <w:rFonts w:hint="eastAsia" w:ascii="宋体" w:hAnsi="宋体"/>
                <w:szCs w:val="21"/>
              </w:rPr>
              <w:t>烈士子女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家庭经济困难残疾学生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残疾人子女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8548" w:type="dxa"/>
            <w:gridSpan w:val="15"/>
            <w:tcBorders>
              <w:top w:val="nil"/>
              <w:left w:val="single" w:color="auto" w:sz="4" w:space="0"/>
              <w:bottom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边缘易致贫家庭学生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8548" w:type="dxa"/>
            <w:gridSpan w:val="15"/>
            <w:tcBorders>
              <w:top w:val="nil"/>
              <w:left w:val="single" w:color="auto" w:sz="4" w:space="0"/>
              <w:bottom w:val="single" w:color="auto" w:sz="4" w:space="0"/>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pacing w:val="-2"/>
                <w:szCs w:val="21"/>
              </w:rPr>
              <w:t>因病因灾因意外事故等刚性支出较大或收入大幅缩减导致基本生活出现严重困难家庭学生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restart"/>
            <w:tcBorders>
              <w:right w:val="single" w:color="auto" w:sz="4" w:space="0"/>
            </w:tcBorders>
            <w:vAlign w:val="center"/>
          </w:tcPr>
          <w:p>
            <w:pPr>
              <w:jc w:val="center"/>
              <w:rPr>
                <w:rFonts w:ascii="Times New Roman" w:hAnsi="Times New Roman"/>
                <w:sz w:val="24"/>
                <w:szCs w:val="21"/>
              </w:rPr>
            </w:pPr>
            <w:r>
              <w:rPr>
                <w:rFonts w:hint="eastAsia" w:ascii="Times New Roman" w:hAnsi="Times New Roman"/>
                <w:sz w:val="24"/>
                <w:szCs w:val="21"/>
              </w:rPr>
              <w:t>其他</w:t>
            </w:r>
          </w:p>
          <w:p>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color="auto" w:sz="4" w:space="0"/>
              <w:bottom w:val="nil"/>
              <w:right w:val="nil"/>
            </w:tcBorders>
          </w:tcPr>
          <w:p>
            <w:pPr>
              <w:rPr>
                <w:rFonts w:ascii="宋体" w:hAnsi="宋体"/>
                <w:szCs w:val="21"/>
              </w:rPr>
            </w:pPr>
            <w:r>
              <w:rPr>
                <w:rFonts w:ascii="宋体" w:hAnsi="宋体"/>
              </w:rPr>
              <w:sym w:font="Wingdings" w:char="F0A8"/>
            </w:r>
            <w:r>
              <w:rPr>
                <w:rFonts w:ascii="宋体" w:hAnsi="宋体"/>
              </w:rPr>
              <w:t>单亲家庭</w:t>
            </w:r>
          </w:p>
        </w:tc>
        <w:tc>
          <w:tcPr>
            <w:tcW w:w="4287" w:type="dxa"/>
            <w:gridSpan w:val="6"/>
            <w:tcBorders>
              <w:left w:val="nil"/>
              <w:bottom w:val="nil"/>
            </w:tcBorders>
          </w:tcPr>
          <w:p>
            <w:pPr>
              <w:rPr>
                <w:rFonts w:ascii="宋体" w:hAnsi="宋体"/>
                <w:szCs w:val="21"/>
              </w:rPr>
            </w:pPr>
            <w:r>
              <w:rPr>
                <w:rFonts w:ascii="宋体" w:hAnsi="宋体"/>
              </w:rPr>
              <w:sym w:font="Wingdings" w:char="F0A8"/>
            </w:r>
            <w:r>
              <w:rPr>
                <w:rFonts w:ascii="宋体" w:hAnsi="宋体"/>
              </w:rPr>
              <w:t>高校专项招生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tcPr>
          <w:p>
            <w:pPr>
              <w:rPr>
                <w:rFonts w:ascii="宋体" w:hAnsi="宋体"/>
                <w:szCs w:val="21"/>
              </w:rPr>
            </w:pPr>
            <w:r>
              <w:rPr>
                <w:rFonts w:ascii="宋体" w:hAnsi="宋体"/>
              </w:rPr>
              <w:sym w:font="Wingdings" w:char="00A8"/>
            </w:r>
            <w:r>
              <w:rPr>
                <w:rFonts w:ascii="宋体" w:hAnsi="宋体"/>
              </w:rPr>
              <w:t>国家专项招生</w:t>
            </w:r>
          </w:p>
        </w:tc>
        <w:tc>
          <w:tcPr>
            <w:tcW w:w="4287" w:type="dxa"/>
            <w:gridSpan w:val="6"/>
            <w:tcBorders>
              <w:top w:val="nil"/>
              <w:left w:val="nil"/>
              <w:bottom w:val="nil"/>
            </w:tcBorders>
          </w:tcPr>
          <w:p>
            <w:pPr>
              <w:rPr>
                <w:rFonts w:ascii="宋体" w:hAnsi="宋体"/>
                <w:szCs w:val="21"/>
              </w:rPr>
            </w:pPr>
            <w:r>
              <w:rPr>
                <w:rFonts w:ascii="宋体" w:hAnsi="宋体"/>
              </w:rPr>
              <w:sym w:font="Wingdings" w:char="F0A8"/>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40" w:type="dxa"/>
            <w:tcBorders>
              <w:bottom w:val="single" w:color="auto" w:sz="4" w:space="0"/>
            </w:tcBorders>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4" w:type="dxa"/>
            <w:gridSpan w:val="16"/>
            <w:tcBorders>
              <w:bottom w:val="single" w:color="auto" w:sz="4" w:space="0"/>
            </w:tcBorders>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40" w:type="dxa"/>
            <w:tcBorders>
              <w:bottom w:val="single" w:color="auto" w:sz="4" w:space="0"/>
            </w:tcBorders>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4" w:type="dxa"/>
            <w:gridSpan w:val="16"/>
            <w:tcBorders>
              <w:bottom w:val="single" w:color="auto" w:sz="4" w:space="0"/>
            </w:tcBorders>
          </w:tcPr>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hint="eastAsia"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wordWrap w:val="0"/>
              <w:jc w:val="right"/>
              <w:rPr>
                <w:rFonts w:ascii="Times New Roman" w:hAnsi="Times New Roman"/>
                <w:sz w:val="24"/>
                <w:szCs w:val="24"/>
              </w:rPr>
            </w:pPr>
            <w:r>
              <w:rPr>
                <w:rFonts w:ascii="Times New Roman" w:hAnsi="Times New Roman"/>
                <w:sz w:val="24"/>
                <w:szCs w:val="24"/>
              </w:rPr>
              <w:t>学生签字：              年     月     日</w:t>
            </w:r>
          </w:p>
          <w:p>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40" w:type="dxa"/>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4" w:type="dxa"/>
            <w:gridSpan w:val="16"/>
          </w:tcPr>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pPr>
              <w:rPr>
                <w:rFonts w:ascii="Times New Roman" w:hAnsi="Times New Roman"/>
                <w:sz w:val="24"/>
                <w:szCs w:val="24"/>
                <w:shd w:val="clear" w:color="auto" w:fill="FFFFFF"/>
              </w:rPr>
            </w:pPr>
          </w:p>
          <w:p>
            <w:pPr>
              <w:rPr>
                <w:rFonts w:ascii="Times New Roman" w:hAnsi="Times New Roman"/>
                <w:sz w:val="24"/>
                <w:szCs w:val="24"/>
                <w:shd w:val="clear" w:color="auto" w:fill="FFFFFF"/>
              </w:rPr>
            </w:pPr>
          </w:p>
          <w:p>
            <w:pPr>
              <w:wordWrap w:val="0"/>
              <w:jc w:val="right"/>
              <w:rPr>
                <w:rFonts w:ascii="Times New Roman" w:hAnsi="Times New Roman"/>
                <w:bCs/>
                <w:sz w:val="24"/>
                <w:szCs w:val="24"/>
              </w:rPr>
            </w:pPr>
            <w:r>
              <w:rPr>
                <w:rFonts w:ascii="Times New Roman" w:hAnsi="Times New Roman"/>
                <w:sz w:val="24"/>
                <w:szCs w:val="24"/>
              </w:rPr>
              <w:t>学生签字：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40" w:type="dxa"/>
            <w:vMerge w:val="restart"/>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49" w:type="dxa"/>
            <w:gridSpan w:val="2"/>
            <w:vMerge w:val="restart"/>
            <w:vAlign w:val="center"/>
          </w:tcPr>
          <w:p>
            <w:pPr>
              <w:jc w:val="center"/>
              <w:rPr>
                <w:rFonts w:ascii="Times New Roman" w:hAnsi="Times New Roman"/>
                <w:sz w:val="24"/>
                <w:szCs w:val="24"/>
              </w:rPr>
            </w:pPr>
            <w:r>
              <w:rPr>
                <w:rFonts w:ascii="Times New Roman" w:hAnsi="Times New Roman"/>
                <w:sz w:val="24"/>
                <w:szCs w:val="24"/>
              </w:rPr>
              <w:t>评</w:t>
            </w:r>
          </w:p>
          <w:p>
            <w:pPr>
              <w:jc w:val="center"/>
              <w:rPr>
                <w:rFonts w:ascii="Times New Roman" w:hAnsi="Times New Roman"/>
                <w:sz w:val="24"/>
                <w:szCs w:val="24"/>
              </w:rPr>
            </w:pPr>
            <w:r>
              <w:rPr>
                <w:rFonts w:ascii="Times New Roman" w:hAnsi="Times New Roman"/>
                <w:sz w:val="24"/>
                <w:szCs w:val="24"/>
              </w:rPr>
              <w:t>定</w:t>
            </w:r>
          </w:p>
          <w:p>
            <w:pPr>
              <w:jc w:val="center"/>
              <w:rPr>
                <w:rFonts w:ascii="Times New Roman" w:hAnsi="Times New Roman"/>
                <w:sz w:val="24"/>
                <w:szCs w:val="24"/>
              </w:rPr>
            </w:pPr>
            <w:r>
              <w:rPr>
                <w:rFonts w:ascii="Times New Roman" w:hAnsi="Times New Roman"/>
                <w:sz w:val="24"/>
                <w:szCs w:val="24"/>
              </w:rPr>
              <w:t>结</w:t>
            </w:r>
          </w:p>
          <w:p>
            <w:pPr>
              <w:jc w:val="center"/>
              <w:rPr>
                <w:rFonts w:ascii="Times New Roman" w:hAnsi="Times New Roman"/>
                <w:sz w:val="24"/>
                <w:szCs w:val="24"/>
              </w:rPr>
            </w:pPr>
            <w:r>
              <w:rPr>
                <w:rFonts w:ascii="Times New Roman" w:hAnsi="Times New Roman"/>
                <w:sz w:val="24"/>
                <w:szCs w:val="24"/>
              </w:rPr>
              <w:t>果</w:t>
            </w:r>
          </w:p>
        </w:tc>
        <w:tc>
          <w:tcPr>
            <w:tcW w:w="3461" w:type="dxa"/>
            <w:gridSpan w:val="6"/>
            <w:vAlign w:val="center"/>
          </w:tcPr>
          <w:p>
            <w:pPr>
              <w:rPr>
                <w:rFonts w:ascii="Times New Roman" w:hAnsi="Times New Roman"/>
                <w:sz w:val="24"/>
                <w:szCs w:val="24"/>
              </w:rPr>
            </w:pPr>
            <w:r>
              <w:rPr>
                <w:rFonts w:ascii="宋体" w:hAnsi="宋体" w:cs="宋体"/>
                <w:sz w:val="24"/>
              </w:rPr>
              <w:sym w:font="Wingdings" w:char="00A8"/>
            </w:r>
            <w:r>
              <w:rPr>
                <w:rFonts w:ascii="宋体" w:hAnsi="宋体" w:cs="宋体"/>
                <w:sz w:val="24"/>
              </w:rPr>
              <w:t>A.普通资助对象</w:t>
            </w:r>
          </w:p>
        </w:tc>
        <w:tc>
          <w:tcPr>
            <w:tcW w:w="567" w:type="dxa"/>
            <w:vMerge w:val="restart"/>
            <w:vAlign w:val="center"/>
          </w:tcPr>
          <w:p>
            <w:pPr>
              <w:jc w:val="center"/>
              <w:rPr>
                <w:rFonts w:ascii="Times New Roman" w:hAnsi="Times New Roman"/>
                <w:b/>
                <w:sz w:val="24"/>
                <w:szCs w:val="24"/>
              </w:rPr>
            </w:pPr>
            <w:r>
              <w:rPr>
                <w:rFonts w:ascii="Times New Roman" w:hAnsi="Times New Roman"/>
                <w:b/>
                <w:sz w:val="24"/>
                <w:szCs w:val="24"/>
              </w:rPr>
              <w:t>陈</w:t>
            </w:r>
          </w:p>
          <w:p>
            <w:pPr>
              <w:jc w:val="center"/>
              <w:rPr>
                <w:rFonts w:ascii="Times New Roman" w:hAnsi="Times New Roman"/>
                <w:b/>
                <w:sz w:val="24"/>
                <w:szCs w:val="24"/>
              </w:rPr>
            </w:pPr>
            <w:r>
              <w:rPr>
                <w:rFonts w:ascii="Times New Roman" w:hAnsi="Times New Roman"/>
                <w:b/>
                <w:sz w:val="24"/>
                <w:szCs w:val="24"/>
              </w:rPr>
              <w:t>述</w:t>
            </w:r>
          </w:p>
          <w:p>
            <w:pPr>
              <w:jc w:val="center"/>
              <w:rPr>
                <w:rFonts w:ascii="Times New Roman" w:hAnsi="Times New Roman"/>
                <w:b/>
                <w:sz w:val="24"/>
                <w:szCs w:val="24"/>
              </w:rPr>
            </w:pPr>
            <w:r>
              <w:rPr>
                <w:rFonts w:ascii="Times New Roman" w:hAnsi="Times New Roman"/>
                <w:b/>
                <w:sz w:val="24"/>
                <w:szCs w:val="24"/>
              </w:rPr>
              <w:t>理</w:t>
            </w:r>
          </w:p>
          <w:p>
            <w:pPr>
              <w:jc w:val="center"/>
              <w:rPr>
                <w:rFonts w:ascii="Times New Roman" w:hAnsi="Times New Roman"/>
                <w:sz w:val="24"/>
                <w:szCs w:val="24"/>
                <w:shd w:val="clear" w:color="auto" w:fill="FFFFFF"/>
              </w:rPr>
            </w:pPr>
            <w:r>
              <w:rPr>
                <w:rFonts w:ascii="Times New Roman" w:hAnsi="Times New Roman"/>
                <w:b/>
                <w:sz w:val="24"/>
                <w:szCs w:val="24"/>
              </w:rPr>
              <w:t>由</w:t>
            </w:r>
          </w:p>
        </w:tc>
        <w:tc>
          <w:tcPr>
            <w:tcW w:w="4467" w:type="dxa"/>
            <w:gridSpan w:val="7"/>
            <w:vMerge w:val="restart"/>
          </w:tcPr>
          <w:p>
            <w:pPr>
              <w:jc w:val="left"/>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pPr>
              <w:rPr>
                <w:rFonts w:ascii="Times New Roman" w:hAnsi="Times New Roman"/>
                <w:sz w:val="24"/>
                <w:szCs w:val="24"/>
              </w:rPr>
            </w:pPr>
          </w:p>
          <w:p>
            <w:pPr>
              <w:jc w:val="right"/>
              <w:rPr>
                <w:rFonts w:ascii="Times New Roman" w:hAnsi="Times New Roman"/>
                <w:sz w:val="24"/>
                <w:szCs w:val="24"/>
              </w:rPr>
            </w:pPr>
            <w:r>
              <w:rPr>
                <w:rFonts w:ascii="Times New Roman" w:hAnsi="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1049" w:type="dxa"/>
            <w:gridSpan w:val="2"/>
            <w:vMerge w:val="continue"/>
          </w:tcPr>
          <w:p>
            <w:pPr>
              <w:rPr>
                <w:rFonts w:ascii="Times New Roman" w:hAnsi="Times New Roman"/>
                <w:sz w:val="24"/>
                <w:szCs w:val="24"/>
                <w:shd w:val="clear" w:color="auto" w:fill="FFFFFF"/>
              </w:rPr>
            </w:pPr>
          </w:p>
        </w:tc>
        <w:tc>
          <w:tcPr>
            <w:tcW w:w="3461" w:type="dxa"/>
            <w:gridSpan w:val="6"/>
            <w:vAlign w:val="center"/>
          </w:tcPr>
          <w:p>
            <w:pPr>
              <w:rPr>
                <w:rFonts w:ascii="Times New Roman" w:hAnsi="Times New Roman"/>
                <w:sz w:val="24"/>
                <w:szCs w:val="24"/>
              </w:rPr>
            </w:pPr>
            <w:r>
              <w:rPr>
                <w:rFonts w:ascii="宋体" w:hAnsi="宋体" w:cs="宋体"/>
                <w:sz w:val="24"/>
              </w:rPr>
              <w:sym w:font="Wingdings" w:char="F0A8"/>
            </w:r>
            <w:r>
              <w:rPr>
                <w:rFonts w:ascii="宋体" w:hAnsi="宋体" w:cs="宋体"/>
                <w:sz w:val="24"/>
              </w:rPr>
              <w:t>B.重点资助对象</w:t>
            </w:r>
          </w:p>
        </w:tc>
        <w:tc>
          <w:tcPr>
            <w:tcW w:w="567" w:type="dxa"/>
            <w:vMerge w:val="continue"/>
            <w:vAlign w:val="center"/>
          </w:tcPr>
          <w:p>
            <w:pPr>
              <w:jc w:val="center"/>
              <w:rPr>
                <w:rFonts w:ascii="Times New Roman" w:hAnsi="Times New Roman"/>
                <w:sz w:val="24"/>
                <w:szCs w:val="24"/>
                <w:shd w:val="clear" w:color="auto" w:fill="FFFFFF"/>
              </w:rPr>
            </w:pPr>
          </w:p>
        </w:tc>
        <w:tc>
          <w:tcPr>
            <w:tcW w:w="4467" w:type="dxa"/>
            <w:gridSpan w:val="7"/>
            <w:vMerge w:val="continue"/>
          </w:tcPr>
          <w:p>
            <w:pPr>
              <w:ind w:firstLine="1200" w:firstLineChars="5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1049" w:type="dxa"/>
            <w:gridSpan w:val="2"/>
            <w:vMerge w:val="continue"/>
          </w:tcPr>
          <w:p>
            <w:pPr>
              <w:rPr>
                <w:rFonts w:ascii="Times New Roman" w:hAnsi="Times New Roman"/>
                <w:sz w:val="24"/>
                <w:szCs w:val="24"/>
                <w:shd w:val="clear" w:color="auto" w:fill="FFFFFF"/>
              </w:rPr>
            </w:pPr>
          </w:p>
        </w:tc>
        <w:tc>
          <w:tcPr>
            <w:tcW w:w="3461" w:type="dxa"/>
            <w:gridSpan w:val="6"/>
            <w:vAlign w:val="center"/>
          </w:tcPr>
          <w:p>
            <w:pPr>
              <w:rPr>
                <w:rFonts w:ascii="Times New Roman" w:hAnsi="Times New Roman"/>
                <w:sz w:val="24"/>
                <w:szCs w:val="24"/>
              </w:rPr>
            </w:pPr>
            <w:r>
              <w:rPr>
                <w:rFonts w:ascii="宋体" w:hAnsi="宋体" w:cs="宋体"/>
                <w:sz w:val="24"/>
              </w:rPr>
              <w:sym w:font="Wingdings" w:char="F0A8"/>
            </w:r>
            <w:r>
              <w:rPr>
                <w:rFonts w:ascii="宋体" w:hAnsi="宋体" w:cs="宋体"/>
                <w:sz w:val="24"/>
              </w:rPr>
              <w:t>C.暂不建议资助</w:t>
            </w:r>
          </w:p>
        </w:tc>
        <w:tc>
          <w:tcPr>
            <w:tcW w:w="567" w:type="dxa"/>
            <w:vMerge w:val="continue"/>
            <w:vAlign w:val="center"/>
          </w:tcPr>
          <w:p>
            <w:pPr>
              <w:jc w:val="center"/>
              <w:rPr>
                <w:rFonts w:ascii="Times New Roman" w:hAnsi="Times New Roman"/>
                <w:sz w:val="24"/>
                <w:szCs w:val="24"/>
                <w:shd w:val="clear" w:color="auto" w:fill="FFFFFF"/>
              </w:rPr>
            </w:pPr>
          </w:p>
        </w:tc>
        <w:tc>
          <w:tcPr>
            <w:tcW w:w="4467" w:type="dxa"/>
            <w:gridSpan w:val="7"/>
            <w:vMerge w:val="continue"/>
          </w:tcPr>
          <w:p>
            <w:pPr>
              <w:ind w:firstLine="1200" w:firstLineChars="5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40" w:type="dxa"/>
            <w:tcBorders>
              <w:bottom w:val="single" w:color="auto" w:sz="4" w:space="0"/>
            </w:tcBorders>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49" w:type="dxa"/>
            <w:gridSpan w:val="2"/>
            <w:tcBorders>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院系、</w:t>
            </w:r>
          </w:p>
          <w:p>
            <w:pPr>
              <w:jc w:val="center"/>
              <w:rPr>
                <w:rFonts w:ascii="Times New Roman" w:hAnsi="Times New Roman"/>
                <w:sz w:val="24"/>
                <w:szCs w:val="24"/>
              </w:rPr>
            </w:pPr>
            <w:r>
              <w:rPr>
                <w:rFonts w:ascii="Times New Roman" w:hAnsi="Times New Roman"/>
                <w:sz w:val="24"/>
                <w:szCs w:val="24"/>
              </w:rPr>
              <w:t>学园</w:t>
            </w:r>
          </w:p>
          <w:p>
            <w:pPr>
              <w:jc w:val="center"/>
              <w:rPr>
                <w:rFonts w:ascii="Times New Roman" w:hAnsi="Times New Roman"/>
                <w:sz w:val="24"/>
                <w:szCs w:val="24"/>
                <w:shd w:val="clear" w:color="auto" w:fill="FFFFFF"/>
              </w:rPr>
            </w:pPr>
            <w:r>
              <w:rPr>
                <w:rFonts w:ascii="Times New Roman" w:hAnsi="Times New Roman"/>
                <w:sz w:val="24"/>
                <w:szCs w:val="24"/>
              </w:rPr>
              <w:t>意见</w:t>
            </w:r>
          </w:p>
        </w:tc>
        <w:tc>
          <w:tcPr>
            <w:tcW w:w="3461" w:type="dxa"/>
            <w:gridSpan w:val="6"/>
            <w:tcBorders>
              <w:bottom w:val="single" w:color="auto" w:sz="4" w:space="0"/>
            </w:tcBorders>
          </w:tcPr>
          <w:p>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经评议小组推荐、本院（系）认真审核，</w:t>
            </w:r>
          </w:p>
          <w:p>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Times New Roman" w:hAnsi="Times New Roman" w:eastAsia="宋体"/>
                <w:sz w:val="24"/>
              </w:rPr>
              <w:t>同意评议小组意见。</w:t>
            </w:r>
          </w:p>
          <w:p>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Times New Roman" w:hAnsi="Times New Roman" w:eastAsia="宋体"/>
                <w:sz w:val="24"/>
              </w:rPr>
              <w:t xml:space="preserve">不同意评议小组意见。调整为： </w:t>
            </w:r>
          </w:p>
          <w:p>
            <w:pPr>
              <w:pStyle w:val="3"/>
              <w:adjustRightInd w:val="0"/>
              <w:snapToGrid w:val="0"/>
              <w:spacing w:beforeLines="0" w:line="400" w:lineRule="exact"/>
              <w:jc w:val="both"/>
              <w:rPr>
                <w:rFonts w:ascii="Times New Roman" w:hAnsi="Times New Roman" w:eastAsia="宋体"/>
                <w:sz w:val="24"/>
              </w:rPr>
            </w:pPr>
          </w:p>
          <w:p>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pPr>
              <w:pStyle w:val="3"/>
              <w:adjustRightInd w:val="0"/>
              <w:snapToGrid w:val="0"/>
              <w:spacing w:beforeLines="0" w:line="400" w:lineRule="exact"/>
              <w:jc w:val="both"/>
              <w:rPr>
                <w:rFonts w:ascii="Times New Roman" w:hAnsi="Times New Roman" w:eastAsia="宋体"/>
                <w:sz w:val="24"/>
              </w:rPr>
            </w:pP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tcBorders>
              <w:bottom w:val="single" w:color="auto" w:sz="4" w:space="0"/>
            </w:tcBorders>
            <w:vAlign w:val="center"/>
          </w:tcPr>
          <w:p>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67" w:type="dxa"/>
            <w:gridSpan w:val="7"/>
            <w:tcBorders>
              <w:bottom w:val="single" w:color="auto" w:sz="4" w:space="0"/>
            </w:tcBorders>
          </w:tcPr>
          <w:p>
            <w:pPr>
              <w:adjustRightInd w:val="0"/>
              <w:snapToGrid w:val="0"/>
              <w:spacing w:line="400" w:lineRule="exact"/>
              <w:rPr>
                <w:rFonts w:ascii="Times New Roman" w:hAnsi="Times New Roman"/>
                <w:sz w:val="24"/>
                <w:szCs w:val="24"/>
              </w:rPr>
            </w:pPr>
            <w:r>
              <w:rPr>
                <w:rFonts w:ascii="Times New Roman" w:hAnsi="Times New Roman"/>
                <w:sz w:val="24"/>
                <w:szCs w:val="24"/>
              </w:rPr>
              <w:t>经学生所在院（系）提请，本</w:t>
            </w:r>
            <w:r>
              <w:rPr>
                <w:rFonts w:hint="eastAsia" w:ascii="Times New Roman" w:hAnsi="Times New Roman"/>
                <w:sz w:val="24"/>
                <w:szCs w:val="24"/>
              </w:rPr>
              <w:t>中心认真</w:t>
            </w:r>
            <w:r>
              <w:rPr>
                <w:rFonts w:ascii="Times New Roman" w:hAnsi="Times New Roman"/>
                <w:sz w:val="24"/>
                <w:szCs w:val="24"/>
              </w:rPr>
              <w:t>核实，</w:t>
            </w:r>
          </w:p>
          <w:p>
            <w:pPr>
              <w:adjustRightInd w:val="0"/>
              <w:snapToGrid w:val="0"/>
              <w:spacing w:line="400" w:lineRule="exact"/>
              <w:rPr>
                <w:rFonts w:ascii="Times New Roman" w:hAnsi="Times New Roman"/>
                <w:sz w:val="24"/>
                <w:szCs w:val="24"/>
              </w:rPr>
            </w:pPr>
            <w:r>
              <w:rPr>
                <w:rFonts w:ascii="宋体" w:hAnsi="宋体"/>
              </w:rPr>
              <w:sym w:font="Wingdings" w:char="F0A8"/>
            </w:r>
            <w:r>
              <w:rPr>
                <w:rFonts w:ascii="Times New Roman" w:hAnsi="Times New Roman"/>
                <w:sz w:val="24"/>
                <w:szCs w:val="24"/>
              </w:rPr>
              <w:t>同意工作组和评议小组意见。</w:t>
            </w:r>
          </w:p>
          <w:p>
            <w:pPr>
              <w:adjustRightInd w:val="0"/>
              <w:snapToGrid w:val="0"/>
              <w:spacing w:line="400" w:lineRule="exact"/>
              <w:rPr>
                <w:rFonts w:ascii="Times New Roman" w:hAnsi="Times New Roman"/>
                <w:sz w:val="24"/>
                <w:szCs w:val="24"/>
              </w:rPr>
            </w:pPr>
            <w:r>
              <w:rPr>
                <w:rFonts w:ascii="宋体" w:hAnsi="宋体"/>
              </w:rPr>
              <w:sym w:font="Wingdings" w:char="F0A8"/>
            </w:r>
            <w:r>
              <w:rPr>
                <w:rFonts w:ascii="Times New Roman" w:hAnsi="Times New Roman"/>
                <w:sz w:val="24"/>
                <w:szCs w:val="24"/>
              </w:rPr>
              <w:t>不同意工作组和评议小组意见。调整为：</w:t>
            </w:r>
          </w:p>
          <w:p>
            <w:pPr>
              <w:adjustRightInd w:val="0"/>
              <w:snapToGrid w:val="0"/>
              <w:spacing w:line="400" w:lineRule="exact"/>
              <w:rPr>
                <w:rFonts w:ascii="Times New Roman" w:hAnsi="Times New Roman"/>
                <w:sz w:val="24"/>
                <w:szCs w:val="24"/>
              </w:rPr>
            </w:pPr>
          </w:p>
          <w:p>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pPr>
              <w:adjustRightInd w:val="0"/>
              <w:snapToGrid w:val="0"/>
              <w:spacing w:line="400" w:lineRule="exact"/>
              <w:rPr>
                <w:rFonts w:ascii="Times New Roman" w:hAnsi="Times New Roman"/>
                <w:sz w:val="24"/>
                <w:szCs w:val="24"/>
              </w:rPr>
            </w:pP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如填写过程中遇到问题，可致电0571-88206282，或发送邮件至zzbgs@zju.edu.cn邮箱；</w:t>
      </w:r>
    </w:p>
    <w:p>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E4EBF"/>
    <w:rsid w:val="003177C3"/>
    <w:rsid w:val="00321C2D"/>
    <w:rsid w:val="003A0955"/>
    <w:rsid w:val="003A2E48"/>
    <w:rsid w:val="003A7550"/>
    <w:rsid w:val="003B06D2"/>
    <w:rsid w:val="003C117C"/>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E7B35"/>
    <w:rsid w:val="00802394"/>
    <w:rsid w:val="00807014"/>
    <w:rsid w:val="00814185"/>
    <w:rsid w:val="00857C7E"/>
    <w:rsid w:val="00880ADB"/>
    <w:rsid w:val="00885B87"/>
    <w:rsid w:val="008A4A67"/>
    <w:rsid w:val="008C261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D1DC8"/>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482D7203"/>
    <w:rsid w:val="5D8F1AA6"/>
    <w:rsid w:val="658B0ECA"/>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semiHidden/>
    <w:qFormat/>
    <w:uiPriority w:val="0"/>
    <w:pPr>
      <w:spacing w:beforeLines="50"/>
      <w:jc w:val="center"/>
    </w:pPr>
    <w:rPr>
      <w:rFonts w:ascii="新宋体" w:hAnsi="新宋体" w:eastAsia="新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884</Words>
  <Characters>922</Characters>
  <Lines>10</Lines>
  <Paragraphs>2</Paragraphs>
  <TotalTime>2</TotalTime>
  <ScaleCrop>false</ScaleCrop>
  <LinksUpToDate>false</LinksUpToDate>
  <CharactersWithSpaces>1228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李北</cp:lastModifiedBy>
  <cp:lastPrinted>2023-06-25T04:42:00Z</cp:lastPrinted>
  <dcterms:modified xsi:type="dcterms:W3CDTF">2023-09-20T06:25:24Z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1F0B3D872A0040269B817E9E88862E3D_13</vt:lpwstr>
  </property>
</Properties>
</file>