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bookmarkStart w:id="0" w:name="_GoBack"/>
      <w:r w:rsidR="00A33506" w:rsidRPr="00AD6BD7">
        <w:rPr>
          <w:rFonts w:ascii="Times New Roman" w:hAnsi="Times New Roman" w:hint="eastAsia"/>
          <w:b/>
          <w:sz w:val="32"/>
          <w:u w:val="single"/>
        </w:rPr>
        <w:t>政治学与</w:t>
      </w:r>
      <w:r w:rsidR="00A33506" w:rsidRPr="00AD6BD7">
        <w:rPr>
          <w:rFonts w:ascii="Times New Roman" w:hAnsi="Times New Roman"/>
          <w:b/>
          <w:sz w:val="32"/>
          <w:u w:val="single"/>
        </w:rPr>
        <w:t>行政学</w:t>
      </w:r>
      <w:bookmarkEnd w:id="0"/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24120580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美国政府与政治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24121380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西方政治思想史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24121390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国际关系学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24121400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当代中国政府与政治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24121410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国际政治经济学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24121500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政治学经典著作选读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24121690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国际政治理论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24122020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中国古代政治思想与制度史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24122030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当代西方政治思潮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24122420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比较政治学导论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241A0030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政治学原理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76AF" w:rsidRPr="003976AF" w:rsidRDefault="003976AF" w:rsidP="003976AF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BC" w:rsidRDefault="00B46EBC" w:rsidP="00497276">
      <w:r>
        <w:separator/>
      </w:r>
    </w:p>
  </w:endnote>
  <w:endnote w:type="continuationSeparator" w:id="0">
    <w:p w:rsidR="00B46EBC" w:rsidRDefault="00B46EBC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BC" w:rsidRDefault="00B46EBC" w:rsidP="00497276">
      <w:r>
        <w:separator/>
      </w:r>
    </w:p>
  </w:footnote>
  <w:footnote w:type="continuationSeparator" w:id="0">
    <w:p w:rsidR="00B46EBC" w:rsidRDefault="00B46EBC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653BA"/>
    <w:rsid w:val="007E3010"/>
    <w:rsid w:val="0082331A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33506"/>
    <w:rsid w:val="00A6160F"/>
    <w:rsid w:val="00A87048"/>
    <w:rsid w:val="00AA36FA"/>
    <w:rsid w:val="00AC425E"/>
    <w:rsid w:val="00AD6BD7"/>
    <w:rsid w:val="00B46EBC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WwW.YlmF.CoM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hhh</cp:lastModifiedBy>
  <cp:revision>4</cp:revision>
  <dcterms:created xsi:type="dcterms:W3CDTF">2024-05-21T03:33:00Z</dcterms:created>
  <dcterms:modified xsi:type="dcterms:W3CDTF">2024-05-21T06:36:00Z</dcterms:modified>
</cp:coreProperties>
</file>