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F0" w:rsidRPr="004E3B0C" w:rsidRDefault="0075764A">
      <w:pPr>
        <w:pStyle w:val="Title-temp"/>
        <w:ind w:left="210" w:right="210"/>
        <w:rPr>
          <w:sz w:val="36"/>
        </w:rPr>
      </w:pPr>
      <w:r w:rsidRPr="004E3B0C">
        <w:rPr>
          <w:sz w:val="36"/>
        </w:rPr>
        <w:t>201</w:t>
      </w:r>
      <w:r w:rsidR="00916A78">
        <w:rPr>
          <w:sz w:val="36"/>
        </w:rPr>
        <w:t>9</w:t>
      </w:r>
      <w:r w:rsidRPr="004E3B0C">
        <w:rPr>
          <w:sz w:val="36"/>
        </w:rPr>
        <w:t>年浙江大学公共管理学院暑期赴湄潭社会实践队员招募报名表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实践地点与时间 地点：贵州遵义 时间：暂定七月</w:t>
      </w:r>
      <w:r w:rsidR="003D11F0">
        <w:rPr>
          <w:rFonts w:hint="eastAsia"/>
          <w:sz w:val="22"/>
        </w:rPr>
        <w:t>中旬至七月底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1、姓名 (填空题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2、性别 (单选题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 xml:space="preserve"> ○ 男 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 xml:space="preserve"> ○ 女 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3、学号 (填空题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4、手机 (填空题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5、邮箱 (填空题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6、所属学院 (填空题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7、专业年级*如16级土地资源管理 (填空题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8、籍贯*如浙江省杭州市 (填空题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9、申请担任教学科目*支教科目：语文、数学、英语、物理、化学、生物、历史、地理、音乐、体育等 (填空题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10、请简述个人特长及爱好 (填空题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4E3B0C" w:rsidRDefault="004E3B0C">
      <w:pPr>
        <w:pStyle w:val="question-temp"/>
        <w:rPr>
          <w:sz w:val="22"/>
        </w:rPr>
      </w:pP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lastRenderedPageBreak/>
        <w:t>11、是否具有摄影、视频拍摄及剪辑特长或经历 (单选题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 xml:space="preserve"> ○ 是 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 xml:space="preserve"> ○ 否 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12、请简述你的科研及社会工作经历（如有获奖，请说明） (填空题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13、请简述你对湄潭的了解 (填空题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14、请简述你申请担任该教学任务的优势以及你的教学计划（或是调研计划） (填空题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15、其他需要说明的事项（选填） (填空题 *必答)</w:t>
      </w:r>
    </w:p>
    <w:p w:rsidR="009004F0" w:rsidRPr="004E3B0C" w:rsidRDefault="0075764A">
      <w:pPr>
        <w:pStyle w:val="option-temp"/>
        <w:ind w:left="210" w:right="210"/>
        <w:rPr>
          <w:sz w:val="22"/>
        </w:rPr>
      </w:pPr>
      <w:r w:rsidRPr="004E3B0C">
        <w:rPr>
          <w:sz w:val="22"/>
        </w:rPr>
        <w:t>________________________</w:t>
      </w:r>
    </w:p>
    <w:p w:rsidR="009004F0" w:rsidRPr="004E3B0C" w:rsidRDefault="004E3B0C">
      <w:pPr>
        <w:pStyle w:val="question-temp"/>
        <w:rPr>
          <w:sz w:val="22"/>
        </w:rPr>
      </w:pPr>
      <w:r w:rsidRPr="004E3B0C">
        <w:rPr>
          <w:rFonts w:hint="eastAsia"/>
          <w:sz w:val="22"/>
        </w:rPr>
        <w:t>备注：</w:t>
      </w:r>
    </w:p>
    <w:p w:rsidR="004E3B0C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1.报名截止6月</w:t>
      </w:r>
      <w:r w:rsidR="006F39A0">
        <w:rPr>
          <w:sz w:val="22"/>
        </w:rPr>
        <w:t>7</w:t>
      </w:r>
      <w:r w:rsidRPr="004E3B0C">
        <w:rPr>
          <w:sz w:val="22"/>
        </w:rPr>
        <w:t xml:space="preserve">日 </w:t>
      </w:r>
      <w:r w:rsidR="006F39A0">
        <w:rPr>
          <w:rFonts w:hint="eastAsia"/>
          <w:sz w:val="22"/>
        </w:rPr>
        <w:t>下午1</w:t>
      </w:r>
      <w:r w:rsidR="006F39A0">
        <w:rPr>
          <w:sz w:val="22"/>
        </w:rPr>
        <w:t>6</w:t>
      </w:r>
      <w:bookmarkStart w:id="0" w:name="_GoBack"/>
      <w:bookmarkEnd w:id="0"/>
      <w:r w:rsidRPr="004E3B0C">
        <w:rPr>
          <w:sz w:val="22"/>
        </w:rPr>
        <w:t>:00，后续将进行社会实践团队的面试，具体时间和地点另行通知。</w:t>
      </w:r>
    </w:p>
    <w:p w:rsidR="009004F0" w:rsidRPr="004E3B0C" w:rsidRDefault="0075764A">
      <w:pPr>
        <w:pStyle w:val="question-temp"/>
        <w:rPr>
          <w:sz w:val="22"/>
        </w:rPr>
      </w:pPr>
      <w:r w:rsidRPr="004E3B0C">
        <w:rPr>
          <w:sz w:val="22"/>
        </w:rPr>
        <w:t>2.如有疑问，请联系：阮同学：1</w:t>
      </w:r>
      <w:r w:rsidR="00916A78">
        <w:rPr>
          <w:sz w:val="22"/>
        </w:rPr>
        <w:t>8058701899</w:t>
      </w:r>
    </w:p>
    <w:sectPr w:rsidR="009004F0" w:rsidRPr="004E3B0C" w:rsidSect="00871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CF3" w:rsidRDefault="00ED4CF3" w:rsidP="00F83959">
      <w:r>
        <w:separator/>
      </w:r>
    </w:p>
  </w:endnote>
  <w:endnote w:type="continuationSeparator" w:id="0">
    <w:p w:rsidR="00ED4CF3" w:rsidRDefault="00ED4CF3" w:rsidP="00F8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CF3" w:rsidRDefault="00ED4CF3" w:rsidP="00F83959">
      <w:r>
        <w:separator/>
      </w:r>
    </w:p>
  </w:footnote>
  <w:footnote w:type="continuationSeparator" w:id="0">
    <w:p w:rsidR="00ED4CF3" w:rsidRDefault="00ED4CF3" w:rsidP="00F8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959"/>
    <w:rsid w:val="0000600D"/>
    <w:rsid w:val="00052E99"/>
    <w:rsid w:val="00075EA2"/>
    <w:rsid w:val="00094B74"/>
    <w:rsid w:val="000C436E"/>
    <w:rsid w:val="000C6122"/>
    <w:rsid w:val="000D7643"/>
    <w:rsid w:val="000E1D0F"/>
    <w:rsid w:val="000F4C6E"/>
    <w:rsid w:val="001A32CF"/>
    <w:rsid w:val="001E3771"/>
    <w:rsid w:val="001F4DA1"/>
    <w:rsid w:val="00214E29"/>
    <w:rsid w:val="0024665E"/>
    <w:rsid w:val="002507C9"/>
    <w:rsid w:val="0028110C"/>
    <w:rsid w:val="00287BC1"/>
    <w:rsid w:val="002C6EEF"/>
    <w:rsid w:val="002E445E"/>
    <w:rsid w:val="0030669D"/>
    <w:rsid w:val="00316C8C"/>
    <w:rsid w:val="00327B68"/>
    <w:rsid w:val="00381195"/>
    <w:rsid w:val="003A1958"/>
    <w:rsid w:val="003A59D5"/>
    <w:rsid w:val="003C0187"/>
    <w:rsid w:val="003D11F0"/>
    <w:rsid w:val="00410549"/>
    <w:rsid w:val="004541C7"/>
    <w:rsid w:val="00495C55"/>
    <w:rsid w:val="004E3B0C"/>
    <w:rsid w:val="00507743"/>
    <w:rsid w:val="00513C06"/>
    <w:rsid w:val="00525E63"/>
    <w:rsid w:val="00533EE4"/>
    <w:rsid w:val="00563EED"/>
    <w:rsid w:val="005853D4"/>
    <w:rsid w:val="005C3997"/>
    <w:rsid w:val="005E3BA5"/>
    <w:rsid w:val="00602C56"/>
    <w:rsid w:val="0061659C"/>
    <w:rsid w:val="00616D40"/>
    <w:rsid w:val="00617215"/>
    <w:rsid w:val="00646DD1"/>
    <w:rsid w:val="00671D24"/>
    <w:rsid w:val="00691FFF"/>
    <w:rsid w:val="006964E5"/>
    <w:rsid w:val="006B3048"/>
    <w:rsid w:val="006F39A0"/>
    <w:rsid w:val="00705DE9"/>
    <w:rsid w:val="00727B2E"/>
    <w:rsid w:val="00736D23"/>
    <w:rsid w:val="00752545"/>
    <w:rsid w:val="0075764A"/>
    <w:rsid w:val="007D3828"/>
    <w:rsid w:val="007E5564"/>
    <w:rsid w:val="0084050C"/>
    <w:rsid w:val="00871658"/>
    <w:rsid w:val="008B4851"/>
    <w:rsid w:val="008C4F0E"/>
    <w:rsid w:val="009004F0"/>
    <w:rsid w:val="00916A78"/>
    <w:rsid w:val="00920842"/>
    <w:rsid w:val="00975E15"/>
    <w:rsid w:val="00997249"/>
    <w:rsid w:val="009B1117"/>
    <w:rsid w:val="009B19D7"/>
    <w:rsid w:val="009C40AF"/>
    <w:rsid w:val="00A13A1F"/>
    <w:rsid w:val="00A42028"/>
    <w:rsid w:val="00A7180E"/>
    <w:rsid w:val="00AB6869"/>
    <w:rsid w:val="00AC0982"/>
    <w:rsid w:val="00AF2264"/>
    <w:rsid w:val="00B2165A"/>
    <w:rsid w:val="00B26280"/>
    <w:rsid w:val="00B26EBB"/>
    <w:rsid w:val="00B4276A"/>
    <w:rsid w:val="00B62996"/>
    <w:rsid w:val="00B76D27"/>
    <w:rsid w:val="00BB1EF9"/>
    <w:rsid w:val="00BE4D43"/>
    <w:rsid w:val="00C12D9C"/>
    <w:rsid w:val="00C214D0"/>
    <w:rsid w:val="00C27B75"/>
    <w:rsid w:val="00C37BCB"/>
    <w:rsid w:val="00C90762"/>
    <w:rsid w:val="00CA7F27"/>
    <w:rsid w:val="00CE32CC"/>
    <w:rsid w:val="00CE644A"/>
    <w:rsid w:val="00D21E60"/>
    <w:rsid w:val="00D261FD"/>
    <w:rsid w:val="00D47F55"/>
    <w:rsid w:val="00D500EF"/>
    <w:rsid w:val="00D65CDF"/>
    <w:rsid w:val="00D733E2"/>
    <w:rsid w:val="00D77903"/>
    <w:rsid w:val="00DA5E7E"/>
    <w:rsid w:val="00DA7C75"/>
    <w:rsid w:val="00E12E16"/>
    <w:rsid w:val="00E20A73"/>
    <w:rsid w:val="00E82E32"/>
    <w:rsid w:val="00EC1F21"/>
    <w:rsid w:val="00ED4CF3"/>
    <w:rsid w:val="00EE15EA"/>
    <w:rsid w:val="00EE4C90"/>
    <w:rsid w:val="00EF13B0"/>
    <w:rsid w:val="00F83959"/>
    <w:rsid w:val="00F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5BA70"/>
  <w15:docId w15:val="{D037EA88-D197-4F26-A7C5-7192FE81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71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9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39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3959"/>
    <w:rPr>
      <w:sz w:val="18"/>
      <w:szCs w:val="18"/>
    </w:rPr>
  </w:style>
  <w:style w:type="paragraph" w:customStyle="1" w:styleId="Title-temp">
    <w:name w:val="Title-temp"/>
    <w:basedOn w:val="a"/>
    <w:next w:val="a"/>
    <w:link w:val="Title-tempChar"/>
    <w:qFormat/>
    <w:rsid w:val="00E12E16"/>
    <w:pPr>
      <w:spacing w:before="120" w:after="120"/>
      <w:ind w:leftChars="100" w:left="100" w:rightChars="100" w:right="100"/>
      <w:jc w:val="center"/>
    </w:pPr>
    <w:rPr>
      <w:rFonts w:eastAsia="微软雅黑"/>
      <w:sz w:val="24"/>
    </w:rPr>
  </w:style>
  <w:style w:type="character" w:customStyle="1" w:styleId="Title-tempChar">
    <w:name w:val="Title-temp Char"/>
    <w:basedOn w:val="a0"/>
    <w:link w:val="Title-temp"/>
    <w:rsid w:val="00E12E16"/>
    <w:rPr>
      <w:rFonts w:eastAsia="微软雅黑"/>
      <w:sz w:val="24"/>
    </w:rPr>
  </w:style>
  <w:style w:type="paragraph" w:customStyle="1" w:styleId="question-temp">
    <w:name w:val="question-temp"/>
    <w:basedOn w:val="a"/>
    <w:link w:val="question-tempChar"/>
    <w:qFormat/>
    <w:rsid w:val="00513C06"/>
    <w:pPr>
      <w:spacing w:after="60"/>
    </w:pPr>
    <w:rPr>
      <w:rFonts w:ascii="微软雅黑" w:eastAsia="微软雅黑" w:hAnsi="微软雅黑"/>
      <w:sz w:val="18"/>
    </w:rPr>
  </w:style>
  <w:style w:type="paragraph" w:customStyle="1" w:styleId="option-temp">
    <w:name w:val="option-temp"/>
    <w:link w:val="option-tempChar"/>
    <w:qFormat/>
    <w:rsid w:val="001A32CF"/>
    <w:pPr>
      <w:ind w:leftChars="100" w:left="100" w:rightChars="100" w:right="100"/>
    </w:pPr>
    <w:rPr>
      <w:rFonts w:asciiTheme="minorEastAsia" w:hAnsiTheme="minorEastAsia" w:cstheme="minorEastAsia"/>
      <w:color w:val="404040" w:themeColor="text1" w:themeTint="BF"/>
      <w:sz w:val="18"/>
      <w:szCs w:val="18"/>
    </w:rPr>
  </w:style>
  <w:style w:type="paragraph" w:customStyle="1" w:styleId="sign-temp">
    <w:name w:val="sign-temp"/>
    <w:basedOn w:val="option-temp"/>
    <w:next w:val="option-temp"/>
    <w:link w:val="sign-tempChar"/>
    <w:qFormat/>
    <w:rsid w:val="00D65CDF"/>
    <w:rPr>
      <w:sz w:val="28"/>
    </w:rPr>
  </w:style>
  <w:style w:type="character" w:customStyle="1" w:styleId="question-tempChar">
    <w:name w:val="question-temp Char"/>
    <w:basedOn w:val="a0"/>
    <w:link w:val="question-temp"/>
    <w:rsid w:val="00513C06"/>
    <w:rPr>
      <w:rFonts w:ascii="微软雅黑" w:eastAsia="微软雅黑" w:hAnsi="微软雅黑"/>
      <w:sz w:val="18"/>
    </w:rPr>
  </w:style>
  <w:style w:type="character" w:customStyle="1" w:styleId="option-tempChar">
    <w:name w:val="option-temp Char"/>
    <w:basedOn w:val="question-tempChar"/>
    <w:link w:val="option-temp"/>
    <w:rsid w:val="001A32CF"/>
    <w:rPr>
      <w:rFonts w:asciiTheme="minorEastAsia" w:eastAsia="微软雅黑" w:hAnsiTheme="minorEastAsia" w:cstheme="minorEastAsia"/>
      <w:color w:val="404040" w:themeColor="text1" w:themeTint="BF"/>
      <w:sz w:val="18"/>
      <w:szCs w:val="18"/>
    </w:rPr>
  </w:style>
  <w:style w:type="character" w:customStyle="1" w:styleId="sign-tempChar">
    <w:name w:val="sign-temp Char"/>
    <w:basedOn w:val="option-tempChar"/>
    <w:link w:val="sign-temp"/>
    <w:rsid w:val="00D65CDF"/>
    <w:rPr>
      <w:rFonts w:asciiTheme="minorEastAsia" w:eastAsia="微软雅黑" w:hAnsiTheme="minorEastAsia" w:cstheme="minorEastAsia"/>
      <w:color w:val="404040" w:themeColor="text1" w:themeTint="BF"/>
      <w:sz w:val="28"/>
      <w:szCs w:val="18"/>
    </w:rPr>
  </w:style>
  <w:style w:type="table" w:styleId="a7">
    <w:name w:val="Table Grid"/>
    <w:basedOn w:val="a1"/>
    <w:uiPriority w:val="59"/>
    <w:rsid w:val="009208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-5">
    <w:name w:val="Medium Shading 2 Accent 5"/>
    <w:basedOn w:val="a1"/>
    <w:uiPriority w:val="64"/>
    <w:rsid w:val="009208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-temp">
    <w:name w:val="Table-temp"/>
    <w:basedOn w:val="a1"/>
    <w:uiPriority w:val="99"/>
    <w:qFormat/>
    <w:rsid w:val="005853D4"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  <w:tblStylePr w:type="firstCol">
      <w:rPr>
        <w:color w:val="7F7F7F" w:themeColor="text1" w:themeTint="80"/>
      </w:rPr>
      <w:tblPr/>
      <w:tcPr>
        <w:shd w:val="clear" w:color="auto" w:fill="F2F2F2" w:themeFill="background1" w:themeFillShade="F2"/>
      </w:tcPr>
    </w:tblStylePr>
  </w:style>
  <w:style w:type="paragraph" w:styleId="a8">
    <w:name w:val="No Spacing"/>
    <w:uiPriority w:val="1"/>
    <w:qFormat/>
    <w:rsid w:val="001F4DA1"/>
  </w:style>
  <w:style w:type="table" w:customStyle="1" w:styleId="Table-temp-blank">
    <w:name w:val="Table-temp-blank"/>
    <w:basedOn w:val="a1"/>
    <w:uiPriority w:val="99"/>
    <w:qFormat/>
    <w:rsid w:val="00AC0982"/>
    <w:pPr>
      <w:jc w:val="center"/>
    </w:pPr>
    <w:rPr>
      <w:rFonts w:eastAsia="微软雅黑"/>
      <w:color w:val="404040" w:themeColor="text1" w:themeTint="BF"/>
      <w:sz w:val="15"/>
    </w:rPr>
    <w:tblPr>
      <w:tblInd w:w="3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F2F2F2" w:themeFill="background1" w:themeFillShade="F2"/>
      </w:tcPr>
    </w:tblStylePr>
  </w:style>
  <w:style w:type="character" w:styleId="a9">
    <w:name w:val="Subtle Emphasis"/>
    <w:basedOn w:val="a0"/>
    <w:uiPriority w:val="19"/>
    <w:qFormat/>
    <w:rsid w:val="005E3BA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A5C11-85CC-47D2-B2D5-274B3EA9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徐 锦浩</cp:lastModifiedBy>
  <cp:revision>120</cp:revision>
  <dcterms:created xsi:type="dcterms:W3CDTF">2014-01-20T07:14:00Z</dcterms:created>
  <dcterms:modified xsi:type="dcterms:W3CDTF">2019-05-27T05:59:00Z</dcterms:modified>
</cp:coreProperties>
</file>