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310985" w14:textId="7C28537B" w:rsidR="00740A95" w:rsidRPr="005E04EB" w:rsidRDefault="00740A95" w:rsidP="007941DC">
      <w:pPr>
        <w:spacing w:line="276" w:lineRule="auto"/>
        <w:jc w:val="center"/>
        <w:outlineLvl w:val="0"/>
        <w:rPr>
          <w:rFonts w:ascii="楷体_GB2312" w:eastAsia="楷体_GB2312" w:cs="宋体"/>
          <w:b/>
          <w:sz w:val="28"/>
          <w:szCs w:val="28"/>
        </w:rPr>
      </w:pPr>
      <w:r w:rsidRPr="004B6224">
        <w:rPr>
          <w:rFonts w:ascii="楷体_GB2312" w:eastAsia="楷体_GB2312" w:hint="eastAsia"/>
          <w:b/>
          <w:sz w:val="28"/>
          <w:szCs w:val="28"/>
        </w:rPr>
        <w:t>201</w:t>
      </w:r>
      <w:r w:rsidR="007941DC">
        <w:rPr>
          <w:rFonts w:ascii="楷体_GB2312" w:eastAsia="楷体_GB2312" w:hint="eastAsia"/>
          <w:b/>
          <w:sz w:val="28"/>
          <w:szCs w:val="28"/>
        </w:rPr>
        <w:t>7</w:t>
      </w:r>
      <w:r w:rsidR="007941DC">
        <w:rPr>
          <w:rFonts w:ascii="楷体_GB2312" w:eastAsia="楷体_GB2312" w:cs="宋体" w:hint="eastAsia"/>
          <w:b/>
          <w:sz w:val="28"/>
          <w:szCs w:val="28"/>
        </w:rPr>
        <w:t>年浙江大学社会</w:t>
      </w:r>
      <w:r w:rsidRPr="004B6224">
        <w:rPr>
          <w:rFonts w:ascii="楷体_GB2312" w:eastAsia="楷体_GB2312" w:cs="宋体" w:hint="eastAsia"/>
          <w:b/>
          <w:sz w:val="28"/>
          <w:szCs w:val="28"/>
        </w:rPr>
        <w:t>学系</w:t>
      </w:r>
      <w:r w:rsidR="007941DC">
        <w:rPr>
          <w:rFonts w:ascii="楷体_GB2312" w:eastAsia="楷体_GB2312" w:cs="宋体" w:hint="eastAsia"/>
          <w:b/>
          <w:sz w:val="28"/>
          <w:szCs w:val="28"/>
        </w:rPr>
        <w:t>社会</w:t>
      </w:r>
      <w:r w:rsidR="0085793A">
        <w:rPr>
          <w:rFonts w:ascii="楷体_GB2312" w:eastAsia="楷体_GB2312" w:cs="宋体" w:hint="eastAsia"/>
          <w:b/>
          <w:sz w:val="28"/>
          <w:szCs w:val="28"/>
        </w:rPr>
        <w:t>学</w:t>
      </w:r>
      <w:r w:rsidR="00BC1E1B">
        <w:rPr>
          <w:rFonts w:ascii="楷体_GB2312" w:eastAsia="楷体_GB2312" w:cs="宋体" w:hint="eastAsia"/>
          <w:b/>
          <w:sz w:val="28"/>
          <w:szCs w:val="28"/>
        </w:rPr>
        <w:t>专业</w:t>
      </w:r>
      <w:r w:rsidRPr="004B6224">
        <w:rPr>
          <w:rFonts w:ascii="楷体_GB2312" w:eastAsia="楷体_GB2312" w:cs="宋体" w:hint="eastAsia"/>
          <w:b/>
          <w:sz w:val="28"/>
          <w:szCs w:val="28"/>
        </w:rPr>
        <w:t>硕士生考试上线复试工作安排</w:t>
      </w:r>
    </w:p>
    <w:p w14:paraId="6746FE9E" w14:textId="77777777" w:rsidR="00740A95" w:rsidRPr="00373931" w:rsidRDefault="00740A95" w:rsidP="00740A95">
      <w:pPr>
        <w:spacing w:line="276" w:lineRule="auto"/>
        <w:outlineLvl w:val="0"/>
        <w:rPr>
          <w:rFonts w:ascii="楷体_GB2312" w:eastAsia="楷体_GB2312" w:cs="Times New Roman"/>
          <w:b/>
          <w:sz w:val="24"/>
          <w:szCs w:val="24"/>
        </w:rPr>
      </w:pPr>
      <w:r w:rsidRPr="00373931">
        <w:rPr>
          <w:rFonts w:ascii="楷体_GB2312" w:eastAsia="楷体_GB2312" w:cs="宋体" w:hint="eastAsia"/>
          <w:b/>
          <w:sz w:val="24"/>
          <w:szCs w:val="24"/>
        </w:rPr>
        <w:t>一、复试内容</w:t>
      </w:r>
    </w:p>
    <w:p w14:paraId="29A2E24B" w14:textId="77777777" w:rsidR="00740A95" w:rsidRPr="00566B36" w:rsidRDefault="00E97835" w:rsidP="00566B36">
      <w:pPr>
        <w:spacing w:line="276" w:lineRule="auto"/>
        <w:ind w:firstLineChars="200" w:firstLine="480"/>
        <w:rPr>
          <w:rFonts w:ascii="楷体_GB2312" w:eastAsia="楷体_GB2312" w:cs="Times New Roman"/>
          <w:sz w:val="24"/>
          <w:szCs w:val="24"/>
        </w:rPr>
      </w:pPr>
      <w:r w:rsidRPr="00566B36">
        <w:rPr>
          <w:rFonts w:ascii="楷体_GB2312" w:eastAsia="楷体_GB2312" w:cs="宋体" w:hint="eastAsia"/>
          <w:sz w:val="24"/>
          <w:szCs w:val="24"/>
        </w:rPr>
        <w:t>1、</w:t>
      </w:r>
      <w:r w:rsidR="00953B51">
        <w:rPr>
          <w:rFonts w:ascii="楷体_GB2312" w:eastAsia="楷体_GB2312" w:cs="宋体" w:hint="eastAsia"/>
          <w:sz w:val="24"/>
          <w:szCs w:val="24"/>
        </w:rPr>
        <w:t>笔试：</w:t>
      </w:r>
      <w:r w:rsidR="00740A95" w:rsidRPr="00566B36">
        <w:rPr>
          <w:rFonts w:ascii="楷体_GB2312" w:eastAsia="楷体_GB2312" w:cs="宋体" w:hint="eastAsia"/>
          <w:sz w:val="24"/>
          <w:szCs w:val="24"/>
        </w:rPr>
        <w:t>专业英语（</w:t>
      </w:r>
      <w:r w:rsidR="00E16AEE">
        <w:rPr>
          <w:rFonts w:ascii="楷体_GB2312" w:eastAsia="楷体_GB2312" w:cs="宋体" w:hint="eastAsia"/>
          <w:sz w:val="24"/>
          <w:szCs w:val="24"/>
        </w:rPr>
        <w:t>英文</w:t>
      </w:r>
      <w:r w:rsidR="00740A95" w:rsidRPr="00566B36">
        <w:rPr>
          <w:rFonts w:ascii="楷体_GB2312" w:eastAsia="楷体_GB2312" w:cs="宋体" w:hint="eastAsia"/>
          <w:sz w:val="24"/>
          <w:szCs w:val="24"/>
        </w:rPr>
        <w:t>翻译</w:t>
      </w:r>
      <w:r w:rsidR="00E16AEE">
        <w:rPr>
          <w:rFonts w:ascii="楷体_GB2312" w:eastAsia="楷体_GB2312" w:cs="宋体" w:hint="eastAsia"/>
          <w:sz w:val="24"/>
          <w:szCs w:val="24"/>
        </w:rPr>
        <w:t>中文</w:t>
      </w:r>
      <w:r w:rsidR="00740A95" w:rsidRPr="00566B36">
        <w:rPr>
          <w:rFonts w:ascii="楷体_GB2312" w:eastAsia="楷体_GB2312" w:cs="宋体" w:hint="eastAsia"/>
          <w:sz w:val="24"/>
          <w:szCs w:val="24"/>
        </w:rPr>
        <w:t>）</w:t>
      </w:r>
      <w:r w:rsidRPr="00566B36">
        <w:rPr>
          <w:rFonts w:ascii="楷体_GB2312" w:eastAsia="楷体_GB2312" w:cs="宋体" w:hint="eastAsia"/>
          <w:sz w:val="24"/>
          <w:szCs w:val="24"/>
        </w:rPr>
        <w:t>、</w:t>
      </w:r>
      <w:r w:rsidR="00E70182">
        <w:rPr>
          <w:rFonts w:ascii="楷体_GB2312" w:eastAsia="楷体_GB2312" w:cs="宋体" w:hint="eastAsia"/>
          <w:sz w:val="24"/>
          <w:szCs w:val="24"/>
        </w:rPr>
        <w:t>一或</w:t>
      </w:r>
      <w:r w:rsidR="00CD401B">
        <w:rPr>
          <w:rFonts w:ascii="楷体_GB2312" w:eastAsia="楷体_GB2312" w:cs="宋体" w:hint="eastAsia"/>
          <w:sz w:val="24"/>
          <w:szCs w:val="24"/>
        </w:rPr>
        <w:t>两个</w:t>
      </w:r>
      <w:r w:rsidRPr="00566B36">
        <w:rPr>
          <w:rFonts w:ascii="楷体_GB2312" w:eastAsia="楷体_GB2312" w:cs="宋体" w:hint="eastAsia"/>
          <w:sz w:val="24"/>
          <w:szCs w:val="24"/>
        </w:rPr>
        <w:t>论述题</w:t>
      </w:r>
    </w:p>
    <w:p w14:paraId="68D02A7D" w14:textId="77777777" w:rsidR="00740A95" w:rsidRPr="00566B36" w:rsidRDefault="00E97835" w:rsidP="00566B36">
      <w:pPr>
        <w:spacing w:line="276" w:lineRule="auto"/>
        <w:ind w:firstLineChars="200" w:firstLine="480"/>
        <w:rPr>
          <w:rFonts w:ascii="楷体_GB2312" w:eastAsia="楷体_GB2312" w:cs="Times New Roman"/>
          <w:sz w:val="24"/>
          <w:szCs w:val="24"/>
        </w:rPr>
      </w:pPr>
      <w:r w:rsidRPr="00566B36">
        <w:rPr>
          <w:rFonts w:ascii="楷体_GB2312" w:eastAsia="楷体_GB2312" w:cs="宋体" w:hint="eastAsia"/>
          <w:sz w:val="24"/>
          <w:szCs w:val="24"/>
        </w:rPr>
        <w:t>2、</w:t>
      </w:r>
      <w:r w:rsidR="00740A95" w:rsidRPr="00566B36">
        <w:rPr>
          <w:rFonts w:ascii="楷体_GB2312" w:eastAsia="楷体_GB2312" w:cs="宋体" w:hint="eastAsia"/>
          <w:sz w:val="24"/>
          <w:szCs w:val="24"/>
        </w:rPr>
        <w:t>面试</w:t>
      </w:r>
    </w:p>
    <w:p w14:paraId="14FAF60C" w14:textId="77777777" w:rsidR="00740A95" w:rsidRPr="00373931" w:rsidRDefault="00740A95" w:rsidP="00740A95">
      <w:pPr>
        <w:spacing w:line="276" w:lineRule="auto"/>
        <w:outlineLvl w:val="0"/>
        <w:rPr>
          <w:rFonts w:ascii="楷体_GB2312" w:eastAsia="楷体_GB2312" w:cs="Times New Roman"/>
          <w:b/>
          <w:sz w:val="24"/>
          <w:szCs w:val="24"/>
        </w:rPr>
      </w:pPr>
      <w:r w:rsidRPr="00373931">
        <w:rPr>
          <w:rFonts w:ascii="楷体_GB2312" w:eastAsia="楷体_GB2312" w:cs="宋体" w:hint="eastAsia"/>
          <w:b/>
          <w:sz w:val="24"/>
          <w:szCs w:val="24"/>
        </w:rPr>
        <w:t>二、时间及地点</w:t>
      </w:r>
    </w:p>
    <w:p w14:paraId="082A5C61" w14:textId="34001D48" w:rsidR="007941DC" w:rsidRPr="00566B36" w:rsidRDefault="007941DC" w:rsidP="007941DC">
      <w:pPr>
        <w:spacing w:line="276" w:lineRule="auto"/>
        <w:ind w:firstLineChars="200" w:firstLine="480"/>
        <w:rPr>
          <w:rFonts w:ascii="楷体_GB2312" w:eastAsia="楷体_GB2312" w:cs="Times New Roman"/>
          <w:sz w:val="24"/>
          <w:szCs w:val="24"/>
        </w:rPr>
      </w:pPr>
      <w:r w:rsidRPr="00566B36">
        <w:rPr>
          <w:rFonts w:ascii="楷体_GB2312" w:eastAsia="楷体_GB2312" w:cs="宋体" w:hint="eastAsia"/>
          <w:sz w:val="24"/>
          <w:szCs w:val="24"/>
        </w:rPr>
        <w:t>专业笔试：</w:t>
      </w:r>
      <w:r>
        <w:rPr>
          <w:rFonts w:ascii="楷体_GB2312" w:eastAsia="楷体_GB2312" w:cs="宋体" w:hint="eastAsia"/>
          <w:sz w:val="24"/>
          <w:szCs w:val="24"/>
        </w:rPr>
        <w:t>2017年</w:t>
      </w:r>
      <w:r w:rsidRPr="00566B36">
        <w:rPr>
          <w:rFonts w:ascii="楷体_GB2312" w:eastAsia="楷体_GB2312" w:hint="eastAsia"/>
          <w:sz w:val="24"/>
          <w:szCs w:val="24"/>
        </w:rPr>
        <w:t>3</w:t>
      </w:r>
      <w:r w:rsidRPr="00566B36">
        <w:rPr>
          <w:rFonts w:ascii="楷体_GB2312" w:eastAsia="楷体_GB2312" w:cs="宋体" w:hint="eastAsia"/>
          <w:sz w:val="24"/>
          <w:szCs w:val="24"/>
        </w:rPr>
        <w:t>月</w:t>
      </w:r>
      <w:r>
        <w:rPr>
          <w:rFonts w:ascii="楷体_GB2312" w:eastAsia="楷体_GB2312" w:hint="eastAsia"/>
          <w:sz w:val="24"/>
          <w:szCs w:val="24"/>
        </w:rPr>
        <w:t>9</w:t>
      </w:r>
      <w:r w:rsidRPr="00566B36">
        <w:rPr>
          <w:rFonts w:ascii="楷体_GB2312" w:eastAsia="楷体_GB2312" w:cs="宋体" w:hint="eastAsia"/>
          <w:sz w:val="24"/>
          <w:szCs w:val="24"/>
        </w:rPr>
        <w:t>日</w:t>
      </w:r>
      <w:r>
        <w:rPr>
          <w:rFonts w:ascii="楷体_GB2312" w:eastAsia="楷体_GB2312" w:cs="宋体" w:hint="eastAsia"/>
          <w:sz w:val="24"/>
          <w:szCs w:val="24"/>
        </w:rPr>
        <w:t>上</w:t>
      </w:r>
      <w:r w:rsidRPr="00566B36">
        <w:rPr>
          <w:rFonts w:ascii="楷体_GB2312" w:eastAsia="楷体_GB2312" w:cs="宋体" w:hint="eastAsia"/>
          <w:sz w:val="24"/>
          <w:szCs w:val="24"/>
        </w:rPr>
        <w:t>午</w:t>
      </w:r>
      <w:r>
        <w:rPr>
          <w:rFonts w:ascii="楷体_GB2312" w:eastAsia="楷体_GB2312" w:hint="eastAsia"/>
          <w:sz w:val="24"/>
          <w:szCs w:val="24"/>
        </w:rPr>
        <w:t>8</w:t>
      </w:r>
      <w:r w:rsidRPr="00566B36">
        <w:rPr>
          <w:rFonts w:ascii="楷体_GB2312" w:eastAsia="楷体_GB2312" w:cs="宋体" w:hint="eastAsia"/>
          <w:sz w:val="24"/>
          <w:szCs w:val="24"/>
        </w:rPr>
        <w:t>：</w:t>
      </w:r>
      <w:r>
        <w:rPr>
          <w:rFonts w:ascii="楷体_GB2312" w:eastAsia="楷体_GB2312" w:hint="eastAsia"/>
          <w:sz w:val="24"/>
          <w:szCs w:val="24"/>
        </w:rPr>
        <w:t>3</w:t>
      </w:r>
      <w:r w:rsidRPr="00566B36">
        <w:rPr>
          <w:rFonts w:ascii="楷体_GB2312" w:eastAsia="楷体_GB2312" w:hint="eastAsia"/>
          <w:sz w:val="24"/>
          <w:szCs w:val="24"/>
        </w:rPr>
        <w:t>0—</w:t>
      </w:r>
      <w:r>
        <w:rPr>
          <w:rFonts w:ascii="楷体_GB2312" w:eastAsia="楷体_GB2312" w:hint="eastAsia"/>
          <w:sz w:val="24"/>
          <w:szCs w:val="24"/>
        </w:rPr>
        <w:t>9</w:t>
      </w:r>
      <w:r w:rsidRPr="00566B36">
        <w:rPr>
          <w:rFonts w:ascii="楷体_GB2312" w:eastAsia="楷体_GB2312" w:hint="eastAsia"/>
          <w:sz w:val="24"/>
          <w:szCs w:val="24"/>
        </w:rPr>
        <w:t>:</w:t>
      </w:r>
      <w:r>
        <w:rPr>
          <w:rFonts w:ascii="楷体_GB2312" w:eastAsia="楷体_GB2312" w:hint="eastAsia"/>
          <w:sz w:val="24"/>
          <w:szCs w:val="24"/>
        </w:rPr>
        <w:t>30</w:t>
      </w:r>
      <w:r w:rsidRPr="00566B36">
        <w:rPr>
          <w:rFonts w:ascii="楷体_GB2312" w:eastAsia="楷体_GB2312" w:cs="宋体" w:hint="eastAsia"/>
          <w:sz w:val="24"/>
          <w:szCs w:val="24"/>
        </w:rPr>
        <w:t>，</w:t>
      </w:r>
      <w:r>
        <w:rPr>
          <w:rFonts w:ascii="楷体_GB2312" w:eastAsia="楷体_GB2312" w:cs="宋体" w:hint="eastAsia"/>
          <w:sz w:val="24"/>
          <w:szCs w:val="24"/>
        </w:rPr>
        <w:t>紫金港校区蒙民伟</w:t>
      </w:r>
      <w:r w:rsidRPr="00566B36">
        <w:rPr>
          <w:rFonts w:ascii="楷体_GB2312" w:eastAsia="楷体_GB2312" w:cs="宋体" w:hint="eastAsia"/>
          <w:sz w:val="24"/>
          <w:szCs w:val="24"/>
        </w:rPr>
        <w:t>楼</w:t>
      </w:r>
      <w:r>
        <w:rPr>
          <w:rFonts w:ascii="楷体_GB2312" w:eastAsia="楷体_GB2312" w:hint="eastAsia"/>
          <w:sz w:val="24"/>
          <w:szCs w:val="24"/>
        </w:rPr>
        <w:t>348</w:t>
      </w:r>
      <w:r w:rsidRPr="00566B36">
        <w:rPr>
          <w:rFonts w:ascii="楷体_GB2312" w:eastAsia="楷体_GB2312" w:cs="宋体" w:hint="eastAsia"/>
          <w:sz w:val="24"/>
          <w:szCs w:val="24"/>
        </w:rPr>
        <w:t>会议室</w:t>
      </w:r>
    </w:p>
    <w:p w14:paraId="49A4E194" w14:textId="695227AF" w:rsidR="007941DC" w:rsidRPr="00566B36" w:rsidRDefault="007941DC" w:rsidP="007941DC">
      <w:pPr>
        <w:spacing w:line="276" w:lineRule="auto"/>
        <w:ind w:firstLineChars="200" w:firstLine="480"/>
        <w:rPr>
          <w:rFonts w:ascii="楷体_GB2312" w:eastAsia="楷体_GB2312" w:cs="Times New Roman"/>
          <w:sz w:val="24"/>
          <w:szCs w:val="24"/>
        </w:rPr>
      </w:pPr>
      <w:r w:rsidRPr="00566B36">
        <w:rPr>
          <w:rFonts w:ascii="楷体_GB2312" w:eastAsia="楷体_GB2312" w:cs="宋体" w:hint="eastAsia"/>
          <w:sz w:val="24"/>
          <w:szCs w:val="24"/>
        </w:rPr>
        <w:t>面试：</w:t>
      </w:r>
      <w:r>
        <w:rPr>
          <w:rFonts w:ascii="楷体_GB2312" w:eastAsia="楷体_GB2312" w:cs="宋体" w:hint="eastAsia"/>
          <w:sz w:val="24"/>
          <w:szCs w:val="24"/>
        </w:rPr>
        <w:t>2017年</w:t>
      </w:r>
      <w:r w:rsidRPr="00566B36">
        <w:rPr>
          <w:rFonts w:ascii="楷体_GB2312" w:eastAsia="楷体_GB2312" w:hint="eastAsia"/>
          <w:sz w:val="24"/>
          <w:szCs w:val="24"/>
        </w:rPr>
        <w:t>3</w:t>
      </w:r>
      <w:r w:rsidRPr="00566B36">
        <w:rPr>
          <w:rFonts w:ascii="楷体_GB2312" w:eastAsia="楷体_GB2312" w:cs="宋体" w:hint="eastAsia"/>
          <w:sz w:val="24"/>
          <w:szCs w:val="24"/>
        </w:rPr>
        <w:t>月</w:t>
      </w:r>
      <w:r>
        <w:rPr>
          <w:rFonts w:ascii="楷体_GB2312" w:eastAsia="楷体_GB2312" w:hint="eastAsia"/>
          <w:sz w:val="24"/>
          <w:szCs w:val="24"/>
        </w:rPr>
        <w:t>9</w:t>
      </w:r>
      <w:r w:rsidRPr="00566B36">
        <w:rPr>
          <w:rFonts w:ascii="楷体_GB2312" w:eastAsia="楷体_GB2312" w:cs="宋体" w:hint="eastAsia"/>
          <w:sz w:val="24"/>
          <w:szCs w:val="24"/>
        </w:rPr>
        <w:t>日</w:t>
      </w:r>
      <w:r>
        <w:rPr>
          <w:rFonts w:ascii="楷体_GB2312" w:eastAsia="楷体_GB2312" w:cs="宋体" w:hint="eastAsia"/>
          <w:sz w:val="24"/>
          <w:szCs w:val="24"/>
        </w:rPr>
        <w:t>上</w:t>
      </w:r>
      <w:r w:rsidRPr="00566B36">
        <w:rPr>
          <w:rFonts w:ascii="楷体_GB2312" w:eastAsia="楷体_GB2312" w:cs="宋体" w:hint="eastAsia"/>
          <w:sz w:val="24"/>
          <w:szCs w:val="24"/>
        </w:rPr>
        <w:t>午</w:t>
      </w:r>
      <w:r>
        <w:rPr>
          <w:rFonts w:ascii="楷体_GB2312" w:eastAsia="楷体_GB2312" w:hint="eastAsia"/>
          <w:sz w:val="24"/>
          <w:szCs w:val="24"/>
        </w:rPr>
        <w:t>9</w:t>
      </w:r>
      <w:r w:rsidRPr="00566B36">
        <w:rPr>
          <w:rFonts w:ascii="楷体_GB2312" w:eastAsia="楷体_GB2312" w:cs="宋体" w:hint="eastAsia"/>
          <w:sz w:val="24"/>
          <w:szCs w:val="24"/>
        </w:rPr>
        <w:t>：</w:t>
      </w:r>
      <w:r>
        <w:rPr>
          <w:rFonts w:ascii="楷体_GB2312" w:eastAsia="楷体_GB2312" w:hint="eastAsia"/>
          <w:sz w:val="24"/>
          <w:szCs w:val="24"/>
        </w:rPr>
        <w:t>4</w:t>
      </w:r>
      <w:r w:rsidRPr="00566B36">
        <w:rPr>
          <w:rFonts w:ascii="楷体_GB2312" w:eastAsia="楷体_GB2312" w:hint="eastAsia"/>
          <w:sz w:val="24"/>
          <w:szCs w:val="24"/>
        </w:rPr>
        <w:t>0开始</w:t>
      </w:r>
      <w:r w:rsidRPr="00566B36">
        <w:rPr>
          <w:rFonts w:ascii="楷体_GB2312" w:eastAsia="楷体_GB2312" w:cs="宋体" w:hint="eastAsia"/>
          <w:sz w:val="24"/>
          <w:szCs w:val="24"/>
        </w:rPr>
        <w:t>，</w:t>
      </w:r>
      <w:r>
        <w:rPr>
          <w:rFonts w:ascii="楷体_GB2312" w:eastAsia="楷体_GB2312" w:cs="宋体" w:hint="eastAsia"/>
          <w:sz w:val="24"/>
          <w:szCs w:val="24"/>
        </w:rPr>
        <w:t>紫金港校区蒙民伟</w:t>
      </w:r>
      <w:r w:rsidRPr="00566B36">
        <w:rPr>
          <w:rFonts w:ascii="楷体_GB2312" w:eastAsia="楷体_GB2312" w:cs="宋体" w:hint="eastAsia"/>
          <w:sz w:val="24"/>
          <w:szCs w:val="24"/>
        </w:rPr>
        <w:t>楼</w:t>
      </w:r>
      <w:r>
        <w:rPr>
          <w:rFonts w:ascii="楷体_GB2312" w:eastAsia="楷体_GB2312" w:hint="eastAsia"/>
          <w:sz w:val="24"/>
          <w:szCs w:val="24"/>
        </w:rPr>
        <w:t>36</w:t>
      </w:r>
      <w:r w:rsidR="000A4F93">
        <w:rPr>
          <w:rFonts w:ascii="楷体_GB2312" w:eastAsia="楷体_GB2312" w:hint="eastAsia"/>
          <w:sz w:val="24"/>
          <w:szCs w:val="24"/>
        </w:rPr>
        <w:t>1-</w:t>
      </w:r>
      <w:r>
        <w:rPr>
          <w:rFonts w:ascii="楷体_GB2312" w:eastAsia="楷体_GB2312" w:hint="eastAsia"/>
          <w:sz w:val="24"/>
          <w:szCs w:val="24"/>
        </w:rPr>
        <w:t>2</w:t>
      </w:r>
      <w:r w:rsidRPr="00566B36">
        <w:rPr>
          <w:rFonts w:ascii="楷体_GB2312" w:eastAsia="楷体_GB2312" w:cs="宋体" w:hint="eastAsia"/>
          <w:sz w:val="24"/>
          <w:szCs w:val="24"/>
        </w:rPr>
        <w:t>室</w:t>
      </w:r>
    </w:p>
    <w:p w14:paraId="6C82332F" w14:textId="77777777" w:rsidR="00740A95" w:rsidRPr="00373931" w:rsidRDefault="00740A95" w:rsidP="00740A95">
      <w:pPr>
        <w:spacing w:line="276" w:lineRule="auto"/>
        <w:outlineLvl w:val="0"/>
        <w:rPr>
          <w:rFonts w:ascii="楷体_GB2312" w:eastAsia="楷体_GB2312" w:cs="Times New Roman"/>
          <w:b/>
          <w:sz w:val="24"/>
          <w:szCs w:val="24"/>
        </w:rPr>
      </w:pPr>
      <w:r w:rsidRPr="00373931">
        <w:rPr>
          <w:rFonts w:ascii="楷体_GB2312" w:eastAsia="楷体_GB2312" w:cs="宋体" w:hint="eastAsia"/>
          <w:b/>
          <w:sz w:val="24"/>
          <w:szCs w:val="24"/>
        </w:rPr>
        <w:t>三、参加复试考生名单</w:t>
      </w:r>
    </w:p>
    <w:p w14:paraId="46D77F34" w14:textId="037030BF" w:rsidR="00BC1E1B" w:rsidRDefault="00740A95" w:rsidP="007941DC">
      <w:pPr>
        <w:wordWrap w:val="0"/>
        <w:spacing w:line="276" w:lineRule="auto"/>
        <w:ind w:right="300" w:firstLine="420"/>
        <w:rPr>
          <w:rFonts w:ascii="楷体_GB2312" w:eastAsia="楷体_GB2312" w:cs="宋体"/>
          <w:sz w:val="24"/>
          <w:szCs w:val="24"/>
        </w:rPr>
      </w:pPr>
      <w:r w:rsidRPr="00566B36">
        <w:rPr>
          <w:rFonts w:ascii="楷体_GB2312" w:eastAsia="楷体_GB2312" w:cs="宋体" w:hint="eastAsia"/>
          <w:sz w:val="24"/>
          <w:szCs w:val="24"/>
        </w:rPr>
        <w:t>按照</w:t>
      </w:r>
      <w:r w:rsidR="00A91D40">
        <w:rPr>
          <w:rFonts w:ascii="楷体_GB2312" w:eastAsia="楷体_GB2312" w:hAnsi="宋体" w:cs="宋体" w:hint="eastAsia"/>
          <w:color w:val="333333"/>
          <w:kern w:val="0"/>
          <w:sz w:val="24"/>
          <w:szCs w:val="24"/>
        </w:rPr>
        <w:t>学校、</w:t>
      </w:r>
      <w:r w:rsidR="00676AD0" w:rsidRPr="00566B36">
        <w:rPr>
          <w:rFonts w:ascii="楷体_GB2312" w:eastAsia="楷体_GB2312" w:hAnsi="宋体" w:cs="宋体" w:hint="eastAsia"/>
          <w:color w:val="333333"/>
          <w:kern w:val="0"/>
          <w:sz w:val="24"/>
          <w:szCs w:val="24"/>
        </w:rPr>
        <w:t>学院</w:t>
      </w:r>
      <w:r w:rsidRPr="00566B36">
        <w:rPr>
          <w:rFonts w:ascii="楷体_GB2312" w:eastAsia="楷体_GB2312" w:hAnsi="宋体" w:cs="宋体" w:hint="eastAsia"/>
          <w:color w:val="333333"/>
          <w:kern w:val="0"/>
          <w:sz w:val="24"/>
          <w:szCs w:val="24"/>
        </w:rPr>
        <w:t>复试分数</w:t>
      </w:r>
      <w:r w:rsidR="00A91D40">
        <w:rPr>
          <w:rFonts w:ascii="楷体_GB2312" w:eastAsia="楷体_GB2312" w:hAnsi="宋体" w:cs="宋体" w:hint="eastAsia"/>
          <w:color w:val="333333"/>
          <w:kern w:val="0"/>
          <w:sz w:val="24"/>
          <w:szCs w:val="24"/>
        </w:rPr>
        <w:t>的</w:t>
      </w:r>
      <w:r w:rsidRPr="00566B36">
        <w:rPr>
          <w:rFonts w:ascii="楷体_GB2312" w:eastAsia="楷体_GB2312" w:hAnsi="宋体" w:cs="宋体" w:hint="eastAsia"/>
          <w:color w:val="333333"/>
          <w:kern w:val="0"/>
          <w:sz w:val="24"/>
          <w:szCs w:val="24"/>
        </w:rPr>
        <w:t>基本要求，确定复试名单如下</w:t>
      </w:r>
      <w:r w:rsidR="00F458F9">
        <w:rPr>
          <w:rFonts w:ascii="楷体_GB2312" w:eastAsia="楷体_GB2312" w:hAnsi="宋体" w:cs="宋体" w:hint="eastAsia"/>
          <w:color w:val="333333"/>
          <w:kern w:val="0"/>
          <w:sz w:val="24"/>
          <w:szCs w:val="24"/>
        </w:rPr>
        <w:t>：</w:t>
      </w:r>
      <w:r w:rsidR="007941DC">
        <w:rPr>
          <w:rFonts w:ascii="楷体_GB2312" w:eastAsia="楷体_GB2312" w:cs="宋体"/>
          <w:sz w:val="24"/>
          <w:szCs w:val="24"/>
        </w:rPr>
        <w:t xml:space="preserve"> </w:t>
      </w:r>
    </w:p>
    <w:tbl>
      <w:tblPr>
        <w:tblW w:w="7060" w:type="dxa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835"/>
        <w:gridCol w:w="1320"/>
        <w:gridCol w:w="2905"/>
      </w:tblGrid>
      <w:tr w:rsidR="00BC1E1B" w:rsidRPr="00DB5A31" w14:paraId="61D35B4E" w14:textId="77777777" w:rsidTr="00BC1E1B">
        <w:trPr>
          <w:trHeight w:val="414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50CF8" w14:textId="516D1C05" w:rsidR="00BC1E1B" w:rsidRPr="00DB5A31" w:rsidRDefault="00BC1E1B" w:rsidP="00051A76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准考</w:t>
            </w:r>
            <w:r>
              <w:rPr>
                <w:rFonts w:ascii="仿宋" w:eastAsia="仿宋" w:hAnsi="仿宋"/>
              </w:rPr>
              <w:t>证号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F4B40" w14:textId="307B7D6D" w:rsidR="00BC1E1B" w:rsidRPr="00DB5A31" w:rsidRDefault="00BC1E1B" w:rsidP="00051A76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姓</w:t>
            </w:r>
            <w:r>
              <w:rPr>
                <w:rFonts w:ascii="仿宋" w:eastAsia="仿宋" w:hAnsi="仿宋"/>
              </w:rPr>
              <w:t>名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128B4" w14:textId="2B8C79AA" w:rsidR="00BC1E1B" w:rsidRPr="00DB5A31" w:rsidRDefault="00BC1E1B" w:rsidP="00051A76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备</w:t>
            </w:r>
            <w:r>
              <w:rPr>
                <w:rFonts w:ascii="仿宋" w:eastAsia="仿宋" w:hAnsi="仿宋"/>
              </w:rPr>
              <w:t>注</w:t>
            </w:r>
          </w:p>
        </w:tc>
      </w:tr>
      <w:tr w:rsidR="00BC1E1B" w:rsidRPr="00DB5A31" w14:paraId="2B3CF19B" w14:textId="77777777" w:rsidTr="00BC1E1B">
        <w:trPr>
          <w:trHeight w:val="414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7D90A" w14:textId="77777777" w:rsidR="00BC1E1B" w:rsidRPr="00DB5A31" w:rsidRDefault="00BC1E1B" w:rsidP="00051A76">
            <w:pPr>
              <w:jc w:val="center"/>
              <w:rPr>
                <w:rFonts w:ascii="仿宋" w:eastAsia="仿宋" w:hAnsi="仿宋"/>
              </w:rPr>
            </w:pPr>
            <w:r w:rsidRPr="00DB5A31">
              <w:rPr>
                <w:rFonts w:ascii="仿宋" w:eastAsia="仿宋" w:hAnsi="仿宋" w:hint="eastAsia"/>
              </w:rPr>
              <w:t>103357000918433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E24BA" w14:textId="77777777" w:rsidR="00BC1E1B" w:rsidRPr="00DB5A31" w:rsidRDefault="00BC1E1B" w:rsidP="00051A76">
            <w:pPr>
              <w:jc w:val="center"/>
              <w:rPr>
                <w:rFonts w:ascii="仿宋" w:eastAsia="仿宋" w:hAnsi="仿宋"/>
              </w:rPr>
            </w:pPr>
            <w:r w:rsidRPr="00DB5A31">
              <w:rPr>
                <w:rFonts w:ascii="仿宋" w:eastAsia="仿宋" w:hAnsi="仿宋" w:hint="eastAsia"/>
              </w:rPr>
              <w:t>张一璇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B9917" w14:textId="77777777" w:rsidR="00BC1E1B" w:rsidRPr="00DB5A31" w:rsidRDefault="00BC1E1B" w:rsidP="00051A76">
            <w:pPr>
              <w:jc w:val="center"/>
              <w:rPr>
                <w:rFonts w:ascii="仿宋" w:eastAsia="仿宋" w:hAnsi="仿宋"/>
              </w:rPr>
            </w:pPr>
          </w:p>
        </w:tc>
      </w:tr>
      <w:tr w:rsidR="00BC1E1B" w:rsidRPr="00DB5A31" w14:paraId="58D2138B" w14:textId="77777777" w:rsidTr="00BC1E1B">
        <w:trPr>
          <w:trHeight w:val="414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D90A9" w14:textId="77777777" w:rsidR="00BC1E1B" w:rsidRPr="00DB5A31" w:rsidRDefault="00BC1E1B" w:rsidP="00051A76">
            <w:pPr>
              <w:jc w:val="center"/>
              <w:rPr>
                <w:rFonts w:ascii="仿宋" w:eastAsia="仿宋" w:hAnsi="仿宋"/>
              </w:rPr>
            </w:pPr>
            <w:r w:rsidRPr="00DB5A31">
              <w:rPr>
                <w:rFonts w:ascii="仿宋" w:eastAsia="仿宋" w:hAnsi="仿宋" w:hint="eastAsia"/>
              </w:rPr>
              <w:t>103357000916638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9CEE" w14:textId="77777777" w:rsidR="00BC1E1B" w:rsidRPr="00DB5A31" w:rsidRDefault="00BC1E1B" w:rsidP="00051A76">
            <w:pPr>
              <w:jc w:val="center"/>
              <w:rPr>
                <w:rFonts w:ascii="仿宋" w:eastAsia="仿宋" w:hAnsi="仿宋"/>
              </w:rPr>
            </w:pPr>
            <w:r w:rsidRPr="00DB5A31">
              <w:rPr>
                <w:rFonts w:ascii="仿宋" w:eastAsia="仿宋" w:hAnsi="仿宋" w:hint="eastAsia"/>
              </w:rPr>
              <w:t>陈磊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424BD" w14:textId="77777777" w:rsidR="00BC1E1B" w:rsidRPr="00DB5A31" w:rsidRDefault="00BC1E1B" w:rsidP="00051A76">
            <w:pPr>
              <w:jc w:val="center"/>
              <w:rPr>
                <w:rFonts w:ascii="仿宋" w:eastAsia="仿宋" w:hAnsi="仿宋"/>
              </w:rPr>
            </w:pPr>
          </w:p>
        </w:tc>
      </w:tr>
      <w:tr w:rsidR="00BC1E1B" w:rsidRPr="00DB5A31" w14:paraId="26B2DBA4" w14:textId="77777777" w:rsidTr="00BC1E1B">
        <w:trPr>
          <w:trHeight w:val="414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48DC5" w14:textId="77777777" w:rsidR="00BC1E1B" w:rsidRPr="00DB5A31" w:rsidRDefault="00BC1E1B" w:rsidP="00051A76">
            <w:pPr>
              <w:jc w:val="center"/>
              <w:rPr>
                <w:rFonts w:ascii="仿宋" w:eastAsia="仿宋" w:hAnsi="仿宋"/>
              </w:rPr>
            </w:pPr>
            <w:r w:rsidRPr="00DB5A31">
              <w:rPr>
                <w:rFonts w:ascii="仿宋" w:eastAsia="仿宋" w:hAnsi="仿宋" w:hint="eastAsia"/>
              </w:rPr>
              <w:t>103357000908320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F82F9" w14:textId="77777777" w:rsidR="00BC1E1B" w:rsidRPr="00DB5A31" w:rsidRDefault="00BC1E1B" w:rsidP="00051A76">
            <w:pPr>
              <w:jc w:val="center"/>
              <w:rPr>
                <w:rFonts w:ascii="仿宋" w:eastAsia="仿宋" w:hAnsi="仿宋"/>
              </w:rPr>
            </w:pPr>
            <w:r w:rsidRPr="00DB5A31">
              <w:rPr>
                <w:rFonts w:ascii="仿宋" w:eastAsia="仿宋" w:hAnsi="仿宋" w:hint="eastAsia"/>
              </w:rPr>
              <w:t>张媛媛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5B1CE" w14:textId="77777777" w:rsidR="00BC1E1B" w:rsidRPr="00DB5A31" w:rsidRDefault="00BC1E1B" w:rsidP="00051A76">
            <w:pPr>
              <w:jc w:val="center"/>
              <w:rPr>
                <w:rFonts w:ascii="仿宋" w:eastAsia="仿宋" w:hAnsi="仿宋"/>
              </w:rPr>
            </w:pPr>
          </w:p>
        </w:tc>
      </w:tr>
      <w:tr w:rsidR="00BC1E1B" w:rsidRPr="00DB5A31" w14:paraId="3E44D1E7" w14:textId="77777777" w:rsidTr="00BC1E1B">
        <w:trPr>
          <w:trHeight w:val="414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0F813" w14:textId="77777777" w:rsidR="00BC1E1B" w:rsidRPr="00DB5A31" w:rsidRDefault="00BC1E1B" w:rsidP="00051A76">
            <w:pPr>
              <w:jc w:val="center"/>
              <w:rPr>
                <w:rFonts w:ascii="仿宋" w:eastAsia="仿宋" w:hAnsi="仿宋"/>
              </w:rPr>
            </w:pPr>
            <w:r w:rsidRPr="00DB5A31">
              <w:rPr>
                <w:rFonts w:ascii="仿宋" w:eastAsia="仿宋" w:hAnsi="仿宋" w:hint="eastAsia"/>
              </w:rPr>
              <w:t>103357000908720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9C50C" w14:textId="77777777" w:rsidR="00BC1E1B" w:rsidRPr="00DB5A31" w:rsidRDefault="00BC1E1B" w:rsidP="00051A76">
            <w:pPr>
              <w:jc w:val="center"/>
              <w:rPr>
                <w:rFonts w:ascii="仿宋" w:eastAsia="仿宋" w:hAnsi="仿宋"/>
              </w:rPr>
            </w:pPr>
            <w:r w:rsidRPr="00DB5A31">
              <w:rPr>
                <w:rFonts w:ascii="仿宋" w:eastAsia="仿宋" w:hAnsi="仿宋" w:hint="eastAsia"/>
              </w:rPr>
              <w:t>王甜丽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D925D" w14:textId="77777777" w:rsidR="00BC1E1B" w:rsidRPr="00DB5A31" w:rsidRDefault="00BC1E1B" w:rsidP="00051A76">
            <w:pPr>
              <w:jc w:val="center"/>
              <w:rPr>
                <w:rFonts w:ascii="仿宋" w:eastAsia="仿宋" w:hAnsi="仿宋"/>
              </w:rPr>
            </w:pPr>
          </w:p>
        </w:tc>
      </w:tr>
      <w:tr w:rsidR="00BC1E1B" w:rsidRPr="00DB5A31" w14:paraId="609A3136" w14:textId="77777777" w:rsidTr="00BC1E1B">
        <w:trPr>
          <w:trHeight w:val="414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555C5" w14:textId="77777777" w:rsidR="00BC1E1B" w:rsidRPr="00DB5A31" w:rsidRDefault="00BC1E1B" w:rsidP="00051A76">
            <w:pPr>
              <w:jc w:val="center"/>
              <w:rPr>
                <w:rFonts w:ascii="仿宋" w:eastAsia="仿宋" w:hAnsi="仿宋"/>
              </w:rPr>
            </w:pPr>
            <w:r w:rsidRPr="00DB5A31">
              <w:rPr>
                <w:rFonts w:ascii="仿宋" w:eastAsia="仿宋" w:hAnsi="仿宋" w:hint="eastAsia"/>
              </w:rPr>
              <w:t>103357000908423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85204" w14:textId="77777777" w:rsidR="00BC1E1B" w:rsidRPr="00DB5A31" w:rsidRDefault="00BC1E1B" w:rsidP="00051A76">
            <w:pPr>
              <w:jc w:val="center"/>
              <w:rPr>
                <w:rFonts w:ascii="仿宋" w:eastAsia="仿宋" w:hAnsi="仿宋"/>
              </w:rPr>
            </w:pPr>
            <w:r w:rsidRPr="00DB5A31">
              <w:rPr>
                <w:rFonts w:ascii="仿宋" w:eastAsia="仿宋" w:hAnsi="仿宋" w:hint="eastAsia"/>
              </w:rPr>
              <w:t>方芳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DA94" w14:textId="77777777" w:rsidR="00BC1E1B" w:rsidRPr="00DB5A31" w:rsidRDefault="00BC1E1B" w:rsidP="00051A76">
            <w:pPr>
              <w:jc w:val="center"/>
              <w:rPr>
                <w:rFonts w:ascii="仿宋" w:eastAsia="仿宋" w:hAnsi="仿宋"/>
              </w:rPr>
            </w:pPr>
          </w:p>
        </w:tc>
      </w:tr>
      <w:tr w:rsidR="00BC1E1B" w:rsidRPr="00DB5A31" w14:paraId="640DD7FA" w14:textId="77777777" w:rsidTr="00BC1E1B">
        <w:trPr>
          <w:trHeight w:val="414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ECF78" w14:textId="77777777" w:rsidR="00BC1E1B" w:rsidRPr="00DB5A31" w:rsidRDefault="00BC1E1B" w:rsidP="00051A76">
            <w:pPr>
              <w:jc w:val="center"/>
              <w:rPr>
                <w:rFonts w:ascii="仿宋" w:eastAsia="仿宋" w:hAnsi="仿宋"/>
              </w:rPr>
            </w:pPr>
            <w:r w:rsidRPr="00DB5A31">
              <w:rPr>
                <w:rFonts w:ascii="仿宋" w:eastAsia="仿宋" w:hAnsi="仿宋" w:hint="eastAsia"/>
              </w:rPr>
              <w:t>103357000902176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9E2D1" w14:textId="77777777" w:rsidR="00BC1E1B" w:rsidRPr="00DB5A31" w:rsidRDefault="00BC1E1B" w:rsidP="00051A76">
            <w:pPr>
              <w:jc w:val="center"/>
              <w:rPr>
                <w:rFonts w:ascii="仿宋" w:eastAsia="仿宋" w:hAnsi="仿宋"/>
              </w:rPr>
            </w:pPr>
            <w:r w:rsidRPr="00DB5A31">
              <w:rPr>
                <w:rFonts w:ascii="仿宋" w:eastAsia="仿宋" w:hAnsi="仿宋" w:hint="eastAsia"/>
              </w:rPr>
              <w:t>邓穆焱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C79EA" w14:textId="77777777" w:rsidR="00BC1E1B" w:rsidRPr="00DB5A31" w:rsidRDefault="00BC1E1B" w:rsidP="00051A76">
            <w:pPr>
              <w:jc w:val="center"/>
              <w:rPr>
                <w:rFonts w:ascii="仿宋" w:eastAsia="仿宋" w:hAnsi="仿宋"/>
              </w:rPr>
            </w:pPr>
          </w:p>
        </w:tc>
      </w:tr>
      <w:tr w:rsidR="00BC1E1B" w:rsidRPr="00DB5A31" w14:paraId="3E969418" w14:textId="77777777" w:rsidTr="00BC1E1B">
        <w:trPr>
          <w:trHeight w:val="414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38716" w14:textId="77777777" w:rsidR="00BC1E1B" w:rsidRPr="00DB5A31" w:rsidRDefault="00BC1E1B" w:rsidP="00051A76">
            <w:pPr>
              <w:jc w:val="center"/>
              <w:rPr>
                <w:rFonts w:ascii="仿宋" w:eastAsia="仿宋" w:hAnsi="仿宋"/>
              </w:rPr>
            </w:pPr>
            <w:r w:rsidRPr="00DB5A31">
              <w:rPr>
                <w:rFonts w:ascii="仿宋" w:eastAsia="仿宋" w:hAnsi="仿宋" w:hint="eastAsia"/>
              </w:rPr>
              <w:t>103357000902183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214BC" w14:textId="77777777" w:rsidR="00BC1E1B" w:rsidRPr="00DB5A31" w:rsidRDefault="00BC1E1B" w:rsidP="00051A76">
            <w:pPr>
              <w:jc w:val="center"/>
              <w:rPr>
                <w:rFonts w:ascii="仿宋" w:eastAsia="仿宋" w:hAnsi="仿宋"/>
              </w:rPr>
            </w:pPr>
            <w:r w:rsidRPr="00DB5A31">
              <w:rPr>
                <w:rFonts w:ascii="仿宋" w:eastAsia="仿宋" w:hAnsi="仿宋" w:hint="eastAsia"/>
              </w:rPr>
              <w:t>朱佳萍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01F1D" w14:textId="77777777" w:rsidR="00BC1E1B" w:rsidRPr="00DB5A31" w:rsidRDefault="00BC1E1B" w:rsidP="00051A76">
            <w:pPr>
              <w:jc w:val="center"/>
              <w:rPr>
                <w:rFonts w:ascii="仿宋" w:eastAsia="仿宋" w:hAnsi="仿宋"/>
              </w:rPr>
            </w:pPr>
          </w:p>
        </w:tc>
      </w:tr>
      <w:tr w:rsidR="00BC1E1B" w:rsidRPr="00DB5A31" w14:paraId="6E811DE3" w14:textId="77777777" w:rsidTr="00BC1E1B">
        <w:trPr>
          <w:trHeight w:val="414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C4099" w14:textId="77777777" w:rsidR="00BC1E1B" w:rsidRPr="00DB5A31" w:rsidRDefault="00BC1E1B" w:rsidP="00051A76">
            <w:pPr>
              <w:jc w:val="center"/>
              <w:rPr>
                <w:rFonts w:ascii="仿宋" w:eastAsia="仿宋" w:hAnsi="仿宋"/>
              </w:rPr>
            </w:pPr>
            <w:r w:rsidRPr="00DB5A31">
              <w:rPr>
                <w:rFonts w:ascii="仿宋" w:eastAsia="仿宋" w:hAnsi="仿宋" w:hint="eastAsia"/>
              </w:rPr>
              <w:t>103357000912260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70C4B" w14:textId="77777777" w:rsidR="00BC1E1B" w:rsidRPr="00DB5A31" w:rsidRDefault="00BC1E1B" w:rsidP="00051A76">
            <w:pPr>
              <w:jc w:val="center"/>
              <w:rPr>
                <w:rFonts w:ascii="仿宋" w:eastAsia="仿宋" w:hAnsi="仿宋"/>
              </w:rPr>
            </w:pPr>
            <w:r w:rsidRPr="00DB5A31">
              <w:rPr>
                <w:rFonts w:ascii="仿宋" w:eastAsia="仿宋" w:hAnsi="仿宋" w:hint="eastAsia"/>
              </w:rPr>
              <w:t>沈燕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8FF90" w14:textId="77777777" w:rsidR="00BC1E1B" w:rsidRPr="00DB5A31" w:rsidRDefault="00BC1E1B" w:rsidP="00051A76">
            <w:pPr>
              <w:jc w:val="center"/>
              <w:rPr>
                <w:rFonts w:ascii="仿宋" w:eastAsia="仿宋" w:hAnsi="仿宋"/>
              </w:rPr>
            </w:pPr>
          </w:p>
        </w:tc>
      </w:tr>
      <w:tr w:rsidR="00BC1E1B" w:rsidRPr="00DB5A31" w14:paraId="16DBE848" w14:textId="77777777" w:rsidTr="00BC1E1B">
        <w:trPr>
          <w:trHeight w:val="414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480DA" w14:textId="77777777" w:rsidR="00BC1E1B" w:rsidRPr="00DB5A31" w:rsidRDefault="00BC1E1B" w:rsidP="00051A76">
            <w:pPr>
              <w:jc w:val="center"/>
              <w:rPr>
                <w:rFonts w:ascii="仿宋" w:eastAsia="仿宋" w:hAnsi="仿宋"/>
              </w:rPr>
            </w:pPr>
            <w:r w:rsidRPr="00DB5A31">
              <w:rPr>
                <w:rFonts w:ascii="仿宋" w:eastAsia="仿宋" w:hAnsi="仿宋" w:hint="eastAsia"/>
              </w:rPr>
              <w:t>103357000902184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020E9" w14:textId="77777777" w:rsidR="00BC1E1B" w:rsidRPr="00DB5A31" w:rsidRDefault="00BC1E1B" w:rsidP="00051A76">
            <w:pPr>
              <w:jc w:val="center"/>
              <w:rPr>
                <w:rFonts w:ascii="仿宋" w:eastAsia="仿宋" w:hAnsi="仿宋"/>
              </w:rPr>
            </w:pPr>
            <w:r w:rsidRPr="00DB5A31">
              <w:rPr>
                <w:rFonts w:ascii="仿宋" w:eastAsia="仿宋" w:hAnsi="仿宋" w:hint="eastAsia"/>
              </w:rPr>
              <w:t>王鑫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90545" w14:textId="77777777" w:rsidR="00BC1E1B" w:rsidRPr="00DB5A31" w:rsidRDefault="00BC1E1B" w:rsidP="00051A76">
            <w:pPr>
              <w:jc w:val="center"/>
              <w:rPr>
                <w:rFonts w:ascii="仿宋" w:eastAsia="仿宋" w:hAnsi="仿宋"/>
              </w:rPr>
            </w:pPr>
          </w:p>
        </w:tc>
      </w:tr>
      <w:tr w:rsidR="00BC1E1B" w:rsidRPr="00DB5A31" w14:paraId="1382B6C9" w14:textId="77777777" w:rsidTr="00BC1E1B">
        <w:trPr>
          <w:trHeight w:val="414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ADF30" w14:textId="77777777" w:rsidR="00BC1E1B" w:rsidRPr="00DB5A31" w:rsidRDefault="00BC1E1B" w:rsidP="00051A76">
            <w:pPr>
              <w:jc w:val="center"/>
              <w:rPr>
                <w:rFonts w:ascii="仿宋" w:eastAsia="仿宋" w:hAnsi="仿宋"/>
              </w:rPr>
            </w:pPr>
            <w:r w:rsidRPr="00DB5A31">
              <w:rPr>
                <w:rFonts w:ascii="仿宋" w:eastAsia="仿宋" w:hAnsi="仿宋" w:hint="eastAsia"/>
              </w:rPr>
              <w:t>103357000916636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0DD6C" w14:textId="77777777" w:rsidR="00BC1E1B" w:rsidRPr="00DB5A31" w:rsidRDefault="00BC1E1B" w:rsidP="00051A76">
            <w:pPr>
              <w:jc w:val="center"/>
              <w:rPr>
                <w:rFonts w:ascii="仿宋" w:eastAsia="仿宋" w:hAnsi="仿宋"/>
              </w:rPr>
            </w:pPr>
            <w:r w:rsidRPr="00DB5A31">
              <w:rPr>
                <w:rFonts w:ascii="仿宋" w:eastAsia="仿宋" w:hAnsi="仿宋" w:hint="eastAsia"/>
              </w:rPr>
              <w:t>杨生辉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67CE8" w14:textId="77777777" w:rsidR="00BC1E1B" w:rsidRPr="00DB5A31" w:rsidRDefault="00BC1E1B" w:rsidP="00051A76">
            <w:pPr>
              <w:jc w:val="center"/>
              <w:rPr>
                <w:rFonts w:ascii="仿宋" w:eastAsia="仿宋" w:hAnsi="仿宋"/>
              </w:rPr>
            </w:pPr>
          </w:p>
        </w:tc>
      </w:tr>
      <w:tr w:rsidR="00BC1E1B" w:rsidRPr="00DB5A31" w14:paraId="2DD942C4" w14:textId="77777777" w:rsidTr="00BC1E1B">
        <w:trPr>
          <w:trHeight w:val="414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B0315" w14:textId="77777777" w:rsidR="00BC1E1B" w:rsidRPr="00DB5A31" w:rsidRDefault="00BC1E1B" w:rsidP="00051A76">
            <w:pPr>
              <w:jc w:val="center"/>
              <w:rPr>
                <w:rFonts w:ascii="仿宋" w:eastAsia="仿宋" w:hAnsi="仿宋"/>
              </w:rPr>
            </w:pPr>
            <w:r w:rsidRPr="00DB5A31">
              <w:rPr>
                <w:rFonts w:ascii="仿宋" w:eastAsia="仿宋" w:hAnsi="仿宋" w:hint="eastAsia"/>
              </w:rPr>
              <w:t>103357000916637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1E9BC" w14:textId="77777777" w:rsidR="00BC1E1B" w:rsidRPr="00DB5A31" w:rsidRDefault="00BC1E1B" w:rsidP="00051A76">
            <w:pPr>
              <w:jc w:val="center"/>
              <w:rPr>
                <w:rFonts w:ascii="仿宋" w:eastAsia="仿宋" w:hAnsi="仿宋"/>
              </w:rPr>
            </w:pPr>
            <w:r w:rsidRPr="00DB5A31">
              <w:rPr>
                <w:rFonts w:ascii="仿宋" w:eastAsia="仿宋" w:hAnsi="仿宋" w:hint="eastAsia"/>
              </w:rPr>
              <w:t>童凌子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1D871" w14:textId="77777777" w:rsidR="00BC1E1B" w:rsidRPr="00DB5A31" w:rsidRDefault="00BC1E1B" w:rsidP="00051A76">
            <w:pPr>
              <w:jc w:val="center"/>
              <w:rPr>
                <w:rFonts w:ascii="仿宋" w:eastAsia="仿宋" w:hAnsi="仿宋"/>
              </w:rPr>
            </w:pPr>
          </w:p>
        </w:tc>
      </w:tr>
      <w:tr w:rsidR="00BC1E1B" w:rsidRPr="00DB5A31" w14:paraId="6F8B791D" w14:textId="77777777" w:rsidTr="00BC1E1B">
        <w:trPr>
          <w:trHeight w:val="414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31945" w14:textId="77777777" w:rsidR="00BC1E1B" w:rsidRPr="00DB5A31" w:rsidRDefault="00BC1E1B" w:rsidP="00051A76">
            <w:pPr>
              <w:jc w:val="center"/>
              <w:rPr>
                <w:rFonts w:ascii="仿宋" w:eastAsia="仿宋" w:hAnsi="仿宋"/>
              </w:rPr>
            </w:pPr>
            <w:r w:rsidRPr="00DB5A31">
              <w:rPr>
                <w:rFonts w:ascii="仿宋" w:eastAsia="仿宋" w:hAnsi="仿宋" w:hint="eastAsia"/>
              </w:rPr>
              <w:t>103357000902703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D2B28" w14:textId="77777777" w:rsidR="00BC1E1B" w:rsidRPr="00DB5A31" w:rsidRDefault="00BC1E1B" w:rsidP="00051A76">
            <w:pPr>
              <w:jc w:val="center"/>
              <w:rPr>
                <w:rFonts w:ascii="仿宋" w:eastAsia="仿宋" w:hAnsi="仿宋"/>
              </w:rPr>
            </w:pPr>
            <w:r w:rsidRPr="00DB5A31">
              <w:rPr>
                <w:rFonts w:ascii="仿宋" w:eastAsia="仿宋" w:hAnsi="仿宋" w:hint="eastAsia"/>
              </w:rPr>
              <w:t>童安怡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32412" w14:textId="77777777" w:rsidR="00BC1E1B" w:rsidRPr="00DB5A31" w:rsidRDefault="00BC1E1B" w:rsidP="00051A76">
            <w:pPr>
              <w:jc w:val="center"/>
              <w:rPr>
                <w:rFonts w:ascii="仿宋" w:eastAsia="仿宋" w:hAnsi="仿宋"/>
              </w:rPr>
            </w:pPr>
          </w:p>
        </w:tc>
      </w:tr>
      <w:tr w:rsidR="00BC1E1B" w:rsidRPr="00DB5A31" w14:paraId="239C583D" w14:textId="77777777" w:rsidTr="00BC1E1B">
        <w:trPr>
          <w:trHeight w:val="414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23EAD" w14:textId="77777777" w:rsidR="00BC1E1B" w:rsidRPr="00DB5A31" w:rsidRDefault="00BC1E1B" w:rsidP="00051A76">
            <w:pPr>
              <w:jc w:val="center"/>
              <w:rPr>
                <w:rFonts w:ascii="仿宋" w:eastAsia="仿宋" w:hAnsi="仿宋"/>
              </w:rPr>
            </w:pPr>
            <w:r w:rsidRPr="00DB5A31">
              <w:rPr>
                <w:rFonts w:ascii="仿宋" w:eastAsia="仿宋" w:hAnsi="仿宋" w:hint="eastAsia"/>
              </w:rPr>
              <w:t>103357000916265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B577A" w14:textId="77777777" w:rsidR="00BC1E1B" w:rsidRPr="00DB5A31" w:rsidRDefault="00BC1E1B" w:rsidP="00051A76">
            <w:pPr>
              <w:jc w:val="center"/>
              <w:rPr>
                <w:rFonts w:ascii="仿宋" w:eastAsia="仿宋" w:hAnsi="仿宋"/>
              </w:rPr>
            </w:pPr>
            <w:r w:rsidRPr="00DB5A31">
              <w:rPr>
                <w:rFonts w:ascii="仿宋" w:eastAsia="仿宋" w:hAnsi="仿宋" w:hint="eastAsia"/>
              </w:rPr>
              <w:t>陈自双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D4350" w14:textId="7571E40E" w:rsidR="00BC1E1B" w:rsidRPr="00DB5A31" w:rsidRDefault="00BC1E1B" w:rsidP="00051A76">
            <w:pPr>
              <w:jc w:val="center"/>
              <w:rPr>
                <w:rFonts w:ascii="仿宋" w:eastAsia="仿宋" w:hAnsi="仿宋"/>
              </w:rPr>
            </w:pPr>
            <w:r w:rsidRPr="00DB5A31">
              <w:rPr>
                <w:rFonts w:ascii="仿宋" w:eastAsia="仿宋" w:hAnsi="仿宋" w:hint="eastAsia"/>
              </w:rPr>
              <w:t>少民骨干计划</w:t>
            </w:r>
          </w:p>
        </w:tc>
      </w:tr>
      <w:tr w:rsidR="00BC1E1B" w:rsidRPr="00DB5A31" w14:paraId="2A5BC200" w14:textId="77777777" w:rsidTr="00BC1E1B">
        <w:trPr>
          <w:trHeight w:val="414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1DF85" w14:textId="77777777" w:rsidR="00BC1E1B" w:rsidRPr="00DB5A31" w:rsidRDefault="00BC1E1B" w:rsidP="00051A76">
            <w:pPr>
              <w:jc w:val="center"/>
              <w:rPr>
                <w:rFonts w:ascii="仿宋" w:eastAsia="仿宋" w:hAnsi="仿宋"/>
              </w:rPr>
            </w:pPr>
            <w:r w:rsidRPr="00DB5A31">
              <w:rPr>
                <w:rFonts w:ascii="仿宋" w:eastAsia="仿宋" w:hAnsi="仿宋" w:hint="eastAsia"/>
              </w:rPr>
              <w:t>103357000918022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8D678" w14:textId="77777777" w:rsidR="00BC1E1B" w:rsidRPr="00DB5A31" w:rsidRDefault="00BC1E1B" w:rsidP="00051A76">
            <w:pPr>
              <w:jc w:val="center"/>
              <w:rPr>
                <w:rFonts w:ascii="仿宋" w:eastAsia="仿宋" w:hAnsi="仿宋"/>
              </w:rPr>
            </w:pPr>
            <w:r w:rsidRPr="00DB5A31">
              <w:rPr>
                <w:rFonts w:ascii="仿宋" w:eastAsia="仿宋" w:hAnsi="仿宋" w:hint="eastAsia"/>
              </w:rPr>
              <w:t>王旭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90CC6" w14:textId="0EDB8013" w:rsidR="00BC1E1B" w:rsidRPr="00DB5A31" w:rsidRDefault="00BC1E1B" w:rsidP="00051A76">
            <w:pPr>
              <w:jc w:val="center"/>
              <w:rPr>
                <w:rFonts w:ascii="仿宋" w:eastAsia="仿宋" w:hAnsi="仿宋"/>
              </w:rPr>
            </w:pPr>
            <w:r w:rsidRPr="00DB5A31">
              <w:rPr>
                <w:rFonts w:ascii="仿宋" w:eastAsia="仿宋" w:hAnsi="仿宋" w:hint="eastAsia"/>
              </w:rPr>
              <w:t>少民骨干计划</w:t>
            </w:r>
          </w:p>
        </w:tc>
      </w:tr>
      <w:tr w:rsidR="00BC1E1B" w:rsidRPr="00DB5A31" w14:paraId="1244024E" w14:textId="77777777" w:rsidTr="00BC1E1B">
        <w:trPr>
          <w:trHeight w:val="414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E4B14" w14:textId="77777777" w:rsidR="00BC1E1B" w:rsidRPr="00DB5A31" w:rsidRDefault="00BC1E1B" w:rsidP="00051A76">
            <w:pPr>
              <w:jc w:val="center"/>
              <w:rPr>
                <w:rFonts w:ascii="仿宋" w:eastAsia="仿宋" w:hAnsi="仿宋"/>
              </w:rPr>
            </w:pPr>
            <w:r w:rsidRPr="00DB5A31">
              <w:rPr>
                <w:rFonts w:ascii="仿宋" w:eastAsia="仿宋" w:hAnsi="仿宋" w:hint="eastAsia"/>
              </w:rPr>
              <w:t>103357000918023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2F6EA" w14:textId="77777777" w:rsidR="00BC1E1B" w:rsidRPr="00DB5A31" w:rsidRDefault="00BC1E1B" w:rsidP="00051A76">
            <w:pPr>
              <w:jc w:val="center"/>
              <w:rPr>
                <w:rFonts w:ascii="仿宋" w:eastAsia="仿宋" w:hAnsi="仿宋"/>
              </w:rPr>
            </w:pPr>
            <w:r w:rsidRPr="00DB5A31">
              <w:rPr>
                <w:rFonts w:ascii="仿宋" w:eastAsia="仿宋" w:hAnsi="仿宋" w:hint="eastAsia"/>
              </w:rPr>
              <w:t>李惊涛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A2B83" w14:textId="08B220D4" w:rsidR="00BC1E1B" w:rsidRPr="00DB5A31" w:rsidRDefault="00BC1E1B" w:rsidP="00051A76">
            <w:pPr>
              <w:jc w:val="center"/>
              <w:rPr>
                <w:rFonts w:ascii="仿宋" w:eastAsia="仿宋" w:hAnsi="仿宋"/>
              </w:rPr>
            </w:pPr>
            <w:r w:rsidRPr="00DB5A31">
              <w:rPr>
                <w:rFonts w:ascii="仿宋" w:eastAsia="仿宋" w:hAnsi="仿宋" w:hint="eastAsia"/>
              </w:rPr>
              <w:t>少民骨干计划</w:t>
            </w:r>
          </w:p>
        </w:tc>
      </w:tr>
    </w:tbl>
    <w:p w14:paraId="2CF97DE8" w14:textId="0B228867" w:rsidR="00EE7505" w:rsidRDefault="00EE7505" w:rsidP="007941DC">
      <w:pPr>
        <w:wordWrap w:val="0"/>
        <w:spacing w:line="276" w:lineRule="auto"/>
        <w:ind w:right="300" w:firstLine="420"/>
        <w:rPr>
          <w:rFonts w:ascii="楷体_GB2312" w:eastAsia="楷体_GB2312" w:cs="宋体"/>
          <w:sz w:val="24"/>
          <w:szCs w:val="24"/>
        </w:rPr>
      </w:pPr>
    </w:p>
    <w:p w14:paraId="7A5FFF8D" w14:textId="77777777" w:rsidR="00740A95" w:rsidRPr="00373931" w:rsidRDefault="00740A95" w:rsidP="00EE7505">
      <w:pPr>
        <w:wordWrap w:val="0"/>
        <w:spacing w:line="276" w:lineRule="auto"/>
        <w:ind w:right="300"/>
        <w:rPr>
          <w:rFonts w:ascii="楷体_GB2312" w:eastAsia="楷体_GB2312" w:cs="Times New Roman"/>
          <w:b/>
          <w:sz w:val="24"/>
          <w:szCs w:val="24"/>
        </w:rPr>
      </w:pPr>
      <w:r w:rsidRPr="00373931">
        <w:rPr>
          <w:rFonts w:ascii="楷体_GB2312" w:eastAsia="楷体_GB2312" w:cs="宋体" w:hint="eastAsia"/>
          <w:b/>
          <w:sz w:val="24"/>
          <w:szCs w:val="24"/>
        </w:rPr>
        <w:t>四、提示</w:t>
      </w:r>
    </w:p>
    <w:p w14:paraId="4FDBAEFF" w14:textId="29EA12C9" w:rsidR="00740A95" w:rsidRPr="00566B36" w:rsidRDefault="00740A95" w:rsidP="00740A95">
      <w:pPr>
        <w:spacing w:line="276" w:lineRule="auto"/>
        <w:rPr>
          <w:rFonts w:ascii="楷体_GB2312" w:eastAsia="楷体_GB2312" w:cs="Times New Roman"/>
          <w:sz w:val="24"/>
          <w:szCs w:val="24"/>
        </w:rPr>
      </w:pPr>
      <w:r w:rsidRPr="00566B36">
        <w:rPr>
          <w:rFonts w:ascii="楷体_GB2312" w:eastAsia="楷体_GB2312" w:hint="eastAsia"/>
          <w:sz w:val="24"/>
          <w:szCs w:val="24"/>
        </w:rPr>
        <w:t>1.</w:t>
      </w:r>
      <w:r w:rsidRPr="00566B36">
        <w:rPr>
          <w:rFonts w:ascii="楷体_GB2312" w:eastAsia="楷体_GB2312" w:cs="宋体" w:hint="eastAsia"/>
          <w:sz w:val="24"/>
          <w:szCs w:val="24"/>
        </w:rPr>
        <w:t>在复试通知挂网后，浙大</w:t>
      </w:r>
      <w:r w:rsidR="00B23D46" w:rsidRPr="00566B36">
        <w:rPr>
          <w:rFonts w:ascii="楷体_GB2312" w:eastAsia="楷体_GB2312" w:cs="宋体" w:hint="eastAsia"/>
          <w:sz w:val="24"/>
          <w:szCs w:val="24"/>
        </w:rPr>
        <w:t>公共管理学院</w:t>
      </w:r>
      <w:r w:rsidR="006122BF">
        <w:rPr>
          <w:rFonts w:ascii="楷体_GB2312" w:eastAsia="楷体_GB2312" w:cs="宋体" w:hint="eastAsia"/>
          <w:sz w:val="24"/>
          <w:szCs w:val="24"/>
        </w:rPr>
        <w:t>社会</w:t>
      </w:r>
      <w:r w:rsidR="006122BF">
        <w:rPr>
          <w:rFonts w:ascii="楷体_GB2312" w:eastAsia="楷体_GB2312" w:cs="宋体"/>
          <w:sz w:val="24"/>
          <w:szCs w:val="24"/>
        </w:rPr>
        <w:t>学</w:t>
      </w:r>
      <w:r w:rsidR="00E02E2F">
        <w:rPr>
          <w:rFonts w:ascii="楷体_GB2312" w:eastAsia="楷体_GB2312" w:cs="宋体" w:hint="eastAsia"/>
          <w:sz w:val="24"/>
          <w:szCs w:val="24"/>
        </w:rPr>
        <w:t>专业负责人</w:t>
      </w:r>
      <w:r w:rsidRPr="00566B36">
        <w:rPr>
          <w:rFonts w:ascii="楷体_GB2312" w:eastAsia="楷体_GB2312" w:cs="宋体" w:hint="eastAsia"/>
          <w:sz w:val="24"/>
          <w:szCs w:val="24"/>
        </w:rPr>
        <w:t>将电话通知考生本人；对因电话号码更改等原因造成的后果，本</w:t>
      </w:r>
      <w:r w:rsidR="006122BF">
        <w:rPr>
          <w:rFonts w:ascii="楷体_GB2312" w:eastAsia="楷体_GB2312" w:cs="宋体" w:hint="eastAsia"/>
          <w:sz w:val="24"/>
          <w:szCs w:val="24"/>
        </w:rPr>
        <w:t>专业</w:t>
      </w:r>
      <w:r w:rsidRPr="00566B36">
        <w:rPr>
          <w:rFonts w:ascii="楷体_GB2312" w:eastAsia="楷体_GB2312" w:cs="宋体" w:hint="eastAsia"/>
          <w:sz w:val="24"/>
          <w:szCs w:val="24"/>
        </w:rPr>
        <w:t>不能负责。</w:t>
      </w:r>
    </w:p>
    <w:p w14:paraId="39D54055" w14:textId="3C3149EF" w:rsidR="00740A95" w:rsidRPr="00566B36" w:rsidRDefault="00740A95" w:rsidP="00740A95">
      <w:pPr>
        <w:spacing w:line="276" w:lineRule="auto"/>
        <w:rPr>
          <w:rFonts w:ascii="楷体_GB2312" w:eastAsia="楷体_GB2312" w:cs="Times New Roman"/>
          <w:sz w:val="24"/>
          <w:szCs w:val="24"/>
        </w:rPr>
      </w:pPr>
      <w:r w:rsidRPr="00566B36">
        <w:rPr>
          <w:rFonts w:ascii="楷体_GB2312" w:eastAsia="楷体_GB2312" w:hint="eastAsia"/>
          <w:sz w:val="24"/>
          <w:szCs w:val="24"/>
        </w:rPr>
        <w:t>2.</w:t>
      </w:r>
      <w:r w:rsidR="002B5A95">
        <w:rPr>
          <w:rFonts w:ascii="楷体_GB2312" w:eastAsia="楷体_GB2312" w:hint="eastAsia"/>
          <w:sz w:val="24"/>
          <w:szCs w:val="24"/>
        </w:rPr>
        <w:t>有关</w:t>
      </w:r>
      <w:r w:rsidRPr="00566B36">
        <w:rPr>
          <w:rFonts w:ascii="楷体_GB2312" w:eastAsia="楷体_GB2312" w:cs="宋体" w:hint="eastAsia"/>
          <w:sz w:val="24"/>
          <w:szCs w:val="24"/>
        </w:rPr>
        <w:t>学校的体检安排</w:t>
      </w:r>
      <w:r w:rsidR="002B5A95">
        <w:rPr>
          <w:rFonts w:ascii="楷体_GB2312" w:eastAsia="楷体_GB2312" w:cs="宋体" w:hint="eastAsia"/>
          <w:sz w:val="24"/>
          <w:szCs w:val="24"/>
        </w:rPr>
        <w:t>和</w:t>
      </w:r>
      <w:r w:rsidRPr="00566B36">
        <w:rPr>
          <w:rFonts w:ascii="楷体_GB2312" w:eastAsia="楷体_GB2312" w:cs="宋体" w:hint="eastAsia"/>
          <w:sz w:val="24"/>
          <w:szCs w:val="24"/>
        </w:rPr>
        <w:t>研究生院的资格审查安排</w:t>
      </w:r>
      <w:r w:rsidR="002B5A95">
        <w:rPr>
          <w:rFonts w:ascii="楷体_GB2312" w:eastAsia="楷体_GB2312" w:cs="宋体" w:hint="eastAsia"/>
          <w:sz w:val="24"/>
          <w:szCs w:val="24"/>
        </w:rPr>
        <w:t>详见研究生院和公共管理学院网站上的通知。</w:t>
      </w:r>
      <w:r w:rsidRPr="00566B36">
        <w:rPr>
          <w:rFonts w:ascii="楷体_GB2312" w:eastAsia="楷体_GB2312" w:cs="宋体" w:hint="eastAsia"/>
          <w:sz w:val="24"/>
          <w:szCs w:val="24"/>
        </w:rPr>
        <w:t>考生在复试前应完成</w:t>
      </w:r>
      <w:r w:rsidR="006122BF">
        <w:rPr>
          <w:rFonts w:ascii="楷体_GB2312" w:eastAsia="楷体_GB2312" w:cs="宋体" w:hint="eastAsia"/>
          <w:sz w:val="24"/>
          <w:szCs w:val="24"/>
        </w:rPr>
        <w:t>体</w:t>
      </w:r>
      <w:r w:rsidR="006122BF">
        <w:rPr>
          <w:rFonts w:ascii="楷体_GB2312" w:eastAsia="楷体_GB2312" w:cs="宋体"/>
          <w:sz w:val="24"/>
          <w:szCs w:val="24"/>
        </w:rPr>
        <w:t>检及</w:t>
      </w:r>
      <w:bookmarkStart w:id="0" w:name="_GoBack"/>
      <w:bookmarkEnd w:id="0"/>
      <w:r w:rsidRPr="00566B36">
        <w:rPr>
          <w:rFonts w:ascii="楷体_GB2312" w:eastAsia="楷体_GB2312" w:cs="宋体" w:hint="eastAsia"/>
          <w:sz w:val="24"/>
          <w:szCs w:val="24"/>
        </w:rPr>
        <w:t>资格审查，并携带资格审查表及本人有效证件参加复试。</w:t>
      </w:r>
    </w:p>
    <w:p w14:paraId="4511D299" w14:textId="4D285894" w:rsidR="00740A95" w:rsidRPr="00566B36" w:rsidRDefault="00740A95" w:rsidP="00740A95">
      <w:pPr>
        <w:spacing w:line="276" w:lineRule="auto"/>
        <w:rPr>
          <w:rFonts w:ascii="楷体_GB2312" w:eastAsia="楷体_GB2312" w:cs="Times New Roman"/>
          <w:sz w:val="24"/>
          <w:szCs w:val="24"/>
        </w:rPr>
      </w:pPr>
      <w:r w:rsidRPr="00566B36">
        <w:rPr>
          <w:rFonts w:ascii="楷体_GB2312" w:eastAsia="楷体_GB2312" w:hint="eastAsia"/>
          <w:sz w:val="24"/>
          <w:szCs w:val="24"/>
        </w:rPr>
        <w:t>3.</w:t>
      </w:r>
      <w:r w:rsidR="00A27FB2">
        <w:rPr>
          <w:rFonts w:ascii="楷体_GB2312" w:eastAsia="楷体_GB2312" w:cs="宋体" w:hint="eastAsia"/>
          <w:sz w:val="24"/>
          <w:szCs w:val="24"/>
        </w:rPr>
        <w:t>考生应注意公共管理学院</w:t>
      </w:r>
      <w:r w:rsidR="00BC1E1B">
        <w:rPr>
          <w:rFonts w:ascii="楷体_GB2312" w:eastAsia="楷体_GB2312" w:cs="宋体" w:hint="eastAsia"/>
          <w:sz w:val="24"/>
          <w:szCs w:val="24"/>
        </w:rPr>
        <w:t>组织</w:t>
      </w:r>
      <w:r w:rsidR="00BC1E1B">
        <w:rPr>
          <w:rFonts w:ascii="楷体_GB2312" w:eastAsia="楷体_GB2312" w:cs="宋体"/>
          <w:sz w:val="24"/>
          <w:szCs w:val="24"/>
        </w:rPr>
        <w:t>的</w:t>
      </w:r>
      <w:r w:rsidRPr="00566B36">
        <w:rPr>
          <w:rFonts w:ascii="楷体_GB2312" w:eastAsia="楷体_GB2312" w:hint="eastAsia"/>
          <w:sz w:val="24"/>
          <w:szCs w:val="24"/>
        </w:rPr>
        <w:t>3</w:t>
      </w:r>
      <w:r w:rsidRPr="00566B36">
        <w:rPr>
          <w:rFonts w:ascii="楷体_GB2312" w:eastAsia="楷体_GB2312" w:cs="宋体" w:hint="eastAsia"/>
          <w:sz w:val="24"/>
          <w:szCs w:val="24"/>
        </w:rPr>
        <w:t>月</w:t>
      </w:r>
      <w:r w:rsidR="00BC1E1B">
        <w:rPr>
          <w:rFonts w:ascii="楷体_GB2312" w:eastAsia="楷体_GB2312"/>
          <w:sz w:val="24"/>
          <w:szCs w:val="24"/>
        </w:rPr>
        <w:t>9</w:t>
      </w:r>
      <w:r w:rsidR="00EE7505">
        <w:rPr>
          <w:rFonts w:ascii="楷体_GB2312" w:eastAsia="楷体_GB2312" w:cs="宋体" w:hint="eastAsia"/>
          <w:sz w:val="24"/>
          <w:szCs w:val="24"/>
        </w:rPr>
        <w:t>日</w:t>
      </w:r>
      <w:r w:rsidR="00BC1E1B">
        <w:rPr>
          <w:rFonts w:ascii="楷体_GB2312" w:eastAsia="楷体_GB2312" w:cs="宋体" w:hint="eastAsia"/>
          <w:sz w:val="24"/>
          <w:szCs w:val="24"/>
        </w:rPr>
        <w:t>晚上18：00</w:t>
      </w:r>
      <w:r w:rsidRPr="00566B36">
        <w:rPr>
          <w:rFonts w:ascii="楷体_GB2312" w:eastAsia="楷体_GB2312" w:cs="宋体" w:hint="eastAsia"/>
          <w:sz w:val="24"/>
          <w:szCs w:val="24"/>
        </w:rPr>
        <w:t>英语听力测试，详见学院通知。</w:t>
      </w:r>
    </w:p>
    <w:p w14:paraId="57C909A1" w14:textId="77777777" w:rsidR="00740A95" w:rsidRDefault="00740A95" w:rsidP="00740A95">
      <w:pPr>
        <w:spacing w:line="276" w:lineRule="auto"/>
        <w:rPr>
          <w:rFonts w:ascii="楷体_GB2312" w:eastAsia="楷体_GB2312" w:cs="宋体"/>
          <w:sz w:val="24"/>
          <w:szCs w:val="24"/>
        </w:rPr>
      </w:pPr>
      <w:r w:rsidRPr="00566B36">
        <w:rPr>
          <w:rFonts w:ascii="楷体_GB2312" w:eastAsia="楷体_GB2312" w:hint="eastAsia"/>
          <w:sz w:val="24"/>
          <w:szCs w:val="24"/>
        </w:rPr>
        <w:lastRenderedPageBreak/>
        <w:t>4.</w:t>
      </w:r>
      <w:r w:rsidRPr="00566B36">
        <w:rPr>
          <w:rFonts w:ascii="楷体_GB2312" w:eastAsia="楷体_GB2312" w:cs="宋体" w:hint="eastAsia"/>
          <w:sz w:val="24"/>
          <w:szCs w:val="24"/>
        </w:rPr>
        <w:t>专业英语翻译不得使用词典等辅助工具。</w:t>
      </w:r>
    </w:p>
    <w:p w14:paraId="56833B5B" w14:textId="77777777" w:rsidR="00794BA3" w:rsidRPr="00566B36" w:rsidRDefault="00794BA3" w:rsidP="00740A95">
      <w:pPr>
        <w:spacing w:line="276" w:lineRule="auto"/>
        <w:rPr>
          <w:rFonts w:ascii="楷体_GB2312" w:eastAsia="楷体_GB2312" w:cs="Times New Roman"/>
          <w:sz w:val="24"/>
          <w:szCs w:val="24"/>
        </w:rPr>
      </w:pPr>
    </w:p>
    <w:p w14:paraId="0388F20C" w14:textId="7F3BCBA3" w:rsidR="00740A95" w:rsidRPr="00566B36" w:rsidRDefault="00740A95" w:rsidP="00740A95">
      <w:pPr>
        <w:spacing w:line="276" w:lineRule="auto"/>
        <w:rPr>
          <w:rFonts w:ascii="楷体_GB2312" w:eastAsia="楷体_GB2312" w:cs="Times New Roman"/>
          <w:sz w:val="24"/>
          <w:szCs w:val="24"/>
        </w:rPr>
      </w:pPr>
      <w:r w:rsidRPr="00566B36">
        <w:rPr>
          <w:rFonts w:ascii="楷体_GB2312" w:eastAsia="楷体_GB2312" w:hint="eastAsia"/>
          <w:sz w:val="24"/>
          <w:szCs w:val="24"/>
        </w:rPr>
        <w:t xml:space="preserve">                     </w:t>
      </w:r>
      <w:r w:rsidR="00FB5375">
        <w:rPr>
          <w:rFonts w:ascii="楷体_GB2312" w:eastAsia="楷体_GB2312" w:hint="eastAsia"/>
          <w:sz w:val="24"/>
          <w:szCs w:val="24"/>
        </w:rPr>
        <w:t xml:space="preserve">                  </w:t>
      </w:r>
      <w:r w:rsidRPr="00566B36">
        <w:rPr>
          <w:rFonts w:ascii="楷体_GB2312" w:eastAsia="楷体_GB2312" w:cs="宋体" w:hint="eastAsia"/>
          <w:sz w:val="24"/>
          <w:szCs w:val="24"/>
        </w:rPr>
        <w:t>浙江大学</w:t>
      </w:r>
      <w:r w:rsidR="00343CC7" w:rsidRPr="00566B36">
        <w:rPr>
          <w:rFonts w:ascii="楷体_GB2312" w:eastAsia="楷体_GB2312" w:cs="宋体" w:hint="eastAsia"/>
          <w:sz w:val="24"/>
          <w:szCs w:val="24"/>
        </w:rPr>
        <w:t>公共管理学院</w:t>
      </w:r>
      <w:r w:rsidR="00BC1E1B">
        <w:rPr>
          <w:rFonts w:ascii="楷体_GB2312" w:eastAsia="楷体_GB2312" w:cs="宋体" w:hint="eastAsia"/>
          <w:sz w:val="24"/>
          <w:szCs w:val="24"/>
        </w:rPr>
        <w:t>社会</w:t>
      </w:r>
      <w:r w:rsidR="00BC1E1B">
        <w:rPr>
          <w:rFonts w:ascii="楷体_GB2312" w:eastAsia="楷体_GB2312" w:cs="宋体"/>
          <w:sz w:val="24"/>
          <w:szCs w:val="24"/>
        </w:rPr>
        <w:t>学专业</w:t>
      </w:r>
    </w:p>
    <w:p w14:paraId="37BA5D9F" w14:textId="44902B60" w:rsidR="00740A95" w:rsidRPr="00566B36" w:rsidRDefault="00740A95" w:rsidP="00740A95">
      <w:pPr>
        <w:spacing w:line="276" w:lineRule="auto"/>
        <w:rPr>
          <w:rFonts w:ascii="楷体_GB2312" w:eastAsia="楷体_GB2312"/>
          <w:sz w:val="24"/>
          <w:szCs w:val="24"/>
        </w:rPr>
      </w:pPr>
      <w:r w:rsidRPr="00566B36">
        <w:rPr>
          <w:rFonts w:ascii="楷体_GB2312" w:eastAsia="楷体_GB2312" w:hint="eastAsia"/>
          <w:sz w:val="24"/>
          <w:szCs w:val="24"/>
        </w:rPr>
        <w:t xml:space="preserve">                                                          201</w:t>
      </w:r>
      <w:r w:rsidR="000A4F93">
        <w:rPr>
          <w:rFonts w:ascii="楷体_GB2312" w:eastAsia="楷体_GB2312" w:hint="eastAsia"/>
          <w:sz w:val="24"/>
          <w:szCs w:val="24"/>
        </w:rPr>
        <w:t>7</w:t>
      </w:r>
      <w:r w:rsidRPr="00566B36">
        <w:rPr>
          <w:rFonts w:ascii="楷体_GB2312" w:eastAsia="楷体_GB2312" w:hint="eastAsia"/>
          <w:sz w:val="24"/>
          <w:szCs w:val="24"/>
        </w:rPr>
        <w:t>-03-</w:t>
      </w:r>
      <w:r w:rsidR="000A4F93">
        <w:rPr>
          <w:rFonts w:ascii="楷体_GB2312" w:eastAsia="楷体_GB2312" w:hint="eastAsia"/>
          <w:sz w:val="24"/>
          <w:szCs w:val="24"/>
        </w:rPr>
        <w:t>6</w:t>
      </w:r>
    </w:p>
    <w:p w14:paraId="03A67D80" w14:textId="77777777" w:rsidR="00C956DB" w:rsidRDefault="00C956DB" w:rsidP="0070232C">
      <w:pPr>
        <w:autoSpaceDE w:val="0"/>
        <w:autoSpaceDN w:val="0"/>
        <w:adjustRightInd w:val="0"/>
        <w:jc w:val="left"/>
        <w:rPr>
          <w:rFonts w:ascii="楷体_GB2312" w:eastAsia="楷体_GB2312" w:hAnsi="Times New Roman" w:cs="Times New Roman"/>
          <w:b/>
          <w:kern w:val="0"/>
          <w:sz w:val="24"/>
          <w:szCs w:val="24"/>
        </w:rPr>
      </w:pPr>
    </w:p>
    <w:p w14:paraId="252937B9" w14:textId="77777777" w:rsidR="00AF3D88" w:rsidRPr="00960613" w:rsidRDefault="00AF3D88" w:rsidP="00AF3D88">
      <w:pPr>
        <w:autoSpaceDE w:val="0"/>
        <w:autoSpaceDN w:val="0"/>
        <w:adjustRightInd w:val="0"/>
        <w:jc w:val="left"/>
        <w:rPr>
          <w:rFonts w:ascii="楷体_GB2312" w:eastAsia="楷体_GB2312" w:hAnsi="Times New Roman" w:cs="Times New Roman"/>
          <w:kern w:val="0"/>
          <w:sz w:val="24"/>
          <w:szCs w:val="24"/>
        </w:rPr>
      </w:pPr>
    </w:p>
    <w:sectPr w:rsidR="00AF3D88" w:rsidRPr="00960613" w:rsidSect="00AA45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8405E3" w14:textId="77777777" w:rsidR="00641B80" w:rsidRDefault="00641B80" w:rsidP="00F83A5D">
      <w:r>
        <w:separator/>
      </w:r>
    </w:p>
  </w:endnote>
  <w:endnote w:type="continuationSeparator" w:id="0">
    <w:p w14:paraId="34ED182B" w14:textId="77777777" w:rsidR="00641B80" w:rsidRDefault="00641B80" w:rsidP="00F83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76E4E3" w14:textId="77777777" w:rsidR="00641B80" w:rsidRDefault="00641B80" w:rsidP="00F83A5D">
      <w:r>
        <w:separator/>
      </w:r>
    </w:p>
  </w:footnote>
  <w:footnote w:type="continuationSeparator" w:id="0">
    <w:p w14:paraId="3ACBD700" w14:textId="77777777" w:rsidR="00641B80" w:rsidRDefault="00641B80" w:rsidP="00F83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D1FDA"/>
    <w:multiLevelType w:val="hybridMultilevel"/>
    <w:tmpl w:val="460A417E"/>
    <w:lvl w:ilvl="0" w:tplc="99421D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87E1D92"/>
    <w:multiLevelType w:val="hybridMultilevel"/>
    <w:tmpl w:val="325C614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5A37DD9"/>
    <w:multiLevelType w:val="hybridMultilevel"/>
    <w:tmpl w:val="7C38CF2A"/>
    <w:lvl w:ilvl="0" w:tplc="25188624">
      <w:start w:val="2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63E772D"/>
    <w:multiLevelType w:val="hybridMultilevel"/>
    <w:tmpl w:val="B3F8D81C"/>
    <w:lvl w:ilvl="0" w:tplc="65805CFC">
      <w:start w:val="1"/>
      <w:numFmt w:val="decimal"/>
      <w:lvlText w:val="%1．"/>
      <w:lvlJc w:val="left"/>
      <w:pPr>
        <w:tabs>
          <w:tab w:val="num" w:pos="900"/>
        </w:tabs>
        <w:ind w:left="900" w:hanging="420"/>
      </w:pPr>
      <w:rPr>
        <w:rFonts w:ascii="楷体_GB2312" w:eastAsia="楷体_GB2312" w:hAnsi="Calibri" w:cs="Calibri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A95"/>
    <w:rsid w:val="00003222"/>
    <w:rsid w:val="000038C4"/>
    <w:rsid w:val="00004C46"/>
    <w:rsid w:val="00007195"/>
    <w:rsid w:val="00016738"/>
    <w:rsid w:val="000429B1"/>
    <w:rsid w:val="0006427A"/>
    <w:rsid w:val="00071071"/>
    <w:rsid w:val="0007766B"/>
    <w:rsid w:val="00091AE0"/>
    <w:rsid w:val="000A4F93"/>
    <w:rsid w:val="000A7B26"/>
    <w:rsid w:val="000B563F"/>
    <w:rsid w:val="000C348A"/>
    <w:rsid w:val="000C647B"/>
    <w:rsid w:val="000D1EA2"/>
    <w:rsid w:val="000D40CF"/>
    <w:rsid w:val="000E291E"/>
    <w:rsid w:val="000F4733"/>
    <w:rsid w:val="00104D7E"/>
    <w:rsid w:val="0011595A"/>
    <w:rsid w:val="00122DFD"/>
    <w:rsid w:val="001248B3"/>
    <w:rsid w:val="00145D34"/>
    <w:rsid w:val="00153BFC"/>
    <w:rsid w:val="001574AC"/>
    <w:rsid w:val="00170858"/>
    <w:rsid w:val="001839AF"/>
    <w:rsid w:val="00192570"/>
    <w:rsid w:val="0021518D"/>
    <w:rsid w:val="002273DE"/>
    <w:rsid w:val="00232671"/>
    <w:rsid w:val="0024542D"/>
    <w:rsid w:val="002531D1"/>
    <w:rsid w:val="0026567E"/>
    <w:rsid w:val="00282BA0"/>
    <w:rsid w:val="002A514C"/>
    <w:rsid w:val="002B5A95"/>
    <w:rsid w:val="002C1BE9"/>
    <w:rsid w:val="002C2072"/>
    <w:rsid w:val="002C2255"/>
    <w:rsid w:val="002D3642"/>
    <w:rsid w:val="003150B8"/>
    <w:rsid w:val="00343CC7"/>
    <w:rsid w:val="00345AF2"/>
    <w:rsid w:val="00354566"/>
    <w:rsid w:val="00373931"/>
    <w:rsid w:val="00392E1F"/>
    <w:rsid w:val="003C4A65"/>
    <w:rsid w:val="003F2131"/>
    <w:rsid w:val="003F2DB9"/>
    <w:rsid w:val="0041136C"/>
    <w:rsid w:val="00411AA4"/>
    <w:rsid w:val="00432748"/>
    <w:rsid w:val="00433AC9"/>
    <w:rsid w:val="004504B6"/>
    <w:rsid w:val="00451C81"/>
    <w:rsid w:val="00454745"/>
    <w:rsid w:val="00460799"/>
    <w:rsid w:val="00474CB7"/>
    <w:rsid w:val="004B0EBA"/>
    <w:rsid w:val="004B26A8"/>
    <w:rsid w:val="004B525A"/>
    <w:rsid w:val="004B6224"/>
    <w:rsid w:val="004C4533"/>
    <w:rsid w:val="004F2B8F"/>
    <w:rsid w:val="0052077B"/>
    <w:rsid w:val="00546561"/>
    <w:rsid w:val="00547AF7"/>
    <w:rsid w:val="00561337"/>
    <w:rsid w:val="00564896"/>
    <w:rsid w:val="00566B36"/>
    <w:rsid w:val="00571644"/>
    <w:rsid w:val="005948BD"/>
    <w:rsid w:val="005C0A16"/>
    <w:rsid w:val="005C440D"/>
    <w:rsid w:val="005E04EB"/>
    <w:rsid w:val="0060072E"/>
    <w:rsid w:val="006122BF"/>
    <w:rsid w:val="00641B80"/>
    <w:rsid w:val="00653779"/>
    <w:rsid w:val="0066009A"/>
    <w:rsid w:val="00676AD0"/>
    <w:rsid w:val="006C28D2"/>
    <w:rsid w:val="006E5788"/>
    <w:rsid w:val="0070232C"/>
    <w:rsid w:val="00707F72"/>
    <w:rsid w:val="007151DC"/>
    <w:rsid w:val="007261FA"/>
    <w:rsid w:val="00740A95"/>
    <w:rsid w:val="00743C1D"/>
    <w:rsid w:val="00752911"/>
    <w:rsid w:val="00766FC5"/>
    <w:rsid w:val="00783B67"/>
    <w:rsid w:val="007941DC"/>
    <w:rsid w:val="00794BA3"/>
    <w:rsid w:val="007C6664"/>
    <w:rsid w:val="007D1436"/>
    <w:rsid w:val="007E5671"/>
    <w:rsid w:val="007F6FD4"/>
    <w:rsid w:val="00805C96"/>
    <w:rsid w:val="00811952"/>
    <w:rsid w:val="00837DD6"/>
    <w:rsid w:val="00841E8C"/>
    <w:rsid w:val="00844FD0"/>
    <w:rsid w:val="0085793A"/>
    <w:rsid w:val="00861FCD"/>
    <w:rsid w:val="00866504"/>
    <w:rsid w:val="00891EF7"/>
    <w:rsid w:val="008C04A0"/>
    <w:rsid w:val="008C5974"/>
    <w:rsid w:val="008E2994"/>
    <w:rsid w:val="009018E3"/>
    <w:rsid w:val="009176C0"/>
    <w:rsid w:val="00953B51"/>
    <w:rsid w:val="009542A6"/>
    <w:rsid w:val="00954B30"/>
    <w:rsid w:val="00960613"/>
    <w:rsid w:val="009643A2"/>
    <w:rsid w:val="00972629"/>
    <w:rsid w:val="0097571B"/>
    <w:rsid w:val="00991F35"/>
    <w:rsid w:val="009C617C"/>
    <w:rsid w:val="009E3962"/>
    <w:rsid w:val="009E4B13"/>
    <w:rsid w:val="00A27FB2"/>
    <w:rsid w:val="00A34B6F"/>
    <w:rsid w:val="00A57486"/>
    <w:rsid w:val="00A76A5D"/>
    <w:rsid w:val="00A76F96"/>
    <w:rsid w:val="00A91D40"/>
    <w:rsid w:val="00AA1F80"/>
    <w:rsid w:val="00AA4571"/>
    <w:rsid w:val="00AC3B09"/>
    <w:rsid w:val="00AD21C4"/>
    <w:rsid w:val="00AE32E8"/>
    <w:rsid w:val="00AE5186"/>
    <w:rsid w:val="00AF3D88"/>
    <w:rsid w:val="00B06BD3"/>
    <w:rsid w:val="00B13CA5"/>
    <w:rsid w:val="00B23D46"/>
    <w:rsid w:val="00B27C77"/>
    <w:rsid w:val="00B3393F"/>
    <w:rsid w:val="00B56F17"/>
    <w:rsid w:val="00B621C3"/>
    <w:rsid w:val="00B76333"/>
    <w:rsid w:val="00B77DC7"/>
    <w:rsid w:val="00B858D1"/>
    <w:rsid w:val="00BA013C"/>
    <w:rsid w:val="00BB6957"/>
    <w:rsid w:val="00BC1E1B"/>
    <w:rsid w:val="00BC4449"/>
    <w:rsid w:val="00BC6DD2"/>
    <w:rsid w:val="00BD4A34"/>
    <w:rsid w:val="00BD4BFB"/>
    <w:rsid w:val="00BE740F"/>
    <w:rsid w:val="00BF1B4C"/>
    <w:rsid w:val="00BF3A57"/>
    <w:rsid w:val="00C04CF3"/>
    <w:rsid w:val="00C06DAC"/>
    <w:rsid w:val="00C1342F"/>
    <w:rsid w:val="00C204D4"/>
    <w:rsid w:val="00C23628"/>
    <w:rsid w:val="00C24CA5"/>
    <w:rsid w:val="00C30B20"/>
    <w:rsid w:val="00C61265"/>
    <w:rsid w:val="00C7716F"/>
    <w:rsid w:val="00C83965"/>
    <w:rsid w:val="00C85547"/>
    <w:rsid w:val="00C8788B"/>
    <w:rsid w:val="00C9095D"/>
    <w:rsid w:val="00C956DB"/>
    <w:rsid w:val="00CA3AF0"/>
    <w:rsid w:val="00CD401B"/>
    <w:rsid w:val="00CD6AAD"/>
    <w:rsid w:val="00D054B3"/>
    <w:rsid w:val="00D12678"/>
    <w:rsid w:val="00D154B7"/>
    <w:rsid w:val="00D2237D"/>
    <w:rsid w:val="00D24D47"/>
    <w:rsid w:val="00D33A25"/>
    <w:rsid w:val="00D60ECD"/>
    <w:rsid w:val="00D62C5A"/>
    <w:rsid w:val="00D732E1"/>
    <w:rsid w:val="00D75F46"/>
    <w:rsid w:val="00D858A8"/>
    <w:rsid w:val="00D87B3C"/>
    <w:rsid w:val="00D9071F"/>
    <w:rsid w:val="00D94C09"/>
    <w:rsid w:val="00DB3483"/>
    <w:rsid w:val="00DE48CE"/>
    <w:rsid w:val="00DE7D3C"/>
    <w:rsid w:val="00DF57BB"/>
    <w:rsid w:val="00DF7732"/>
    <w:rsid w:val="00E02E2F"/>
    <w:rsid w:val="00E16AEE"/>
    <w:rsid w:val="00E70182"/>
    <w:rsid w:val="00E72001"/>
    <w:rsid w:val="00E97835"/>
    <w:rsid w:val="00EC6496"/>
    <w:rsid w:val="00ED2E21"/>
    <w:rsid w:val="00EE2ECA"/>
    <w:rsid w:val="00EE7505"/>
    <w:rsid w:val="00EF7642"/>
    <w:rsid w:val="00F4055B"/>
    <w:rsid w:val="00F434A5"/>
    <w:rsid w:val="00F458F9"/>
    <w:rsid w:val="00F5637A"/>
    <w:rsid w:val="00F83A5D"/>
    <w:rsid w:val="00F92DAA"/>
    <w:rsid w:val="00FA3B1F"/>
    <w:rsid w:val="00FB5375"/>
    <w:rsid w:val="00FC7226"/>
    <w:rsid w:val="00FF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05053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A95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F0129"/>
    <w:pPr>
      <w:ind w:leftChars="2500" w:left="100"/>
    </w:pPr>
  </w:style>
  <w:style w:type="paragraph" w:styleId="a4">
    <w:name w:val="Normal (Web)"/>
    <w:basedOn w:val="a"/>
    <w:rsid w:val="00BF1B4C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a5">
    <w:name w:val="Hyperlink"/>
    <w:basedOn w:val="a0"/>
    <w:rsid w:val="00BF1B4C"/>
    <w:rPr>
      <w:color w:val="0000FF"/>
      <w:u w:val="single"/>
    </w:rPr>
  </w:style>
  <w:style w:type="paragraph" w:customStyle="1" w:styleId="ecxmsonormal">
    <w:name w:val="ecxmsonormal"/>
    <w:basedOn w:val="a"/>
    <w:rsid w:val="00BF1B4C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header"/>
    <w:basedOn w:val="a"/>
    <w:link w:val="a7"/>
    <w:rsid w:val="00F83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F83A5D"/>
    <w:rPr>
      <w:rFonts w:ascii="Calibri" w:hAnsi="Calibri" w:cs="Calibri"/>
      <w:kern w:val="2"/>
      <w:sz w:val="18"/>
      <w:szCs w:val="18"/>
    </w:rPr>
  </w:style>
  <w:style w:type="paragraph" w:styleId="a8">
    <w:name w:val="footer"/>
    <w:basedOn w:val="a"/>
    <w:link w:val="a9"/>
    <w:rsid w:val="00F83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F83A5D"/>
    <w:rPr>
      <w:rFonts w:ascii="Calibri" w:hAnsi="Calibri" w:cs="Calibr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411AA4"/>
    <w:pPr>
      <w:ind w:firstLineChars="200" w:firstLine="420"/>
    </w:pPr>
  </w:style>
  <w:style w:type="paragraph" w:styleId="ab">
    <w:name w:val="Balloon Text"/>
    <w:basedOn w:val="a"/>
    <w:link w:val="ac"/>
    <w:rsid w:val="00B77DC7"/>
    <w:rPr>
      <w:sz w:val="18"/>
      <w:szCs w:val="18"/>
    </w:rPr>
  </w:style>
  <w:style w:type="character" w:customStyle="1" w:styleId="ac">
    <w:name w:val="批注框文本 字符"/>
    <w:basedOn w:val="a0"/>
    <w:link w:val="ab"/>
    <w:rsid w:val="00B77DC7"/>
    <w:rPr>
      <w:rFonts w:ascii="Calibri" w:hAnsi="Calibri" w:cs="Calibri"/>
      <w:kern w:val="2"/>
      <w:sz w:val="18"/>
      <w:szCs w:val="18"/>
    </w:rPr>
  </w:style>
  <w:style w:type="character" w:styleId="ad">
    <w:name w:val="Emphasis"/>
    <w:basedOn w:val="a0"/>
    <w:uiPriority w:val="20"/>
    <w:qFormat/>
    <w:rsid w:val="00460799"/>
    <w:rPr>
      <w:i w:val="0"/>
      <w:iCs w:val="0"/>
      <w:color w:val="CC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2089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9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11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06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38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142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949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570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039731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185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2508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04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9306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6948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5785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2768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1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750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1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4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6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2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40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86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0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9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83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2366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19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059713">
                              <w:marLeft w:val="0"/>
                              <w:marRight w:val="2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3380576">
                              <w:marLeft w:val="0"/>
                              <w:marRight w:val="2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8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4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92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1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98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539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89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5066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7421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739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4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4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9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4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2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132</Words>
  <Characters>758</Characters>
  <Application>Microsoft Office Word</Application>
  <DocSecurity>0</DocSecurity>
  <Lines>6</Lines>
  <Paragraphs>1</Paragraphs>
  <ScaleCrop>false</ScaleCrop>
  <Company>Zheda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2012年浙江大学政治学系专业硕士生考试上线生复试工作安排</dc:title>
  <dc:creator>Lang Youxing</dc:creator>
  <cp:lastModifiedBy> 朱建芳</cp:lastModifiedBy>
  <cp:revision>4</cp:revision>
  <dcterms:created xsi:type="dcterms:W3CDTF">2017-03-06T03:18:00Z</dcterms:created>
  <dcterms:modified xsi:type="dcterms:W3CDTF">2017-03-06T06:25:00Z</dcterms:modified>
</cp:coreProperties>
</file>