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9670" w14:textId="77777777" w:rsidR="003524BD" w:rsidRPr="00F8307F" w:rsidRDefault="003524BD" w:rsidP="00F8307F"/>
    <w:sectPr w:rsidR="003524BD" w:rsidRPr="00F8307F" w:rsidSect="00762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F65ED" w14:textId="77777777" w:rsidR="002624DC" w:rsidRDefault="002624DC" w:rsidP="00652B93">
      <w:r>
        <w:separator/>
      </w:r>
    </w:p>
  </w:endnote>
  <w:endnote w:type="continuationSeparator" w:id="0">
    <w:p w14:paraId="7D39900E" w14:textId="77777777" w:rsidR="002624DC" w:rsidRDefault="002624DC" w:rsidP="0065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5783" w14:textId="77777777" w:rsidR="005447B7" w:rsidRDefault="005447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Hlk479752585"/>
  <w:p w14:paraId="4E3B44A9" w14:textId="77777777" w:rsidR="00E32DCF" w:rsidRDefault="00E32DCF" w:rsidP="00E32DC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E2423" wp14:editId="238454FC">
              <wp:simplePos x="0" y="0"/>
              <wp:positionH relativeFrom="column">
                <wp:posOffset>-2961752</wp:posOffset>
              </wp:positionH>
              <wp:positionV relativeFrom="paragraph">
                <wp:posOffset>44918</wp:posOffset>
              </wp:positionV>
              <wp:extent cx="9429750" cy="0"/>
              <wp:effectExtent l="0" t="1905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297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6015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233.2pt;margin-top:3.55pt;width:7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" strokecolor="#1f4d78 [1604]" strokeweight="3pt">
              <v:shadow color="#823b0b [1605]" opacity=".5" offset="1pt"/>
            </v:shape>
          </w:pict>
        </mc:Fallback>
      </mc:AlternateContent>
    </w:r>
  </w:p>
  <w:p w14:paraId="28289073" w14:textId="30F69AE6" w:rsidR="00EF07C1" w:rsidRPr="004D750A" w:rsidRDefault="00EF07C1" w:rsidP="00EF07C1">
    <w:pPr>
      <w:jc w:val="center"/>
      <w:rPr>
        <w:rFonts w:ascii="Arial" w:hAnsi="Arial" w:cs="Arial"/>
        <w:sz w:val="18"/>
        <w:szCs w:val="18"/>
      </w:rPr>
    </w:pPr>
    <w:bookmarkStart w:id="1" w:name="_GoBack"/>
    <w:r w:rsidRPr="004D750A">
      <w:rPr>
        <w:rFonts w:ascii="Arial" w:hAnsi="Arial" w:cs="Arial"/>
        <w:sz w:val="18"/>
        <w:szCs w:val="18"/>
      </w:rPr>
      <w:t xml:space="preserve">Zhejiang University · 866 Yuhangtang Road · Hangzhou · Zhejiang Province · </w:t>
    </w:r>
    <w:r w:rsidR="00416FF4" w:rsidRPr="004D750A">
      <w:rPr>
        <w:rFonts w:ascii="Arial" w:hAnsi="Arial" w:cs="Arial"/>
        <w:sz w:val="18"/>
        <w:szCs w:val="18"/>
      </w:rPr>
      <w:t>310063</w:t>
    </w:r>
    <w:r w:rsidRPr="004D750A">
      <w:rPr>
        <w:rFonts w:ascii="Arial" w:hAnsi="Arial" w:cs="Arial"/>
        <w:sz w:val="18"/>
        <w:szCs w:val="18"/>
      </w:rPr>
      <w:t xml:space="preserve"> · P. R. China </w:t>
    </w:r>
    <w:bookmarkEnd w:id="1"/>
  </w:p>
  <w:p w14:paraId="0D0B04B6" w14:textId="61F2C452" w:rsidR="00E32DCF" w:rsidRPr="00695DF2" w:rsidRDefault="00824B42" w:rsidP="00EF07C1">
    <w:pPr>
      <w:jc w:val="center"/>
      <w:rPr>
        <w:rFonts w:ascii="Arial" w:hAnsi="Arial" w:cs="Arial"/>
        <w:sz w:val="18"/>
        <w:szCs w:val="18"/>
      </w:rPr>
    </w:pPr>
    <w:r w:rsidRPr="00695DF2">
      <w:rPr>
        <w:rFonts w:ascii="Arial" w:hAnsi="Arial" w:cs="Arial"/>
        <w:sz w:val="18"/>
        <w:szCs w:val="18"/>
      </w:rPr>
      <w:t>Fax:</w:t>
    </w:r>
    <w:r w:rsidR="00EF07C1" w:rsidRPr="00695DF2">
      <w:rPr>
        <w:rFonts w:ascii="Arial" w:hAnsi="Arial" w:cs="Arial"/>
        <w:sz w:val="18"/>
        <w:szCs w:val="18"/>
      </w:rPr>
      <w:t xml:space="preserve"> +86-</w:t>
    </w:r>
    <w:r w:rsidR="00416FF4" w:rsidRPr="00695DF2">
      <w:rPr>
        <w:rFonts w:ascii="Arial" w:hAnsi="Arial" w:cs="Arial"/>
        <w:sz w:val="18"/>
        <w:szCs w:val="18"/>
      </w:rPr>
      <w:t>0</w:t>
    </w:r>
    <w:r w:rsidR="00EF07C1" w:rsidRPr="00695DF2">
      <w:rPr>
        <w:rFonts w:ascii="Arial" w:hAnsi="Arial" w:cs="Arial"/>
        <w:sz w:val="18"/>
        <w:szCs w:val="18"/>
      </w:rPr>
      <w:t>571-5666201</w:t>
    </w:r>
    <w:r w:rsidR="00416FF4" w:rsidRPr="00695DF2">
      <w:rPr>
        <w:rFonts w:ascii="Arial" w:hAnsi="Arial" w:cs="Arial"/>
        <w:sz w:val="18"/>
        <w:szCs w:val="18"/>
      </w:rPr>
      <w:t>6</w:t>
    </w:r>
    <w:r w:rsidR="00EF07C1" w:rsidRPr="00695DF2">
      <w:rPr>
        <w:rFonts w:ascii="Arial" w:hAnsi="Arial" w:cs="Arial"/>
        <w:sz w:val="18"/>
        <w:szCs w:val="18"/>
      </w:rPr>
      <w:t xml:space="preserve">· </w:t>
    </w:r>
    <w:r w:rsidR="000F1C0D" w:rsidRPr="00695DF2">
      <w:rPr>
        <w:rFonts w:ascii="Arial" w:hAnsi="Arial" w:cs="Arial"/>
        <w:sz w:val="18"/>
        <w:szCs w:val="18"/>
      </w:rPr>
      <w:t xml:space="preserve">Email: </w:t>
    </w:r>
    <w:r w:rsidR="005447B7" w:rsidRPr="00695DF2">
      <w:rPr>
        <w:rFonts w:ascii="Arial" w:hAnsi="Arial" w:cs="Arial"/>
        <w:sz w:val="18"/>
        <w:szCs w:val="18"/>
      </w:rPr>
      <w:t>globalspa</w:t>
    </w:r>
    <w:r w:rsidR="00E32DCF" w:rsidRPr="00695DF2">
      <w:rPr>
        <w:rFonts w:ascii="Arial" w:hAnsi="Arial" w:cs="Arial"/>
        <w:sz w:val="18"/>
        <w:szCs w:val="18"/>
      </w:rPr>
      <w:t>@zju.edu.cn</w:t>
    </w:r>
    <w:r w:rsidR="00047282" w:rsidRPr="00695DF2">
      <w:rPr>
        <w:rFonts w:ascii="Arial" w:hAnsi="Arial" w:cs="Arial"/>
        <w:sz w:val="18"/>
        <w:szCs w:val="18"/>
      </w:rPr>
      <w:t xml:space="preserve"> · </w:t>
    </w:r>
    <w:r w:rsidR="000F1C0D" w:rsidRPr="00695DF2">
      <w:rPr>
        <w:rFonts w:ascii="Arial" w:hAnsi="Arial" w:cs="Arial"/>
        <w:sz w:val="18"/>
        <w:szCs w:val="18"/>
      </w:rPr>
      <w:t xml:space="preserve">Website: </w:t>
    </w:r>
    <w:r w:rsidR="00E32DCF" w:rsidRPr="00695DF2">
      <w:rPr>
        <w:rFonts w:ascii="Arial" w:hAnsi="Arial" w:cs="Arial"/>
        <w:sz w:val="18"/>
        <w:szCs w:val="18"/>
      </w:rPr>
      <w:t>www.spa.zju.cn</w:t>
    </w:r>
  </w:p>
  <w:p w14:paraId="7AC0826B" w14:textId="77777777" w:rsidR="00E32DCF" w:rsidRPr="00824B42" w:rsidRDefault="000547EE" w:rsidP="000547EE">
    <w:pPr>
      <w:pStyle w:val="a5"/>
      <w:tabs>
        <w:tab w:val="clear" w:pos="4153"/>
        <w:tab w:val="clear" w:pos="8306"/>
        <w:tab w:val="left" w:pos="5310"/>
      </w:tabs>
    </w:pPr>
    <w:r w:rsidRPr="00824B42"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4F07" w14:textId="77777777" w:rsidR="005447B7" w:rsidRDefault="005447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12259" w14:textId="77777777" w:rsidR="002624DC" w:rsidRDefault="002624DC" w:rsidP="00652B93">
      <w:r>
        <w:separator/>
      </w:r>
    </w:p>
  </w:footnote>
  <w:footnote w:type="continuationSeparator" w:id="0">
    <w:p w14:paraId="1D48BB4F" w14:textId="77777777" w:rsidR="002624DC" w:rsidRDefault="002624DC" w:rsidP="0065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C781" w14:textId="77777777" w:rsidR="005447B7" w:rsidRDefault="005447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FD1F" w14:textId="5D7002B4" w:rsidR="00E32DCF" w:rsidRDefault="00605AA6" w:rsidP="00E32DCF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2D24AAE7" wp14:editId="4CD4911A">
          <wp:extent cx="4524375" cy="990472"/>
          <wp:effectExtent l="0" t="0" r="0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81" t="33712" r="14399" b="40282"/>
                  <a:stretch/>
                </pic:blipFill>
                <pic:spPr bwMode="auto">
                  <a:xfrm>
                    <a:off x="0" y="0"/>
                    <a:ext cx="4541034" cy="994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FDDF" w14:textId="77777777" w:rsidR="005447B7" w:rsidRDefault="005447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94"/>
    <w:rsid w:val="00047282"/>
    <w:rsid w:val="000547EE"/>
    <w:rsid w:val="00061EA8"/>
    <w:rsid w:val="000624C4"/>
    <w:rsid w:val="000C6844"/>
    <w:rsid w:val="000E2194"/>
    <w:rsid w:val="000F1C0D"/>
    <w:rsid w:val="001A72E8"/>
    <w:rsid w:val="001D0200"/>
    <w:rsid w:val="001F5D7B"/>
    <w:rsid w:val="00234368"/>
    <w:rsid w:val="002624DC"/>
    <w:rsid w:val="00272E7D"/>
    <w:rsid w:val="002745CD"/>
    <w:rsid w:val="00281E57"/>
    <w:rsid w:val="00291A39"/>
    <w:rsid w:val="002957DD"/>
    <w:rsid w:val="00326223"/>
    <w:rsid w:val="0033176F"/>
    <w:rsid w:val="003524BD"/>
    <w:rsid w:val="00392D90"/>
    <w:rsid w:val="003A2EDF"/>
    <w:rsid w:val="003C75DD"/>
    <w:rsid w:val="003E7F5C"/>
    <w:rsid w:val="0041496E"/>
    <w:rsid w:val="00416FF4"/>
    <w:rsid w:val="00470948"/>
    <w:rsid w:val="00476568"/>
    <w:rsid w:val="00481CFF"/>
    <w:rsid w:val="0048442D"/>
    <w:rsid w:val="00486411"/>
    <w:rsid w:val="0049754F"/>
    <w:rsid w:val="004C08AB"/>
    <w:rsid w:val="004C79A5"/>
    <w:rsid w:val="004D750A"/>
    <w:rsid w:val="004F02FF"/>
    <w:rsid w:val="005447B7"/>
    <w:rsid w:val="0055222E"/>
    <w:rsid w:val="00565161"/>
    <w:rsid w:val="005D1FAA"/>
    <w:rsid w:val="005F01B1"/>
    <w:rsid w:val="006038A1"/>
    <w:rsid w:val="00605AA6"/>
    <w:rsid w:val="00652B93"/>
    <w:rsid w:val="006757A0"/>
    <w:rsid w:val="00680216"/>
    <w:rsid w:val="00695DF2"/>
    <w:rsid w:val="006C3D50"/>
    <w:rsid w:val="006F0416"/>
    <w:rsid w:val="007078EA"/>
    <w:rsid w:val="00752BEC"/>
    <w:rsid w:val="00762D21"/>
    <w:rsid w:val="00766F96"/>
    <w:rsid w:val="00784F77"/>
    <w:rsid w:val="00794986"/>
    <w:rsid w:val="007A6440"/>
    <w:rsid w:val="008131FA"/>
    <w:rsid w:val="00824B42"/>
    <w:rsid w:val="00855284"/>
    <w:rsid w:val="008A3765"/>
    <w:rsid w:val="008D43FA"/>
    <w:rsid w:val="008D79C7"/>
    <w:rsid w:val="00906C60"/>
    <w:rsid w:val="009A62DE"/>
    <w:rsid w:val="00A423DF"/>
    <w:rsid w:val="00A424EF"/>
    <w:rsid w:val="00A62529"/>
    <w:rsid w:val="00AA459D"/>
    <w:rsid w:val="00AF1370"/>
    <w:rsid w:val="00B04C88"/>
    <w:rsid w:val="00B0547B"/>
    <w:rsid w:val="00B05A8A"/>
    <w:rsid w:val="00B1167E"/>
    <w:rsid w:val="00B83DC0"/>
    <w:rsid w:val="00BB62B3"/>
    <w:rsid w:val="00BC3BD2"/>
    <w:rsid w:val="00BD2F1A"/>
    <w:rsid w:val="00C15D74"/>
    <w:rsid w:val="00C37A1F"/>
    <w:rsid w:val="00C65C18"/>
    <w:rsid w:val="00CC017E"/>
    <w:rsid w:val="00CC5031"/>
    <w:rsid w:val="00D11FE8"/>
    <w:rsid w:val="00D134D3"/>
    <w:rsid w:val="00D15A1D"/>
    <w:rsid w:val="00D6556E"/>
    <w:rsid w:val="00D96C10"/>
    <w:rsid w:val="00DD5B65"/>
    <w:rsid w:val="00E20544"/>
    <w:rsid w:val="00E223AA"/>
    <w:rsid w:val="00E32DCF"/>
    <w:rsid w:val="00E3647D"/>
    <w:rsid w:val="00EA3E43"/>
    <w:rsid w:val="00EB579D"/>
    <w:rsid w:val="00EF07C1"/>
    <w:rsid w:val="00EF4BB7"/>
    <w:rsid w:val="00F8307F"/>
    <w:rsid w:val="00F96026"/>
    <w:rsid w:val="00FD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C731"/>
  <w15:docId w15:val="{128C6E19-3AD5-4044-80F0-BEFA09F1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B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B93"/>
    <w:rPr>
      <w:sz w:val="18"/>
      <w:szCs w:val="18"/>
    </w:rPr>
  </w:style>
  <w:style w:type="table" w:styleId="a7">
    <w:name w:val="Table Grid"/>
    <w:basedOn w:val="a1"/>
    <w:uiPriority w:val="39"/>
    <w:rsid w:val="00EB57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alutation"/>
    <w:basedOn w:val="a"/>
    <w:next w:val="a"/>
    <w:link w:val="a9"/>
    <w:uiPriority w:val="99"/>
    <w:semiHidden/>
    <w:unhideWhenUsed/>
    <w:rsid w:val="00486411"/>
  </w:style>
  <w:style w:type="character" w:customStyle="1" w:styleId="a9">
    <w:name w:val="称呼 字符"/>
    <w:basedOn w:val="a0"/>
    <w:link w:val="a8"/>
    <w:uiPriority w:val="99"/>
    <w:semiHidden/>
    <w:rsid w:val="00486411"/>
  </w:style>
  <w:style w:type="paragraph" w:styleId="aa">
    <w:name w:val="Closing"/>
    <w:basedOn w:val="a"/>
    <w:link w:val="ab"/>
    <w:uiPriority w:val="99"/>
    <w:semiHidden/>
    <w:unhideWhenUsed/>
    <w:rsid w:val="00486411"/>
    <w:pPr>
      <w:ind w:leftChars="2100" w:left="100"/>
    </w:pPr>
  </w:style>
  <w:style w:type="character" w:customStyle="1" w:styleId="ab">
    <w:name w:val="结束语 字符"/>
    <w:basedOn w:val="a0"/>
    <w:link w:val="aa"/>
    <w:uiPriority w:val="99"/>
    <w:semiHidden/>
    <w:rsid w:val="00486411"/>
  </w:style>
  <w:style w:type="paragraph" w:styleId="ac">
    <w:name w:val="Date"/>
    <w:basedOn w:val="a"/>
    <w:next w:val="a"/>
    <w:link w:val="ad"/>
    <w:uiPriority w:val="99"/>
    <w:semiHidden/>
    <w:unhideWhenUsed/>
    <w:rsid w:val="004F02F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F02FF"/>
  </w:style>
  <w:style w:type="table" w:styleId="2">
    <w:name w:val="Plain Table 2"/>
    <w:basedOn w:val="a1"/>
    <w:uiPriority w:val="42"/>
    <w:rsid w:val="00352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Hyperlink"/>
    <w:basedOn w:val="a0"/>
    <w:uiPriority w:val="99"/>
    <w:unhideWhenUsed/>
    <w:rsid w:val="00565161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72E7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72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学术写作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9ACE-6A98-4926-891B-780130F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wwzh</dc:creator>
  <cp:lastModifiedBy>DELL</cp:lastModifiedBy>
  <cp:revision>8</cp:revision>
  <cp:lastPrinted>2025-06-12T06:26:00Z</cp:lastPrinted>
  <dcterms:created xsi:type="dcterms:W3CDTF">2025-06-12T06:10:00Z</dcterms:created>
  <dcterms:modified xsi:type="dcterms:W3CDTF">2025-06-12T06:27:00Z</dcterms:modified>
</cp:coreProperties>
</file>