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bookmarkStart w:id="0" w:name="OLE_LINK1"/>
      <w:bookmarkStart w:id="1" w:name="OLE_LINK2"/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各位公共管理学院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、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级同学：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 xml:space="preserve">　　现将参加本学期《形势与政策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II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》的课程之一、</w:t>
      </w:r>
      <w:r w:rsidR="00F4256D">
        <w:rPr>
          <w:rFonts w:ascii="DengXian" w:eastAsia="DengXian" w:hAnsi="DengXian" w:cs="Calibri" w:hint="eastAsia"/>
          <w:color w:val="333333"/>
          <w:kern w:val="0"/>
          <w:szCs w:val="21"/>
        </w:rPr>
        <w:t>5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02E5F">
        <w:rPr>
          <w:rFonts w:ascii="DengXian" w:eastAsia="DengXian" w:hAnsi="DengXian" w:cstheme="minorHAnsi"/>
          <w:color w:val="333333"/>
          <w:kern w:val="0"/>
          <w:szCs w:val="21"/>
        </w:rPr>
        <w:t>30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日举行的“</w:t>
      </w:r>
      <w:r w:rsidR="00F02E5F" w:rsidRPr="00F02E5F">
        <w:rPr>
          <w:rFonts w:ascii="DengXian" w:eastAsia="DengXian" w:hAnsi="DengXian" w:cs="Tahoma" w:hint="eastAsia"/>
          <w:color w:val="333333"/>
          <w:kern w:val="0"/>
          <w:szCs w:val="21"/>
        </w:rPr>
        <w:t>《改革开放40年，社会组织的发展与研究》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”活动的学生名单公示如下：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tbl>
      <w:tblPr>
        <w:tblW w:w="3544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68"/>
        <w:gridCol w:w="1776"/>
      </w:tblGrid>
      <w:tr w:rsidR="00BA35EF" w:rsidRPr="00BA35EF" w:rsidTr="00BA35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华庆周</w:t>
            </w:r>
          </w:p>
        </w:tc>
        <w:tc>
          <w:tcPr>
            <w:tcW w:w="1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3130100825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巩益君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3150101074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贺维婷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3150101551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董司祺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3150101702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陶银超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3150101503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毛登福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3150105712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高晓娟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3150104008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柳佳妮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3159901021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梁霞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3150104217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吴昕璇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3159901017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余旭景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3150101398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李梦婉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3150105643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汪文梦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3150101029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汪序梅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3150105735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易江龙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3150101263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赵亦安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3150105875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刘锐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3150105790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徐梦瀛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3150101494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漆敏言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3150101071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孙川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3150104335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唐怡芬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3150103396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罗伦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3150105732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姚梦楠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3150101785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吴洲瑶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3150101894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王阳阳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3159901019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李婷婷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3150101493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陈燕娜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3150101789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邢舒瑜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3150101724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季文君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3150101847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顾欣科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3150101487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徐晏清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3150101830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张晏如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3150100726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黄子桐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3150101218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刘韵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3150101552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慕清如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3150105049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邢雪蕾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3159801012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周京辰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3159801014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李梦雅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3150101941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张雯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3150103489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lastRenderedPageBreak/>
              <w:t>朱茜雅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3150101843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刘韵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3150101552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赵子琪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3150100770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吴晨凯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3150101416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刘承臻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3150100721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余铭航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3150104563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张宸毓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3150100691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余玲霞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3150101945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文家伟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3150100960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董怡婷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bookmarkStart w:id="2" w:name="_GoBack"/>
            <w:bookmarkEnd w:id="2"/>
            <w:r w:rsidRPr="00BA35EF">
              <w:rPr>
                <w:rFonts w:ascii="DengXian" w:eastAsia="DengXian" w:hAnsi="DengXian"/>
              </w:rPr>
              <w:t>3150101882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徐海燕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3159801015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李雅田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3150104293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刘缘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3150103465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滕野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3130000121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张琦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3140100888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杨润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3140103783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王林鹤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3140103961</w:t>
            </w:r>
          </w:p>
        </w:tc>
      </w:tr>
      <w:tr w:rsidR="00BA35EF" w:rsidRPr="00BA35EF" w:rsidTr="00BA35EF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陶燕妮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3140104814</w:t>
            </w:r>
          </w:p>
        </w:tc>
      </w:tr>
      <w:tr w:rsidR="00BA35EF" w:rsidRPr="00BA35EF" w:rsidTr="00BA35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 w:hint="eastAsia"/>
              </w:rPr>
              <w:t>严雄</w:t>
            </w:r>
          </w:p>
        </w:tc>
        <w:tc>
          <w:tcPr>
            <w:tcW w:w="17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A35EF" w:rsidRPr="00BA35EF" w:rsidRDefault="00BA35EF" w:rsidP="00BA35EF">
            <w:pPr>
              <w:jc w:val="center"/>
              <w:rPr>
                <w:rFonts w:ascii="DengXian" w:eastAsia="DengXian" w:hAnsi="DengXian"/>
              </w:rPr>
            </w:pPr>
            <w:r w:rsidRPr="00BA35EF">
              <w:rPr>
                <w:rFonts w:ascii="DengXian" w:eastAsia="DengXian" w:hAnsi="DengXian"/>
              </w:rPr>
              <w:t>3140101182</w:t>
            </w:r>
          </w:p>
        </w:tc>
      </w:tr>
    </w:tbl>
    <w:p w:rsidR="00BC08DA" w:rsidRPr="007E3078" w:rsidRDefault="00BC08DA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E0624F" w:rsidRPr="007E3078" w:rsidRDefault="00A86165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公示期为2018年</w:t>
      </w:r>
      <w:r w:rsidR="00F02E5F">
        <w:rPr>
          <w:rFonts w:ascii="DengXian" w:eastAsia="DengXian" w:hAnsi="DengXian" w:cs="Tahoma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02E5F">
        <w:rPr>
          <w:rFonts w:ascii="DengXian" w:eastAsia="DengXian" w:hAnsi="DengXian" w:cs="Tahoma"/>
          <w:color w:val="333333"/>
          <w:kern w:val="0"/>
          <w:szCs w:val="21"/>
        </w:rPr>
        <w:t>4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日至</w:t>
      </w:r>
      <w:r w:rsidR="00F02E5F">
        <w:rPr>
          <w:rFonts w:ascii="DengXian" w:eastAsia="DengXian" w:hAnsi="DengXian" w:cs="Tahoma"/>
          <w:color w:val="333333"/>
          <w:kern w:val="0"/>
          <w:szCs w:val="21"/>
        </w:rPr>
        <w:t>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月</w:t>
      </w:r>
      <w:r w:rsidR="00F02E5F">
        <w:rPr>
          <w:rFonts w:ascii="DengXian" w:eastAsia="DengXian" w:hAnsi="DengXian" w:cs="Tahoma"/>
          <w:color w:val="333333"/>
          <w:kern w:val="0"/>
          <w:szCs w:val="21"/>
        </w:rPr>
        <w:t>7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日，逾期不再受理。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如果对此名单有任何疑问，请联系朱建梅老师：</w:t>
      </w:r>
      <w:r w:rsidRPr="007E3078">
        <w:rPr>
          <w:rFonts w:ascii="DengXian" w:eastAsia="DengXian" w:hAnsi="DengXian" w:cs="Calibri"/>
          <w:color w:val="333333"/>
          <w:kern w:val="0"/>
          <w:szCs w:val="21"/>
        </w:rPr>
        <w:t>18867110673/550246</w:t>
      </w: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。</w:t>
      </w:r>
    </w:p>
    <w:p w:rsidR="00B723C3" w:rsidRPr="007E3078" w:rsidRDefault="00B723C3" w:rsidP="00ED16C9">
      <w:pPr>
        <w:widowControl/>
        <w:shd w:val="clear" w:color="auto" w:fill="FFFFFF"/>
        <w:jc w:val="lef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 </w:t>
      </w:r>
    </w:p>
    <w:p w:rsidR="00B723C3" w:rsidRPr="007E3078" w:rsidRDefault="00B723C3" w:rsidP="00ED16C9">
      <w:pPr>
        <w:widowControl/>
        <w:shd w:val="clear" w:color="auto" w:fill="FFFFFF"/>
        <w:jc w:val="right"/>
        <w:rPr>
          <w:rFonts w:ascii="DengXian" w:eastAsia="DengXian" w:hAnsi="DengXian" w:cs="Tahoma"/>
          <w:color w:val="333333"/>
          <w:kern w:val="0"/>
          <w:szCs w:val="21"/>
        </w:rPr>
      </w:pPr>
      <w:r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浙江大学公共管理学院</w:t>
      </w:r>
    </w:p>
    <w:p w:rsidR="00B723C3" w:rsidRPr="007E3078" w:rsidRDefault="009D0652" w:rsidP="00ED16C9">
      <w:pPr>
        <w:widowControl/>
        <w:shd w:val="clear" w:color="auto" w:fill="FFFFFF"/>
        <w:jc w:val="right"/>
        <w:rPr>
          <w:rFonts w:ascii="DengXian" w:eastAsia="DengXian" w:hAnsi="DengXian" w:cs="Calibri"/>
          <w:color w:val="333333"/>
          <w:kern w:val="0"/>
          <w:szCs w:val="21"/>
        </w:rPr>
      </w:pPr>
      <w:r w:rsidRPr="007E3078">
        <w:rPr>
          <w:rFonts w:ascii="DengXian" w:eastAsia="DengXian" w:hAnsi="DengXian" w:cs="Calibri"/>
          <w:color w:val="333333"/>
          <w:kern w:val="0"/>
          <w:szCs w:val="21"/>
        </w:rPr>
        <w:t>201</w:t>
      </w:r>
      <w:r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8</w:t>
      </w:r>
      <w:r w:rsidR="00B723C3" w:rsidRPr="007E3078">
        <w:rPr>
          <w:rFonts w:ascii="DengXian" w:eastAsia="DengXian" w:hAnsi="DengXian" w:cs="Tahoma" w:hint="eastAsia"/>
          <w:color w:val="333333"/>
          <w:kern w:val="0"/>
          <w:szCs w:val="21"/>
        </w:rPr>
        <w:t>年</w:t>
      </w:r>
      <w:r w:rsidR="00F02E5F">
        <w:rPr>
          <w:rFonts w:ascii="DengXian" w:eastAsia="DengXian" w:hAnsi="DengXian" w:cs="Calibri"/>
          <w:color w:val="333333"/>
          <w:kern w:val="0"/>
          <w:szCs w:val="21"/>
        </w:rPr>
        <w:t>6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月</w:t>
      </w:r>
      <w:r w:rsidR="00F02E5F">
        <w:rPr>
          <w:rFonts w:ascii="DengXian" w:eastAsia="DengXian" w:hAnsi="DengXian" w:cs="Calibri"/>
          <w:color w:val="333333"/>
          <w:kern w:val="0"/>
          <w:szCs w:val="21"/>
        </w:rPr>
        <w:t>4</w:t>
      </w:r>
      <w:r w:rsidR="00B723C3" w:rsidRPr="007E3078">
        <w:rPr>
          <w:rFonts w:ascii="DengXian" w:eastAsia="DengXian" w:hAnsi="DengXian" w:cs="Calibri" w:hint="eastAsia"/>
          <w:color w:val="333333"/>
          <w:kern w:val="0"/>
          <w:szCs w:val="21"/>
        </w:rPr>
        <w:t>日</w:t>
      </w:r>
    </w:p>
    <w:p w:rsidR="00B723C3" w:rsidRPr="007E3078" w:rsidRDefault="00B723C3" w:rsidP="00ED16C9">
      <w:pPr>
        <w:rPr>
          <w:rFonts w:ascii="DengXian" w:eastAsia="DengXian" w:hAnsi="DengXian"/>
          <w:szCs w:val="21"/>
        </w:rPr>
      </w:pPr>
    </w:p>
    <w:bookmarkEnd w:id="0"/>
    <w:bookmarkEnd w:id="1"/>
    <w:p w:rsidR="000D77A3" w:rsidRPr="007E3078" w:rsidRDefault="00D2196D" w:rsidP="00ED16C9">
      <w:pPr>
        <w:rPr>
          <w:rFonts w:ascii="DengXian" w:eastAsia="DengXian" w:hAnsi="DengXian"/>
          <w:szCs w:val="21"/>
        </w:rPr>
      </w:pPr>
    </w:p>
    <w:sectPr w:rsidR="000D77A3" w:rsidRPr="007E3078" w:rsidSect="00915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96D" w:rsidRDefault="00D2196D" w:rsidP="00ED16C9">
      <w:r>
        <w:separator/>
      </w:r>
    </w:p>
  </w:endnote>
  <w:endnote w:type="continuationSeparator" w:id="0">
    <w:p w:rsidR="00D2196D" w:rsidRDefault="00D2196D" w:rsidP="00ED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96D" w:rsidRDefault="00D2196D" w:rsidP="00ED16C9">
      <w:r>
        <w:separator/>
      </w:r>
    </w:p>
  </w:footnote>
  <w:footnote w:type="continuationSeparator" w:id="0">
    <w:p w:rsidR="00D2196D" w:rsidRDefault="00D2196D" w:rsidP="00ED1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CF"/>
    <w:rsid w:val="000A6C91"/>
    <w:rsid w:val="000F2E2D"/>
    <w:rsid w:val="00166DAD"/>
    <w:rsid w:val="001740FE"/>
    <w:rsid w:val="00194169"/>
    <w:rsid w:val="00196B4E"/>
    <w:rsid w:val="001A33CF"/>
    <w:rsid w:val="001E6714"/>
    <w:rsid w:val="001E794F"/>
    <w:rsid w:val="00220476"/>
    <w:rsid w:val="00236475"/>
    <w:rsid w:val="00271A0F"/>
    <w:rsid w:val="0032132F"/>
    <w:rsid w:val="00336AE4"/>
    <w:rsid w:val="003413C1"/>
    <w:rsid w:val="0034171B"/>
    <w:rsid w:val="00346083"/>
    <w:rsid w:val="00357DFE"/>
    <w:rsid w:val="00363B19"/>
    <w:rsid w:val="004171E0"/>
    <w:rsid w:val="00506338"/>
    <w:rsid w:val="00506623"/>
    <w:rsid w:val="00520C4C"/>
    <w:rsid w:val="005669A6"/>
    <w:rsid w:val="006379F9"/>
    <w:rsid w:val="00662072"/>
    <w:rsid w:val="0066767B"/>
    <w:rsid w:val="006C44F9"/>
    <w:rsid w:val="0075487F"/>
    <w:rsid w:val="007E3078"/>
    <w:rsid w:val="007F419A"/>
    <w:rsid w:val="0082127A"/>
    <w:rsid w:val="00826F46"/>
    <w:rsid w:val="008358F8"/>
    <w:rsid w:val="008A59F8"/>
    <w:rsid w:val="008B4485"/>
    <w:rsid w:val="008E0077"/>
    <w:rsid w:val="009155C3"/>
    <w:rsid w:val="00937F3F"/>
    <w:rsid w:val="009A676C"/>
    <w:rsid w:val="009B1C23"/>
    <w:rsid w:val="009D0652"/>
    <w:rsid w:val="009D38BC"/>
    <w:rsid w:val="009F13E2"/>
    <w:rsid w:val="00A1361C"/>
    <w:rsid w:val="00A86165"/>
    <w:rsid w:val="00A95613"/>
    <w:rsid w:val="00AD6C70"/>
    <w:rsid w:val="00AE14EE"/>
    <w:rsid w:val="00B236B9"/>
    <w:rsid w:val="00B27296"/>
    <w:rsid w:val="00B723C3"/>
    <w:rsid w:val="00B91F4D"/>
    <w:rsid w:val="00BA35EF"/>
    <w:rsid w:val="00BC08DA"/>
    <w:rsid w:val="00BF34D0"/>
    <w:rsid w:val="00CA57CC"/>
    <w:rsid w:val="00D2196D"/>
    <w:rsid w:val="00E0624F"/>
    <w:rsid w:val="00E21C64"/>
    <w:rsid w:val="00ED16C9"/>
    <w:rsid w:val="00F02E5F"/>
    <w:rsid w:val="00F4256D"/>
    <w:rsid w:val="00F5082F"/>
    <w:rsid w:val="00F634A9"/>
    <w:rsid w:val="00F75116"/>
    <w:rsid w:val="00FA5BDE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7440A5"/>
  <w15:docId w15:val="{BF0A9A23-19EB-0F48-9647-A7D0A5F7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6C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6C9"/>
    <w:rPr>
      <w:sz w:val="18"/>
      <w:szCs w:val="18"/>
    </w:rPr>
  </w:style>
  <w:style w:type="table" w:styleId="2">
    <w:name w:val="Plain Table 2"/>
    <w:basedOn w:val="a1"/>
    <w:uiPriority w:val="42"/>
    <w:rsid w:val="00E062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 Spacing"/>
    <w:uiPriority w:val="1"/>
    <w:qFormat/>
    <w:rsid w:val="00E0624F"/>
    <w:pPr>
      <w:widowControl w:val="0"/>
      <w:jc w:val="both"/>
    </w:pPr>
  </w:style>
  <w:style w:type="table" w:styleId="a9">
    <w:name w:val="Grid Table Light"/>
    <w:basedOn w:val="a1"/>
    <w:uiPriority w:val="40"/>
    <w:rsid w:val="006676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</dc:creator>
  <cp:keywords/>
  <dc:description/>
  <cp:lastModifiedBy>项予倩</cp:lastModifiedBy>
  <cp:revision>50</cp:revision>
  <dcterms:created xsi:type="dcterms:W3CDTF">2017-12-11T11:28:00Z</dcterms:created>
  <dcterms:modified xsi:type="dcterms:W3CDTF">2018-06-04T06:50:00Z</dcterms:modified>
</cp:coreProperties>
</file>