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E23D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5D523793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OLE_LINK10"/>
      <w:bookmarkStart w:id="18" w:name="_GoBack"/>
      <w:r>
        <w:rPr>
          <w:rFonts w:hint="eastAsia" w:ascii="黑体" w:hAnsi="黑体" w:eastAsia="黑体"/>
          <w:b/>
          <w:sz w:val="44"/>
          <w:szCs w:val="44"/>
        </w:rPr>
        <w:t>浙江大学大学生素质训练项目（SQTP）</w:t>
      </w:r>
    </w:p>
    <w:p w14:paraId="4CF5C613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中期考核表</w:t>
      </w:r>
      <w:bookmarkEnd w:id="0"/>
    </w:p>
    <w:bookmarkEnd w:id="18"/>
    <w:p w14:paraId="0BBCAE15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606F13AC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2052A89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1" w:name="OLE_LINK2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1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</w:p>
    <w:p w14:paraId="1E1A936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项 目 负 责 人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2" w:name="OLE_LINK3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</w:t>
      </w:r>
      <w:bookmarkEnd w:id="2"/>
    </w:p>
    <w:p w14:paraId="7C95BB7E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3" w:name="OLE_LINK4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</w:p>
    <w:bookmarkEnd w:id="3"/>
    <w:p w14:paraId="1746D241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 在 院 系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4" w:name="OLE_LINK6"/>
      <w:bookmarkStart w:id="5" w:name="OLE_LINK5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4"/>
      <w:r>
        <w:rPr>
          <w:rFonts w:hint="eastAsia" w:ascii="宋体" w:hAnsi="宋体"/>
          <w:b/>
          <w:sz w:val="32"/>
          <w:szCs w:val="32"/>
        </w:rPr>
        <w:t xml:space="preserve"> </w:t>
      </w:r>
      <w:bookmarkEnd w:id="5"/>
    </w:p>
    <w:p w14:paraId="12FCB64C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6" w:name="OLE_LINK7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6"/>
    </w:p>
    <w:p w14:paraId="03EA3B4F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7" w:name="OLE_LINK1"/>
      <w:r>
        <w:rPr>
          <w:rFonts w:hint="eastAsia" w:ascii="宋体" w:hAnsi="宋体"/>
          <w:b/>
          <w:sz w:val="32"/>
          <w:szCs w:val="32"/>
          <w:lang w:val="en-US" w:eastAsia="zh-CN"/>
        </w:rPr>
        <w:t>项 目 成 员：</w:t>
      </w:r>
      <w:bookmarkStart w:id="8" w:name="OLE_LINK8"/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</w:t>
      </w:r>
      <w:bookmarkEnd w:id="8"/>
    </w:p>
    <w:bookmarkEnd w:id="7"/>
    <w:p w14:paraId="4BF1F3EE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填 表 日 期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9" w:name="OLE_LINK9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9"/>
    </w:p>
    <w:p w14:paraId="3E1975DC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339A33B5">
      <w:pPr>
        <w:ind w:left="-63" w:leftChars="-85" w:hanging="115" w:hangingChars="41"/>
        <w:jc w:val="center"/>
        <w:rPr>
          <w:rFonts w:hint="eastAsia"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浙江大学大学生素质训练项目（SQTP）工作小组制表</w:t>
      </w:r>
    </w:p>
    <w:p w14:paraId="36715DE9">
      <w:pPr>
        <w:ind w:left="-63" w:leftChars="-85" w:hanging="115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2024年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月</w:t>
      </w:r>
    </w:p>
    <w:p w14:paraId="2038B4E4"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 w14:paraId="50235E0B"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7DBAA7A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9"/>
        <w:gridCol w:w="1161"/>
        <w:gridCol w:w="2840"/>
        <w:gridCol w:w="2842"/>
      </w:tblGrid>
      <w:tr w14:paraId="3870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1280C65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、项目进展情况</w:t>
            </w:r>
            <w:r>
              <w:rPr>
                <w:rFonts w:hint="eastAsia" w:ascii="黑体" w:hAnsi="宋体" w:eastAsia="黑体"/>
                <w:sz w:val="3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已开展的实践活动、课程、培训</w:t>
            </w:r>
            <w:bookmarkStart w:id="10" w:name="OLE_LINK17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等</w:t>
            </w:r>
            <w:bookmarkEnd w:id="10"/>
            <w:bookmarkStart w:id="11" w:name="OLE_LINK18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情况</w:t>
            </w:r>
            <w:bookmarkEnd w:id="11"/>
            <w:r>
              <w:rPr>
                <w:rFonts w:hint="eastAsia" w:ascii="黑体" w:hAnsi="宋体" w:eastAsia="黑体"/>
                <w:sz w:val="30"/>
                <w:lang w:eastAsia="zh-CN"/>
              </w:rPr>
              <w:t>）</w:t>
            </w:r>
          </w:p>
        </w:tc>
      </w:tr>
      <w:tr w14:paraId="6BE6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50F53C2B">
            <w:pPr>
              <w:spacing w:line="480" w:lineRule="auto"/>
              <w:jc w:val="center"/>
              <w:rPr>
                <w:rFonts w:hint="eastAsia" w:ascii="黑体" w:hAnsi="黑体" w:eastAsia="黑体"/>
                <w:sz w:val="30"/>
                <w:lang w:val="en-US" w:eastAsia="zh-CN"/>
              </w:rPr>
            </w:pPr>
            <w:bookmarkStart w:id="12" w:name="OLE_LINK12" w:colFirst="0" w:colLast="3"/>
            <w:bookmarkStart w:id="13" w:name="OLE_LINK11" w:colFirst="0" w:colLast="2"/>
            <w:r>
              <w:rPr>
                <w:rFonts w:hint="eastAsia" w:ascii="黑体" w:hAnsi="黑体" w:eastAsia="黑体"/>
                <w:sz w:val="30"/>
                <w:lang w:val="en-US" w:eastAsia="zh-CN"/>
              </w:rPr>
              <w:t>主题</w:t>
            </w:r>
          </w:p>
        </w:tc>
        <w:tc>
          <w:tcPr>
            <w:tcW w:w="1420" w:type="dxa"/>
            <w:gridSpan w:val="2"/>
            <w:vAlign w:val="top"/>
          </w:tcPr>
          <w:p w14:paraId="4CD219D1">
            <w:pPr>
              <w:spacing w:line="480" w:lineRule="auto"/>
              <w:jc w:val="center"/>
              <w:rPr>
                <w:rFonts w:hint="default" w:ascii="黑体" w:hAnsi="黑体" w:eastAsia="黑体"/>
                <w:sz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lang w:val="en-US" w:eastAsia="zh-CN"/>
              </w:rPr>
              <w:t>时间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7B9C1630">
            <w:pPr>
              <w:jc w:val="center"/>
              <w:rPr>
                <w:rFonts w:hint="default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参加对象、人数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468A2A4">
            <w:pPr>
              <w:jc w:val="center"/>
              <w:rPr>
                <w:rFonts w:hint="eastAsia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主要内容</w:t>
            </w:r>
          </w:p>
        </w:tc>
      </w:tr>
      <w:bookmarkEnd w:id="12"/>
      <w:tr w14:paraId="0FD7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6071D6B8">
            <w:pPr>
              <w:spacing w:line="480" w:lineRule="auto"/>
              <w:rPr>
                <w:rFonts w:hint="default" w:eastAsia="黑体"/>
                <w:sz w:val="30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2A2AB36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2292115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10DD781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516A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F3717A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6E12893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4B383E39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44422EF8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7FC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791EDF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5AEDAC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0B89509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560D34D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1844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vAlign w:val="top"/>
          </w:tcPr>
          <w:p w14:paraId="79294FD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8A1FAD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300C5E3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70610149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008B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7F4F704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7A8E907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6524B94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7437DD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3CE0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140D8F7D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7298AA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6ED57EF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42F25559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6D5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457019E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42B4C11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18D3E19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6E6E2825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7535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1E47158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2D6F601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0905C72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64D0CC6E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bookmarkEnd w:id="13"/>
      <w:tr w14:paraId="3DB4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701DE26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2</w:t>
            </w:r>
            <w:r>
              <w:rPr>
                <w:rFonts w:hint="eastAsia" w:eastAsia="黑体"/>
                <w:sz w:val="30"/>
              </w:rPr>
              <w:t>、项目问题及解决措施</w:t>
            </w:r>
          </w:p>
        </w:tc>
      </w:tr>
      <w:tr w14:paraId="0C4C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EC2BF1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（项目进行过程中所遇到的实施性问题，团队的解决措施及效果）</w:t>
            </w:r>
          </w:p>
          <w:p w14:paraId="5029EA03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73035D50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631FB94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314A6E6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A539C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4B7DBA1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2C719DC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DBEE9E2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401F4FF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377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D4BE403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3</w:t>
            </w:r>
            <w:r>
              <w:rPr>
                <w:rFonts w:hint="eastAsia" w:eastAsia="黑体"/>
                <w:sz w:val="30"/>
              </w:rPr>
              <w:t>、组内人员分工情况</w:t>
            </w:r>
          </w:p>
        </w:tc>
      </w:tr>
      <w:tr w14:paraId="1296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4C429B9D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成员</w:t>
            </w:r>
          </w:p>
        </w:tc>
        <w:tc>
          <w:tcPr>
            <w:tcW w:w="6843" w:type="dxa"/>
            <w:gridSpan w:val="3"/>
          </w:tcPr>
          <w:p w14:paraId="3258C54E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具体工作</w:t>
            </w:r>
          </w:p>
        </w:tc>
      </w:tr>
      <w:tr w14:paraId="6014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3A6C7F90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134F7274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5E74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0FCC6C2E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1A42A7CE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2797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2AED32A1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7D1C6FD8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4AED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1E7F0D9C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48DBD18F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4BB7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622A5919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67C18861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0F4F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7A63BC3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4</w:t>
            </w:r>
            <w:r>
              <w:rPr>
                <w:rFonts w:hint="eastAsia" w:eastAsia="黑体"/>
                <w:sz w:val="30"/>
              </w:rPr>
              <w:t>、后期工作安排</w:t>
            </w:r>
          </w:p>
        </w:tc>
      </w:tr>
      <w:tr w14:paraId="6876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33DFAC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（说明项目后期具体工作安排、时间轴及预期效果）</w:t>
            </w:r>
          </w:p>
          <w:p w14:paraId="13D4DFD4">
            <w:pPr>
              <w:spacing w:line="480" w:lineRule="auto"/>
              <w:rPr>
                <w:rFonts w:eastAsia="黑体"/>
                <w:sz w:val="30"/>
              </w:rPr>
            </w:pPr>
          </w:p>
          <w:p w14:paraId="102C4E23">
            <w:pPr>
              <w:spacing w:line="480" w:lineRule="auto"/>
              <w:rPr>
                <w:rFonts w:eastAsia="黑体"/>
                <w:sz w:val="30"/>
              </w:rPr>
            </w:pPr>
          </w:p>
          <w:p w14:paraId="1777BE8C">
            <w:pPr>
              <w:spacing w:line="480" w:lineRule="auto"/>
              <w:rPr>
                <w:rFonts w:eastAsia="黑体"/>
                <w:sz w:val="30"/>
              </w:rPr>
            </w:pPr>
          </w:p>
          <w:p w14:paraId="28113532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14:paraId="74A4E379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项目中期经费支出情况</w:t>
      </w:r>
    </w:p>
    <w:tbl>
      <w:tblPr>
        <w:tblStyle w:val="8"/>
        <w:tblW w:w="864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 w14:paraId="1A3D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 w14:paraId="74B797F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4" w:name="OLE_LINK16" w:colFirst="0" w:colLast="2"/>
            <w:bookmarkStart w:id="15" w:name="OLE_LINK15"/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  <w:vAlign w:val="center"/>
          </w:tcPr>
          <w:p w14:paraId="424D8DB6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  <w:vAlign w:val="center"/>
          </w:tcPr>
          <w:p w14:paraId="344254C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 w14:paraId="6FBA87E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 w14:paraId="4635D51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（如有会议费、劳务费、培训费的请说明）</w:t>
            </w:r>
          </w:p>
        </w:tc>
      </w:tr>
      <w:tr w14:paraId="519C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 w14:paraId="3B8A02F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8A00FB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88182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53146CB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F0E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12" w:type="dxa"/>
            <w:vMerge w:val="continue"/>
            <w:vAlign w:val="center"/>
          </w:tcPr>
          <w:p w14:paraId="72968AE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45BA9C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8D9D8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22E1E4A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ED2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 w14:paraId="70FA3D3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4B0C8AF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3B903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7718D5E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65D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 w14:paraId="365FBC3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1C46C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80D21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6408882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CE4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 w14:paraId="33540A9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A26A4A9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6" w:name="OLE_LINK14"/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  <w:bookmarkEnd w:id="16"/>
          </w:p>
        </w:tc>
        <w:tc>
          <w:tcPr>
            <w:tcW w:w="4632" w:type="dxa"/>
            <w:gridSpan w:val="2"/>
            <w:vAlign w:val="center"/>
          </w:tcPr>
          <w:p w14:paraId="7787B983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7" w:name="OLE_LINK13"/>
            <w:bookmarkEnd w:id="17"/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</w:t>
            </w:r>
          </w:p>
        </w:tc>
      </w:tr>
      <w:bookmarkEnd w:id="14"/>
    </w:tbl>
    <w:p w14:paraId="65D12631">
      <w:pPr>
        <w:numPr>
          <w:ilvl w:val="0"/>
          <w:numId w:val="0"/>
        </w:numPr>
        <w:spacing w:line="480" w:lineRule="auto"/>
        <w:ind w:leftChars="0"/>
        <w:rPr>
          <w:rFonts w:eastAsia="黑体"/>
          <w:sz w:val="30"/>
        </w:rPr>
      </w:pPr>
    </w:p>
    <w:bookmarkEnd w:id="15"/>
    <w:p w14:paraId="6283F651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7F6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7B8D7CC1">
            <w:pPr>
              <w:jc w:val="left"/>
            </w:pPr>
          </w:p>
          <w:p w14:paraId="7DF7F790">
            <w:pPr>
              <w:jc w:val="left"/>
            </w:pPr>
          </w:p>
          <w:p w14:paraId="3CD2E14B">
            <w:pPr>
              <w:spacing w:line="460" w:lineRule="exact"/>
              <w:jc w:val="left"/>
            </w:pPr>
          </w:p>
          <w:p w14:paraId="7578465E">
            <w:pPr>
              <w:spacing w:line="460" w:lineRule="exact"/>
              <w:jc w:val="left"/>
            </w:pPr>
          </w:p>
          <w:p w14:paraId="59B44DB2">
            <w:pPr>
              <w:spacing w:line="460" w:lineRule="exact"/>
              <w:ind w:firstLine="1050"/>
              <w:jc w:val="left"/>
            </w:pPr>
          </w:p>
          <w:p w14:paraId="75157B61"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42B30A6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 w14:paraId="488DD3EB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各单位评审小组意见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CC5D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05B67625">
            <w:pPr>
              <w:jc w:val="left"/>
            </w:pPr>
          </w:p>
          <w:p w14:paraId="545C760B">
            <w:pPr>
              <w:jc w:val="left"/>
            </w:pPr>
          </w:p>
          <w:p w14:paraId="6E446D83">
            <w:pPr>
              <w:spacing w:line="460" w:lineRule="exact"/>
              <w:jc w:val="left"/>
            </w:pPr>
          </w:p>
          <w:p w14:paraId="0DDEB230">
            <w:pPr>
              <w:spacing w:line="460" w:lineRule="exact"/>
              <w:jc w:val="left"/>
            </w:pPr>
          </w:p>
          <w:p w14:paraId="46070CA9">
            <w:pPr>
              <w:spacing w:line="460" w:lineRule="exact"/>
              <w:ind w:firstLine="1050"/>
              <w:jc w:val="left"/>
            </w:pPr>
          </w:p>
          <w:p w14:paraId="10C1731B">
            <w:pPr>
              <w:wordWrap w:val="0"/>
              <w:spacing w:line="460" w:lineRule="exact"/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66AB9E3B">
            <w:pPr>
              <w:wordWrap w:val="0"/>
              <w:spacing w:line="460" w:lineRule="exact"/>
              <w:ind w:right="630"/>
              <w:jc w:val="right"/>
            </w:pPr>
            <w:r>
              <w:rPr>
                <w:rFonts w:hint="eastAsia"/>
              </w:rPr>
              <w:t xml:space="preserve">                                       年    月    日</w:t>
            </w:r>
          </w:p>
        </w:tc>
      </w:tr>
    </w:tbl>
    <w:p w14:paraId="592625D6">
      <w:pPr>
        <w:pStyle w:val="19"/>
        <w:numPr>
          <w:ilvl w:val="0"/>
          <w:numId w:val="1"/>
        </w:numPr>
        <w:ind w:firstLineChars="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浙江大学大学生素质训练项目（SQTP）工作小组意见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E61B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 w14:paraId="2786729D">
            <w:pPr>
              <w:spacing w:line="460" w:lineRule="exact"/>
              <w:jc w:val="left"/>
            </w:pPr>
          </w:p>
          <w:p w14:paraId="6BE7ABC7">
            <w:pPr>
              <w:spacing w:line="460" w:lineRule="exact"/>
              <w:jc w:val="left"/>
            </w:pPr>
          </w:p>
          <w:p w14:paraId="31B5DAB8">
            <w:pPr>
              <w:spacing w:line="460" w:lineRule="exact"/>
              <w:jc w:val="left"/>
            </w:pPr>
          </w:p>
          <w:p w14:paraId="65B52068">
            <w:pPr>
              <w:spacing w:line="460" w:lineRule="exact"/>
              <w:jc w:val="left"/>
            </w:pPr>
          </w:p>
          <w:p w14:paraId="70A92F63">
            <w:pPr>
              <w:spacing w:line="460" w:lineRule="exact"/>
              <w:jc w:val="left"/>
            </w:pPr>
          </w:p>
          <w:p w14:paraId="258BE19A">
            <w:pPr>
              <w:spacing w:line="460" w:lineRule="exact"/>
              <w:jc w:val="left"/>
            </w:pPr>
          </w:p>
          <w:p w14:paraId="025A9582">
            <w:pPr>
              <w:spacing w:line="460" w:lineRule="exact"/>
              <w:jc w:val="left"/>
            </w:pPr>
          </w:p>
          <w:p w14:paraId="19E4C1DC">
            <w:pPr>
              <w:spacing w:line="460" w:lineRule="exact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452C3725">
            <w:pPr>
              <w:spacing w:line="4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年    月    日</w:t>
            </w:r>
          </w:p>
        </w:tc>
      </w:tr>
    </w:tbl>
    <w:p w14:paraId="45B4274C"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67F1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47C78B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171C06"/>
    <w:rsid w:val="00007408"/>
    <w:rsid w:val="001035A9"/>
    <w:rsid w:val="00156E51"/>
    <w:rsid w:val="00171C06"/>
    <w:rsid w:val="0018486B"/>
    <w:rsid w:val="001D20A7"/>
    <w:rsid w:val="002F2245"/>
    <w:rsid w:val="004B6E7B"/>
    <w:rsid w:val="00505F82"/>
    <w:rsid w:val="006027EB"/>
    <w:rsid w:val="0064343C"/>
    <w:rsid w:val="00664732"/>
    <w:rsid w:val="00692800"/>
    <w:rsid w:val="006A2EC5"/>
    <w:rsid w:val="00843624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038C76D9"/>
    <w:rsid w:val="057747FA"/>
    <w:rsid w:val="0900360C"/>
    <w:rsid w:val="0ACC0D02"/>
    <w:rsid w:val="1485785B"/>
    <w:rsid w:val="15F5735F"/>
    <w:rsid w:val="17A0672A"/>
    <w:rsid w:val="193079E3"/>
    <w:rsid w:val="19D43730"/>
    <w:rsid w:val="1CCA3475"/>
    <w:rsid w:val="216C3A33"/>
    <w:rsid w:val="22D71C1D"/>
    <w:rsid w:val="266B518D"/>
    <w:rsid w:val="2ACE4132"/>
    <w:rsid w:val="2B147007"/>
    <w:rsid w:val="2E3507E9"/>
    <w:rsid w:val="3BCE18A2"/>
    <w:rsid w:val="41E62CDB"/>
    <w:rsid w:val="42213128"/>
    <w:rsid w:val="42DC283B"/>
    <w:rsid w:val="4383394D"/>
    <w:rsid w:val="5495528E"/>
    <w:rsid w:val="55207865"/>
    <w:rsid w:val="560825A7"/>
    <w:rsid w:val="58002002"/>
    <w:rsid w:val="5BF16C10"/>
    <w:rsid w:val="5CCB7A9F"/>
    <w:rsid w:val="5DFA32E2"/>
    <w:rsid w:val="63E31B72"/>
    <w:rsid w:val="65851094"/>
    <w:rsid w:val="688558EE"/>
    <w:rsid w:val="6C7E7100"/>
    <w:rsid w:val="75563DFD"/>
    <w:rsid w:val="76EC08E6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0"/>
    <w:autoRedefine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autoRedefine/>
    <w:qFormat/>
    <w:uiPriority w:val="0"/>
  </w:style>
  <w:style w:type="paragraph" w:customStyle="1" w:styleId="15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2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主题 字符"/>
    <w:basedOn w:val="14"/>
    <w:link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D10-FF0A-4EDC-A0F3-CEC04091A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339</Words>
  <Characters>351</Characters>
  <Lines>7</Lines>
  <Paragraphs>2</Paragraphs>
  <TotalTime>0</TotalTime>
  <ScaleCrop>false</ScaleCrop>
  <LinksUpToDate>false</LinksUpToDate>
  <CharactersWithSpaces>743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李北</cp:lastModifiedBy>
  <dcterms:modified xsi:type="dcterms:W3CDTF">2024-09-05T05:48:17Z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AD0D0DA0B3684685AD428A30F1DE0E6A_13</vt:lpwstr>
  </property>
</Properties>
</file>