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sz w:val="36"/>
          <w:szCs w:val="36"/>
        </w:rPr>
        <w:t>浙江大学党政管理人员和专职辅导员选聘推荐表</w:t>
      </w:r>
    </w:p>
    <w:bookmarkEnd w:id="0"/>
    <w:p>
      <w:pPr>
        <w:spacing w:beforeLines="50" w:afterLines="50" w:line="28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学号：</w:t>
      </w:r>
    </w:p>
    <w:tbl>
      <w:tblPr>
        <w:tblStyle w:val="5"/>
        <w:tblW w:w="87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60"/>
        <w:gridCol w:w="849"/>
        <w:gridCol w:w="1419"/>
        <w:gridCol w:w="1312"/>
        <w:gridCol w:w="1255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英语水平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4112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第一志愿</w:t>
            </w: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2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请填写“党政管理”或“辅导员”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第二志愿</w:t>
            </w:r>
          </w:p>
        </w:tc>
        <w:tc>
          <w:tcPr>
            <w:tcW w:w="14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2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请填写“党政管理”或“辅导员”或</w:t>
            </w:r>
            <w:r>
              <w:rPr>
                <w:rFonts w:ascii="Times New Roman" w:hAnsi="Times New Roman" w:eastAsia="仿宋_GB2312" w:cs="Times New Roman"/>
                <w:sz w:val="24"/>
              </w:rPr>
              <w:t>空白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</w:rPr>
              <w:t>历</w:t>
            </w:r>
          </w:p>
        </w:tc>
        <w:tc>
          <w:tcPr>
            <w:tcW w:w="7940" w:type="dxa"/>
            <w:gridSpan w:val="6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（从高中写起，以时间先后为序，每个经历单独一行）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况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承诺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spacing w:beforeLines="50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本人承诺，以上内容属实，否则由本人承担相关责任。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本人签名：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</w:rPr>
              <w:t>见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推荐意见：</w:t>
            </w:r>
          </w:p>
          <w:p>
            <w:pPr>
              <w:spacing w:beforeLines="50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（包括思想政治表现、道德品质、业务能力、工作实绩等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方面情况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党委主要负责人（签名）：          党委公章：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    年  月  日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．英语水平请注明</w:t>
      </w:r>
      <w:r>
        <w:rPr>
          <w:rFonts w:ascii="Times New Roman" w:hAnsi="Times New Roman" w:cs="Times New Roman"/>
          <w:szCs w:val="21"/>
        </w:rPr>
        <w:t>CET6</w:t>
      </w:r>
      <w:r>
        <w:rPr>
          <w:rFonts w:hint="eastAsia"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szCs w:val="21"/>
        </w:rPr>
        <w:t>TOEFL</w:t>
      </w:r>
      <w:r>
        <w:rPr>
          <w:rFonts w:hint="eastAsia"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szCs w:val="21"/>
        </w:rPr>
        <w:t>IELTS</w:t>
      </w:r>
      <w:r>
        <w:rPr>
          <w:rFonts w:hint="eastAsia" w:ascii="Times New Roman" w:hAnsi="Times New Roman" w:cs="Times New Roman"/>
          <w:szCs w:val="21"/>
        </w:rPr>
        <w:t>等具体分数；</w:t>
      </w:r>
    </w:p>
    <w:p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．请用</w:t>
      </w:r>
      <w:r>
        <w:rPr>
          <w:rFonts w:ascii="Times New Roman" w:hAnsi="Times New Roman" w:cs="Times New Roman"/>
          <w:szCs w:val="21"/>
        </w:rPr>
        <w:t>A4</w:t>
      </w:r>
      <w:r>
        <w:rPr>
          <w:rFonts w:hint="eastAsia" w:ascii="Times New Roman" w:hAnsi="Times New Roman" w:cs="Times New Roman"/>
          <w:szCs w:val="21"/>
        </w:rPr>
        <w:t>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BF"/>
    <w:rsid w:val="000E2CC2"/>
    <w:rsid w:val="0019301D"/>
    <w:rsid w:val="002B4FBA"/>
    <w:rsid w:val="00345B4A"/>
    <w:rsid w:val="00367464"/>
    <w:rsid w:val="0057426D"/>
    <w:rsid w:val="00764E65"/>
    <w:rsid w:val="00790562"/>
    <w:rsid w:val="00843C9A"/>
    <w:rsid w:val="008612EB"/>
    <w:rsid w:val="0092708D"/>
    <w:rsid w:val="00962257"/>
    <w:rsid w:val="00B1612D"/>
    <w:rsid w:val="00C80455"/>
    <w:rsid w:val="00C927BF"/>
    <w:rsid w:val="00D04DA7"/>
    <w:rsid w:val="00D105A4"/>
    <w:rsid w:val="00D83945"/>
    <w:rsid w:val="00E7693B"/>
    <w:rsid w:val="00F226A0"/>
    <w:rsid w:val="00FD16BD"/>
    <w:rsid w:val="5F51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399</Characters>
  <Lines>3</Lines>
  <Paragraphs>1</Paragraphs>
  <TotalTime>24</TotalTime>
  <ScaleCrop>false</ScaleCrop>
  <LinksUpToDate>false</LinksUpToDate>
  <CharactersWithSpaces>467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2019-11-16T02:59:00Z</dcterms:created>
  <dc:creator>崔倩</dc:creator>
  <cp:lastModifiedBy>小公举</cp:lastModifiedBy>
  <dcterms:modified xsi:type="dcterms:W3CDTF">2019-11-18T07:38:00Z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